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EEB" w:rsidRDefault="00486EEB" w:rsidP="004047B2">
      <w:pPr>
        <w:ind w:left="0" w:firstLine="0"/>
        <w:jc w:val="center"/>
        <w:rPr>
          <w:b/>
          <w:noProof/>
          <w:sz w:val="40"/>
          <w:szCs w:val="40"/>
        </w:rPr>
      </w:pPr>
    </w:p>
    <w:p w:rsidR="004047B2" w:rsidRPr="00C75A22" w:rsidRDefault="00486EEB" w:rsidP="004047B2">
      <w:pPr>
        <w:ind w:left="0" w:firstLine="0"/>
        <w:jc w:val="center"/>
        <w:rPr>
          <w:b/>
          <w:noProof/>
          <w:sz w:val="40"/>
          <w:szCs w:val="40"/>
        </w:rPr>
      </w:pPr>
      <w:r>
        <w:rPr>
          <w:b/>
          <w:noProof/>
          <w:vanish/>
          <w:sz w:val="40"/>
          <w:szCs w:val="40"/>
        </w:rPr>
        <w:cr/>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Pr>
          <w:b/>
          <w:noProof/>
          <w:vanish/>
          <w:sz w:val="40"/>
          <w:szCs w:val="40"/>
        </w:rPr>
        <w:pgNum/>
      </w:r>
      <w:r w:rsidR="004047B2" w:rsidRPr="00C75A22">
        <w:rPr>
          <w:b/>
          <w:noProof/>
          <w:sz w:val="40"/>
          <w:szCs w:val="40"/>
        </w:rPr>
        <w:t>Автономная некоммерческая организация</w:t>
      </w:r>
    </w:p>
    <w:p w:rsidR="004047B2" w:rsidRDefault="004047B2" w:rsidP="004047B2">
      <w:pPr>
        <w:jc w:val="center"/>
        <w:rPr>
          <w:b/>
          <w:noProof/>
          <w:sz w:val="40"/>
          <w:szCs w:val="40"/>
        </w:rPr>
      </w:pPr>
      <w:r w:rsidRPr="00C75A22">
        <w:rPr>
          <w:b/>
          <w:noProof/>
          <w:sz w:val="40"/>
          <w:szCs w:val="40"/>
        </w:rPr>
        <w:t>«Фехтовальный клуб «Динамо-Москва»</w:t>
      </w:r>
    </w:p>
    <w:p w:rsidR="004047B2" w:rsidRPr="004047B2" w:rsidRDefault="004047B2" w:rsidP="004047B2">
      <w:pPr>
        <w:jc w:val="center"/>
        <w:rPr>
          <w:b/>
          <w:sz w:val="32"/>
          <w:szCs w:val="32"/>
          <w:u w:val="single"/>
        </w:rPr>
      </w:pPr>
      <w:r w:rsidRPr="004047B2">
        <w:rPr>
          <w:b/>
          <w:noProof/>
          <w:sz w:val="32"/>
          <w:szCs w:val="32"/>
          <w:u w:val="single"/>
        </w:rPr>
        <w:t>(АНО «ФК «Динамо-Москва)</w:t>
      </w:r>
    </w:p>
    <w:p w:rsidR="00D66661" w:rsidRDefault="00D66661" w:rsidP="00D66661">
      <w:pPr>
        <w:tabs>
          <w:tab w:val="left" w:pos="3969"/>
        </w:tabs>
        <w:jc w:val="center"/>
        <w:rPr>
          <w:b/>
          <w:sz w:val="18"/>
        </w:rPr>
      </w:pPr>
      <w:r>
        <w:rPr>
          <w:b/>
          <w:sz w:val="18"/>
        </w:rPr>
        <w:t>ОГРН 1157700011083 ИНН 7714347890</w:t>
      </w:r>
    </w:p>
    <w:p w:rsidR="00D66661" w:rsidRDefault="00D66661" w:rsidP="00D66661">
      <w:pPr>
        <w:jc w:val="center"/>
        <w:rPr>
          <w:b/>
          <w:sz w:val="18"/>
        </w:rPr>
      </w:pPr>
      <w:r>
        <w:rPr>
          <w:b/>
          <w:sz w:val="18"/>
        </w:rPr>
        <w:t>125167, Москва, Ленинградский проспект, 36, БСА стр. 21.</w:t>
      </w:r>
    </w:p>
    <w:p w:rsidR="00D66661" w:rsidRDefault="00D66661" w:rsidP="00D66661">
      <w:pPr>
        <w:rPr>
          <w:b/>
          <w:sz w:val="18"/>
        </w:rPr>
      </w:pPr>
    </w:p>
    <w:p w:rsidR="004047B2" w:rsidRDefault="004047B2" w:rsidP="004047B2">
      <w:pPr>
        <w:rPr>
          <w:b/>
          <w:szCs w:val="24"/>
        </w:rPr>
      </w:pPr>
    </w:p>
    <w:p w:rsidR="004047B2" w:rsidRDefault="004047B2" w:rsidP="004047B2">
      <w:pPr>
        <w:rPr>
          <w:b/>
          <w:szCs w:val="24"/>
        </w:rPr>
      </w:pPr>
    </w:p>
    <w:p w:rsidR="004047B2" w:rsidRDefault="004047B2" w:rsidP="004047B2">
      <w:pPr>
        <w:jc w:val="right"/>
        <w:rPr>
          <w:b/>
          <w:szCs w:val="24"/>
        </w:rPr>
      </w:pPr>
      <w:r>
        <w:rPr>
          <w:b/>
          <w:szCs w:val="24"/>
        </w:rPr>
        <w:t xml:space="preserve">                                                                                                                                  </w:t>
      </w:r>
      <w:r w:rsidRPr="006E4EF6">
        <w:rPr>
          <w:b/>
          <w:szCs w:val="24"/>
        </w:rPr>
        <w:t>У</w:t>
      </w:r>
      <w:r>
        <w:rPr>
          <w:b/>
          <w:szCs w:val="24"/>
        </w:rPr>
        <w:t>ТВЕРЖДЕНО</w:t>
      </w:r>
    </w:p>
    <w:p w:rsidR="004047B2" w:rsidRDefault="00B2008B" w:rsidP="004047B2">
      <w:pPr>
        <w:jc w:val="right"/>
        <w:rPr>
          <w:b/>
          <w:szCs w:val="24"/>
        </w:rPr>
      </w:pPr>
      <w:r>
        <w:rPr>
          <w:b/>
          <w:szCs w:val="24"/>
        </w:rPr>
        <w:t>Приказом от «</w:t>
      </w:r>
      <w:r w:rsidR="006A296B">
        <w:rPr>
          <w:b/>
          <w:szCs w:val="24"/>
        </w:rPr>
        <w:t>30</w:t>
      </w:r>
      <w:r w:rsidR="00B060DC">
        <w:rPr>
          <w:b/>
          <w:szCs w:val="24"/>
        </w:rPr>
        <w:t xml:space="preserve">» </w:t>
      </w:r>
      <w:r w:rsidR="006A296B">
        <w:rPr>
          <w:b/>
          <w:szCs w:val="24"/>
        </w:rPr>
        <w:t xml:space="preserve">декабря </w:t>
      </w:r>
      <w:r>
        <w:rPr>
          <w:b/>
          <w:szCs w:val="24"/>
        </w:rPr>
        <w:t>20</w:t>
      </w:r>
      <w:r w:rsidR="006A296B">
        <w:rPr>
          <w:b/>
          <w:szCs w:val="24"/>
        </w:rPr>
        <w:t>17</w:t>
      </w:r>
      <w:r w:rsidR="00B060DC">
        <w:rPr>
          <w:b/>
          <w:szCs w:val="24"/>
        </w:rPr>
        <w:t xml:space="preserve">г. № </w:t>
      </w:r>
      <w:r w:rsidR="006A296B">
        <w:rPr>
          <w:b/>
          <w:szCs w:val="24"/>
        </w:rPr>
        <w:t>06</w:t>
      </w:r>
    </w:p>
    <w:p w:rsidR="004047B2" w:rsidRDefault="004047B2" w:rsidP="004047B2">
      <w:pPr>
        <w:jc w:val="right"/>
        <w:rPr>
          <w:b/>
          <w:szCs w:val="24"/>
        </w:rPr>
      </w:pPr>
      <w:r>
        <w:rPr>
          <w:b/>
          <w:szCs w:val="24"/>
        </w:rPr>
        <w:t>Генеральный директор</w:t>
      </w:r>
    </w:p>
    <w:p w:rsidR="004047B2" w:rsidRDefault="006A296B" w:rsidP="004047B2">
      <w:pPr>
        <w:jc w:val="right"/>
        <w:rPr>
          <w:b/>
          <w:szCs w:val="24"/>
        </w:rPr>
      </w:pPr>
      <w:r>
        <w:rPr>
          <w:b/>
          <w:szCs w:val="24"/>
        </w:rPr>
        <w:t xml:space="preserve"> АНО «ФК «Динамо-Москва» </w:t>
      </w:r>
      <w:bookmarkStart w:id="0" w:name="_GoBack"/>
      <w:bookmarkEnd w:id="0"/>
      <w:r w:rsidR="004047B2">
        <w:rPr>
          <w:b/>
          <w:szCs w:val="24"/>
        </w:rPr>
        <w:t xml:space="preserve">                                                                 _______________________Н.А. Арская</w:t>
      </w:r>
    </w:p>
    <w:p w:rsidR="004047B2" w:rsidRDefault="004047B2" w:rsidP="004047B2">
      <w:pPr>
        <w:jc w:val="right"/>
        <w:rPr>
          <w:b/>
          <w:szCs w:val="24"/>
        </w:rPr>
      </w:pPr>
    </w:p>
    <w:p w:rsidR="004047B2" w:rsidRDefault="004047B2" w:rsidP="004047B2">
      <w:pPr>
        <w:jc w:val="right"/>
        <w:rPr>
          <w:b/>
          <w:szCs w:val="24"/>
        </w:rPr>
      </w:pPr>
    </w:p>
    <w:p w:rsidR="004047B2" w:rsidRDefault="00D66661" w:rsidP="00D66661">
      <w:pPr>
        <w:autoSpaceDE w:val="0"/>
        <w:autoSpaceDN w:val="0"/>
        <w:adjustRightInd w:val="0"/>
        <w:rPr>
          <w:b/>
          <w:bCs/>
          <w:sz w:val="28"/>
          <w:szCs w:val="28"/>
        </w:rPr>
      </w:pPr>
      <w:r>
        <w:rPr>
          <w:b/>
          <w:bCs/>
          <w:sz w:val="28"/>
          <w:szCs w:val="28"/>
        </w:rPr>
        <w:t xml:space="preserve">   </w:t>
      </w:r>
    </w:p>
    <w:p w:rsidR="004047B2" w:rsidRDefault="004047B2" w:rsidP="004047B2">
      <w:pPr>
        <w:autoSpaceDE w:val="0"/>
        <w:autoSpaceDN w:val="0"/>
        <w:adjustRightInd w:val="0"/>
        <w:rPr>
          <w:b/>
          <w:bCs/>
          <w:sz w:val="28"/>
          <w:szCs w:val="28"/>
        </w:rPr>
      </w:pPr>
    </w:p>
    <w:p w:rsidR="004047B2" w:rsidRDefault="004047B2" w:rsidP="004047B2">
      <w:pPr>
        <w:autoSpaceDE w:val="0"/>
        <w:autoSpaceDN w:val="0"/>
        <w:adjustRightInd w:val="0"/>
        <w:rPr>
          <w:b/>
          <w:bCs/>
          <w:sz w:val="28"/>
          <w:szCs w:val="28"/>
        </w:rPr>
      </w:pPr>
    </w:p>
    <w:p w:rsidR="004047B2" w:rsidRDefault="004047B2" w:rsidP="004047B2">
      <w:pPr>
        <w:autoSpaceDE w:val="0"/>
        <w:autoSpaceDN w:val="0"/>
        <w:adjustRightInd w:val="0"/>
        <w:rPr>
          <w:b/>
          <w:bCs/>
          <w:sz w:val="40"/>
          <w:szCs w:val="40"/>
        </w:rPr>
      </w:pPr>
      <w:r>
        <w:rPr>
          <w:b/>
          <w:bCs/>
          <w:sz w:val="40"/>
          <w:szCs w:val="40"/>
        </w:rPr>
        <w:t>ПРОГРАММА СПОРТИВНОЙ ПОДГОТОВКИ</w:t>
      </w:r>
    </w:p>
    <w:p w:rsidR="004047B2" w:rsidRPr="004047B2" w:rsidRDefault="004047B2" w:rsidP="004047B2">
      <w:pPr>
        <w:autoSpaceDE w:val="0"/>
        <w:autoSpaceDN w:val="0"/>
        <w:adjustRightInd w:val="0"/>
        <w:jc w:val="center"/>
        <w:rPr>
          <w:b/>
          <w:bCs/>
          <w:sz w:val="40"/>
          <w:szCs w:val="40"/>
        </w:rPr>
      </w:pPr>
      <w:r>
        <w:rPr>
          <w:b/>
          <w:bCs/>
          <w:sz w:val="40"/>
          <w:szCs w:val="40"/>
        </w:rPr>
        <w:t>ПО ВИДУ СПОРТА ФЕХТОВАНИЕ</w:t>
      </w:r>
    </w:p>
    <w:p w:rsidR="009E121A" w:rsidRDefault="009E121A" w:rsidP="009E121A">
      <w:pPr>
        <w:spacing w:after="160" w:line="259" w:lineRule="auto"/>
        <w:ind w:left="0" w:firstLine="0"/>
        <w:jc w:val="left"/>
        <w:rPr>
          <w:b/>
          <w:sz w:val="36"/>
        </w:rPr>
      </w:pPr>
    </w:p>
    <w:p w:rsidR="00D66661" w:rsidRDefault="004047B2" w:rsidP="00D66661">
      <w:pPr>
        <w:spacing w:after="160" w:line="259" w:lineRule="auto"/>
        <w:ind w:left="0" w:firstLine="0"/>
        <w:jc w:val="left"/>
        <w:rPr>
          <w:szCs w:val="24"/>
        </w:rPr>
      </w:pPr>
      <w:r>
        <w:rPr>
          <w:szCs w:val="24"/>
        </w:rPr>
        <w:t>На основе</w:t>
      </w:r>
      <w:r w:rsidRPr="004047B2">
        <w:rPr>
          <w:szCs w:val="24"/>
        </w:rPr>
        <w:t>:</w:t>
      </w:r>
    </w:p>
    <w:p w:rsidR="00D66661" w:rsidRDefault="00D66661" w:rsidP="00D66661">
      <w:pPr>
        <w:spacing w:after="160" w:line="259" w:lineRule="auto"/>
        <w:ind w:left="0" w:firstLine="0"/>
        <w:jc w:val="left"/>
        <w:rPr>
          <w:szCs w:val="24"/>
        </w:rPr>
      </w:pPr>
      <w:r>
        <w:rPr>
          <w:szCs w:val="24"/>
        </w:rPr>
        <w:t xml:space="preserve">-  </w:t>
      </w:r>
      <w:r w:rsidR="004047B2">
        <w:rPr>
          <w:szCs w:val="24"/>
        </w:rPr>
        <w:t>Федерального закона от 04.12.2007 № 329-ФЗ «О физической культуре и</w:t>
      </w:r>
      <w:r>
        <w:rPr>
          <w:szCs w:val="24"/>
        </w:rPr>
        <w:t xml:space="preserve"> спорте в Российской Федерации»</w:t>
      </w:r>
    </w:p>
    <w:p w:rsidR="004047B2" w:rsidRDefault="00D66661" w:rsidP="00D66661">
      <w:pPr>
        <w:spacing w:after="160" w:line="259" w:lineRule="auto"/>
        <w:ind w:left="0" w:firstLine="0"/>
        <w:jc w:val="left"/>
        <w:rPr>
          <w:szCs w:val="24"/>
        </w:rPr>
      </w:pPr>
      <w:r>
        <w:rPr>
          <w:szCs w:val="24"/>
        </w:rPr>
        <w:t xml:space="preserve">- </w:t>
      </w:r>
      <w:r w:rsidR="004047B2">
        <w:rPr>
          <w:szCs w:val="24"/>
        </w:rPr>
        <w:t xml:space="preserve"> </w:t>
      </w:r>
      <w:r>
        <w:rPr>
          <w:szCs w:val="24"/>
        </w:rPr>
        <w:t>Ф</w:t>
      </w:r>
      <w:r w:rsidR="004047B2">
        <w:rPr>
          <w:szCs w:val="24"/>
        </w:rPr>
        <w:t>едерального стандарта спортивной подготовки по виду спорта «ФЕХТОВАНИЕ» (Приказ Министерства спорта Российской Федерации № 50 от 14 февраля 2013г., зарегистрирован в Министерстве юстиции Российской Федерации за № 28227 от 19 апреля 2013г.)</w:t>
      </w:r>
    </w:p>
    <w:p w:rsidR="00D66661" w:rsidRDefault="00D66661">
      <w:pPr>
        <w:spacing w:after="160" w:line="259" w:lineRule="auto"/>
        <w:ind w:left="0" w:firstLine="0"/>
        <w:jc w:val="left"/>
        <w:rPr>
          <w:b/>
          <w:sz w:val="36"/>
        </w:rPr>
      </w:pPr>
    </w:p>
    <w:p w:rsidR="00D66661" w:rsidRDefault="00D66661" w:rsidP="00D66661">
      <w:pPr>
        <w:spacing w:after="160" w:line="259" w:lineRule="auto"/>
        <w:ind w:left="0" w:firstLine="0"/>
        <w:jc w:val="left"/>
        <w:rPr>
          <w:szCs w:val="24"/>
        </w:rPr>
      </w:pPr>
      <w:r>
        <w:rPr>
          <w:szCs w:val="24"/>
        </w:rPr>
        <w:t>Рекомендована к ре</w:t>
      </w:r>
      <w:r w:rsidR="00B060DC">
        <w:rPr>
          <w:szCs w:val="24"/>
        </w:rPr>
        <w:t>ализации тренерским советом «30» декабря</w:t>
      </w:r>
      <w:r>
        <w:rPr>
          <w:szCs w:val="24"/>
        </w:rPr>
        <w:t xml:space="preserve"> 20</w:t>
      </w:r>
      <w:r w:rsidR="00B060DC">
        <w:rPr>
          <w:szCs w:val="24"/>
        </w:rPr>
        <w:t>17</w:t>
      </w:r>
      <w:r>
        <w:rPr>
          <w:szCs w:val="24"/>
        </w:rPr>
        <w:t xml:space="preserve"> г.</w:t>
      </w:r>
    </w:p>
    <w:p w:rsidR="00D66661" w:rsidRDefault="00D66661" w:rsidP="00D66661">
      <w:pPr>
        <w:spacing w:after="0" w:line="259" w:lineRule="auto"/>
        <w:ind w:left="0" w:firstLine="0"/>
        <w:jc w:val="left"/>
        <w:rPr>
          <w:szCs w:val="24"/>
        </w:rPr>
      </w:pPr>
      <w:r>
        <w:rPr>
          <w:szCs w:val="24"/>
        </w:rPr>
        <w:t>Рассчитана на детей в возрасте от 8 лет.</w:t>
      </w:r>
    </w:p>
    <w:p w:rsidR="00D66661" w:rsidRDefault="00D66661" w:rsidP="00D66661">
      <w:pPr>
        <w:spacing w:after="0" w:line="259" w:lineRule="auto"/>
        <w:ind w:left="0" w:firstLine="0"/>
        <w:jc w:val="left"/>
        <w:rPr>
          <w:szCs w:val="24"/>
        </w:rPr>
      </w:pPr>
      <w:r>
        <w:rPr>
          <w:szCs w:val="24"/>
        </w:rPr>
        <w:t>Срок реализации программы – 10 лет. Программа может быть продлена на неопределенный срок за счет этапа спортивного совершенствования.</w:t>
      </w:r>
    </w:p>
    <w:p w:rsidR="00D66661" w:rsidRDefault="00D66661" w:rsidP="00D66661">
      <w:pPr>
        <w:spacing w:after="0" w:line="259" w:lineRule="auto"/>
        <w:ind w:left="0" w:firstLine="0"/>
        <w:jc w:val="left"/>
        <w:rPr>
          <w:szCs w:val="24"/>
        </w:rPr>
      </w:pPr>
    </w:p>
    <w:p w:rsidR="00D66661" w:rsidRDefault="00D66661" w:rsidP="00D66661">
      <w:pPr>
        <w:spacing w:after="0" w:line="259" w:lineRule="auto"/>
        <w:ind w:left="0" w:firstLine="0"/>
        <w:jc w:val="left"/>
        <w:rPr>
          <w:szCs w:val="24"/>
        </w:rPr>
      </w:pPr>
    </w:p>
    <w:p w:rsidR="00D66661" w:rsidRDefault="00D66661" w:rsidP="00D66661">
      <w:pPr>
        <w:spacing w:after="0" w:line="259" w:lineRule="auto"/>
        <w:ind w:left="0" w:firstLine="0"/>
        <w:jc w:val="left"/>
        <w:rPr>
          <w:szCs w:val="24"/>
        </w:rPr>
      </w:pPr>
    </w:p>
    <w:p w:rsidR="00D66661" w:rsidRDefault="00D66661" w:rsidP="00D66661">
      <w:pPr>
        <w:spacing w:after="0" w:line="259" w:lineRule="auto"/>
        <w:ind w:left="0" w:firstLine="0"/>
        <w:jc w:val="left"/>
        <w:rPr>
          <w:szCs w:val="24"/>
        </w:rPr>
      </w:pPr>
    </w:p>
    <w:p w:rsidR="00D66661" w:rsidRDefault="00D66661" w:rsidP="00D66661">
      <w:pPr>
        <w:spacing w:after="0" w:line="259" w:lineRule="auto"/>
        <w:ind w:left="0" w:firstLine="0"/>
        <w:jc w:val="left"/>
        <w:rPr>
          <w:szCs w:val="24"/>
        </w:rPr>
      </w:pPr>
    </w:p>
    <w:p w:rsidR="00D66661" w:rsidRDefault="00D66661" w:rsidP="00D66661">
      <w:pPr>
        <w:spacing w:after="0" w:line="259" w:lineRule="auto"/>
        <w:ind w:left="0" w:firstLine="0"/>
        <w:jc w:val="center"/>
        <w:rPr>
          <w:szCs w:val="24"/>
        </w:rPr>
      </w:pPr>
      <w:r>
        <w:rPr>
          <w:szCs w:val="24"/>
        </w:rPr>
        <w:t>г. Москва</w:t>
      </w:r>
    </w:p>
    <w:p w:rsidR="00D66661" w:rsidRDefault="00D66661" w:rsidP="00D66661">
      <w:pPr>
        <w:spacing w:after="0" w:line="259" w:lineRule="auto"/>
        <w:ind w:left="0" w:firstLine="0"/>
        <w:jc w:val="center"/>
        <w:rPr>
          <w:szCs w:val="24"/>
        </w:rPr>
      </w:pPr>
      <w:r>
        <w:rPr>
          <w:szCs w:val="24"/>
        </w:rPr>
        <w:t>2017 год.</w:t>
      </w:r>
    </w:p>
    <w:p w:rsidR="009E121A" w:rsidRDefault="009E121A">
      <w:pPr>
        <w:spacing w:after="160" w:line="259" w:lineRule="auto"/>
        <w:ind w:left="0" w:firstLine="0"/>
        <w:jc w:val="left"/>
        <w:rPr>
          <w:b/>
          <w:sz w:val="36"/>
        </w:rPr>
      </w:pPr>
      <w:r>
        <w:rPr>
          <w:b/>
          <w:sz w:val="36"/>
        </w:rPr>
        <w:lastRenderedPageBreak/>
        <w:br w:type="page"/>
      </w:r>
    </w:p>
    <w:p w:rsidR="00FE3E34" w:rsidRPr="009E121A" w:rsidRDefault="00BA782B" w:rsidP="009E121A">
      <w:pPr>
        <w:spacing w:after="160" w:line="259" w:lineRule="auto"/>
        <w:ind w:left="0" w:firstLine="0"/>
        <w:jc w:val="left"/>
        <w:rPr>
          <w:b/>
          <w:sz w:val="36"/>
        </w:rPr>
      </w:pPr>
      <w:r>
        <w:rPr>
          <w:b/>
          <w:sz w:val="36"/>
        </w:rPr>
        <w:t xml:space="preserve">  </w:t>
      </w:r>
    </w:p>
    <w:p w:rsidR="00FE3E34" w:rsidRDefault="00BA782B">
      <w:pPr>
        <w:ind w:left="-5" w:right="4"/>
      </w:pPr>
      <w:r>
        <w:t xml:space="preserve">Программа разработана: </w:t>
      </w:r>
    </w:p>
    <w:p w:rsidR="00FE3E34" w:rsidRDefault="00BA782B">
      <w:pPr>
        <w:ind w:left="-5" w:right="4"/>
      </w:pPr>
      <w:r>
        <w:t xml:space="preserve">Министерством спорта Российской Федерации; </w:t>
      </w:r>
    </w:p>
    <w:p w:rsidR="00FE3E34" w:rsidRDefault="00BA782B">
      <w:pPr>
        <w:ind w:left="-5" w:right="4"/>
      </w:pPr>
      <w:r>
        <w:t xml:space="preserve">Федерацией фехтования России </w:t>
      </w:r>
    </w:p>
    <w:p w:rsidR="00FE3E34" w:rsidRDefault="00BA782B">
      <w:pPr>
        <w:ind w:left="-5" w:right="4"/>
      </w:pPr>
      <w:r>
        <w:t xml:space="preserve">Федеральным государственным бюджетным учреждением «Федеральный центр подготовки спортивного резерва» </w:t>
      </w:r>
    </w:p>
    <w:p w:rsidR="00FE3E34" w:rsidRDefault="00BA782B">
      <w:pPr>
        <w:ind w:left="-5" w:right="4"/>
      </w:pPr>
      <w:r>
        <w:t xml:space="preserve">Федеральным государственным бюджетным учреждением «Федеральный научный центр физической культуры и спорта» </w:t>
      </w:r>
    </w:p>
    <w:p w:rsidR="00FE3E34" w:rsidRDefault="00BA782B">
      <w:pPr>
        <w:ind w:left="-5" w:right="4"/>
      </w:pPr>
      <w:r>
        <w:t xml:space="preserve">А.Д. Мовшович, Л.Г. Рыжкова </w:t>
      </w:r>
    </w:p>
    <w:p w:rsidR="00FE3E34" w:rsidRDefault="00BA782B">
      <w:pPr>
        <w:spacing w:after="0" w:line="259" w:lineRule="auto"/>
        <w:ind w:left="0" w:firstLine="0"/>
        <w:jc w:val="left"/>
      </w:pPr>
      <w:r>
        <w:rPr>
          <w:b/>
        </w:rPr>
        <w:t xml:space="preserve"> </w:t>
      </w:r>
    </w:p>
    <w:p w:rsidR="00FE3E34" w:rsidRDefault="00BA782B">
      <w:pPr>
        <w:ind w:left="-5" w:right="746"/>
      </w:pPr>
      <w:r>
        <w:t xml:space="preserve">программа рекомендована Методическим советом Министерства спорта Российской Федерации по спортивной подготовке к внедрению в тренировочный процесс в организациях, осуществляющих подготовку по виду спорта «Фехтование» (Москва, 2016) </w:t>
      </w:r>
    </w:p>
    <w:p w:rsidR="00FE3E34" w:rsidRDefault="00BA782B">
      <w:pPr>
        <w:spacing w:after="0" w:line="259" w:lineRule="auto"/>
        <w:ind w:left="0" w:firstLine="0"/>
        <w:jc w:val="left"/>
      </w:pPr>
      <w:r>
        <w:rPr>
          <w:b/>
        </w:rPr>
        <w:t xml:space="preserve"> </w:t>
      </w:r>
    </w:p>
    <w:p w:rsidR="00FE3E34" w:rsidRDefault="00BA782B">
      <w:pPr>
        <w:ind w:left="-5" w:right="4"/>
      </w:pPr>
      <w:r>
        <w:t xml:space="preserve">УДК 796.4 П 76 </w:t>
      </w:r>
    </w:p>
    <w:p w:rsidR="00FE3E34" w:rsidRDefault="00BA782B">
      <w:pPr>
        <w:spacing w:after="14"/>
        <w:ind w:left="-5" w:right="272"/>
      </w:pPr>
      <w:r>
        <w:t xml:space="preserve">П76 </w:t>
      </w:r>
      <w:r>
        <w:rPr>
          <w:b/>
        </w:rPr>
        <w:t xml:space="preserve">Примерная программа спортивной подготовки по виду спорта «Фехтование» </w:t>
      </w:r>
      <w:r>
        <w:t xml:space="preserve">/ Под общей редакцией А.Д. Мовшовича - М.: 2016. -252 с. </w:t>
      </w:r>
    </w:p>
    <w:p w:rsidR="00FE3E34" w:rsidRDefault="00BA782B">
      <w:pPr>
        <w:ind w:left="-5" w:right="4"/>
      </w:pPr>
      <w:r>
        <w:t xml:space="preserve">ISBN 978-5-905395-22-2 </w:t>
      </w:r>
    </w:p>
    <w:p w:rsidR="00FE3E34" w:rsidRDefault="00BA782B">
      <w:pPr>
        <w:ind w:left="-5" w:right="4"/>
      </w:pPr>
      <w:r>
        <w:t xml:space="preserve">УДК 796.4 </w:t>
      </w:r>
    </w:p>
    <w:p w:rsidR="00FE3E34" w:rsidRDefault="00BA782B">
      <w:pPr>
        <w:ind w:left="-5" w:right="4"/>
      </w:pPr>
      <w:r>
        <w:t xml:space="preserve">Под общей редакцией А.Д. Мовшовича Авторы-составители: </w:t>
      </w:r>
    </w:p>
    <w:p w:rsidR="00FE3E34" w:rsidRDefault="00BA782B">
      <w:pPr>
        <w:ind w:left="-5" w:right="4"/>
      </w:pPr>
      <w:r>
        <w:t xml:space="preserve">Мовшович А.Д. - доктор педагогических наук, профессор, Рыжкова Л.Г. - кандидат педагогических наук, доцент. </w:t>
      </w:r>
    </w:p>
    <w:p w:rsidR="00FE3E34" w:rsidRDefault="00BA782B">
      <w:pPr>
        <w:ind w:left="-5" w:right="4"/>
      </w:pPr>
      <w:r>
        <w:t xml:space="preserve">Рецензенты: </w:t>
      </w:r>
    </w:p>
    <w:p w:rsidR="00FE3E34" w:rsidRDefault="00BA782B">
      <w:pPr>
        <w:ind w:left="-5" w:right="4"/>
      </w:pPr>
      <w:r>
        <w:t xml:space="preserve">Свищев Иван Дмитриевич - доктор педагогических наук, профессор, Иляскина Анна Викторовна - заслуженный тренер России. </w:t>
      </w:r>
    </w:p>
    <w:p w:rsidR="00FE3E34" w:rsidRDefault="00BA782B">
      <w:pPr>
        <w:ind w:left="-5" w:right="747"/>
      </w:pPr>
      <w:r>
        <w:t xml:space="preserve">Примерная программа по виду спорта «Фехтование» разработана на основе Федерального стандарта спортивной подготовки по виду спорта «Фехтование» (Приказ Министерства спорта Российской Федерации № 50 от 14 февраля 2013г., зарегистрирован в Министерстве юстиции Российской Федерации за № 28227 от 19 апреля 2013г.) Программа является примерной и реализуется в организациях, осуществляющих спортивную подготовку. </w:t>
      </w:r>
    </w:p>
    <w:p w:rsidR="00FE3E34" w:rsidRDefault="00BA782B">
      <w:pPr>
        <w:ind w:left="-5" w:right="4"/>
      </w:pPr>
      <w:r>
        <w:t xml:space="preserve">ISBN 978-5-905395-22-2 © Мовшович А.Д, Рыжкова Л.Г, 2016 </w:t>
      </w:r>
    </w:p>
    <w:p w:rsidR="00FE3E34" w:rsidRDefault="00BA782B">
      <w:pPr>
        <w:spacing w:after="225"/>
        <w:ind w:left="-5" w:right="4"/>
      </w:pPr>
      <w:r>
        <w:t xml:space="preserve">© ФГБУ «Федеральный центр подготовки спортивного резерва», 2016 </w:t>
      </w:r>
    </w:p>
    <w:p w:rsidR="00FE3E34" w:rsidRDefault="00BA782B">
      <w:pPr>
        <w:spacing w:after="223" w:line="259" w:lineRule="auto"/>
        <w:ind w:left="0" w:firstLine="0"/>
        <w:jc w:val="left"/>
      </w:pPr>
      <w:r>
        <w:t xml:space="preserve"> </w:t>
      </w:r>
    </w:p>
    <w:p w:rsidR="00FE3E34" w:rsidRDefault="00BA782B">
      <w:pPr>
        <w:ind w:left="-5" w:right="747"/>
      </w:pPr>
      <w:r>
        <w:t xml:space="preserve">Программа утверждена для использования в </w:t>
      </w:r>
      <w:r w:rsidR="00B0704B">
        <w:t>АНО «ФК «Динамо-Москва»</w:t>
      </w:r>
      <w:r>
        <w:t xml:space="preserve"> в качестве ПРОГРАММЫ СПОРТИВНОЙ ПОДГОТОВКИ ПО ВИДУ СПОРТА ФЕХТОВАНИЕ. </w:t>
      </w:r>
    </w:p>
    <w:p w:rsidR="00FE3E34" w:rsidRDefault="00BA782B">
      <w:pPr>
        <w:spacing w:after="0" w:line="259" w:lineRule="auto"/>
        <w:ind w:left="0" w:firstLine="0"/>
        <w:jc w:val="left"/>
      </w:pPr>
      <w:r>
        <w:t xml:space="preserve"> </w:t>
      </w:r>
    </w:p>
    <w:p w:rsidR="00FE3E34" w:rsidRDefault="00BA782B">
      <w:pPr>
        <w:spacing w:after="0" w:line="259" w:lineRule="auto"/>
        <w:ind w:left="0" w:firstLine="0"/>
        <w:jc w:val="left"/>
      </w:pPr>
      <w:r>
        <w:t xml:space="preserve"> </w:t>
      </w:r>
    </w:p>
    <w:p w:rsidR="00FE3E34" w:rsidRDefault="00BA782B">
      <w:pPr>
        <w:spacing w:after="213" w:line="259" w:lineRule="auto"/>
        <w:ind w:left="0" w:firstLine="0"/>
        <w:jc w:val="left"/>
      </w:pPr>
      <w:r>
        <w:t xml:space="preserve"> </w:t>
      </w:r>
    </w:p>
    <w:p w:rsidR="00FE3E34" w:rsidRDefault="00BA782B">
      <w:pPr>
        <w:spacing w:after="218" w:line="259" w:lineRule="auto"/>
        <w:ind w:left="0" w:firstLine="0"/>
        <w:jc w:val="left"/>
      </w:pPr>
      <w:r>
        <w:t xml:space="preserve"> </w:t>
      </w:r>
    </w:p>
    <w:p w:rsidR="00FE3E34" w:rsidRDefault="00BA782B">
      <w:pPr>
        <w:spacing w:after="218" w:line="259" w:lineRule="auto"/>
        <w:ind w:left="0" w:firstLine="0"/>
        <w:jc w:val="left"/>
      </w:pPr>
      <w:r>
        <w:t xml:space="preserve"> </w:t>
      </w:r>
    </w:p>
    <w:p w:rsidR="00FE3E34" w:rsidRDefault="00BA782B">
      <w:pPr>
        <w:spacing w:after="218" w:line="259" w:lineRule="auto"/>
        <w:ind w:left="0" w:firstLine="0"/>
        <w:jc w:val="left"/>
      </w:pPr>
      <w:r>
        <w:t xml:space="preserve"> </w:t>
      </w:r>
    </w:p>
    <w:p w:rsidR="00FE3E34" w:rsidRDefault="00BA782B">
      <w:pPr>
        <w:spacing w:after="213" w:line="259" w:lineRule="auto"/>
        <w:ind w:left="0" w:firstLine="0"/>
        <w:jc w:val="left"/>
      </w:pPr>
      <w:r>
        <w:t xml:space="preserve"> </w:t>
      </w:r>
    </w:p>
    <w:p w:rsidR="00FE3E34" w:rsidRDefault="00BA782B">
      <w:pPr>
        <w:spacing w:after="218" w:line="259" w:lineRule="auto"/>
        <w:ind w:left="0" w:firstLine="0"/>
        <w:jc w:val="left"/>
      </w:pPr>
      <w:r>
        <w:t xml:space="preserve"> </w:t>
      </w:r>
    </w:p>
    <w:p w:rsidR="00FE3E34" w:rsidRDefault="00BA782B">
      <w:pPr>
        <w:spacing w:after="218" w:line="259" w:lineRule="auto"/>
        <w:ind w:left="0" w:firstLine="0"/>
        <w:jc w:val="left"/>
      </w:pPr>
      <w:r>
        <w:t xml:space="preserve"> </w:t>
      </w:r>
    </w:p>
    <w:p w:rsidR="00FE3E34" w:rsidRDefault="00BA782B">
      <w:pPr>
        <w:spacing w:after="218" w:line="259" w:lineRule="auto"/>
        <w:ind w:left="0" w:firstLine="0"/>
        <w:jc w:val="left"/>
      </w:pPr>
      <w:r>
        <w:t xml:space="preserve"> </w:t>
      </w:r>
    </w:p>
    <w:p w:rsidR="00FE3E34" w:rsidRDefault="00BA782B">
      <w:pPr>
        <w:spacing w:after="0" w:line="259" w:lineRule="auto"/>
        <w:ind w:left="0" w:firstLine="0"/>
        <w:jc w:val="left"/>
      </w:pPr>
      <w:r>
        <w:t xml:space="preserve"> </w:t>
      </w:r>
    </w:p>
    <w:p w:rsidR="00FE3E34" w:rsidRDefault="00BA782B">
      <w:pPr>
        <w:spacing w:after="14"/>
        <w:ind w:left="-5"/>
      </w:pPr>
      <w:r>
        <w:rPr>
          <w:b/>
        </w:rPr>
        <w:t xml:space="preserve">СОДЕРЖАНИЕ </w:t>
      </w:r>
    </w:p>
    <w:p w:rsidR="00FE3E34" w:rsidRDefault="00BA782B">
      <w:pPr>
        <w:numPr>
          <w:ilvl w:val="0"/>
          <w:numId w:val="1"/>
        </w:numPr>
        <w:ind w:right="4" w:hanging="245"/>
      </w:pPr>
      <w:r>
        <w:t xml:space="preserve">ПОЯСНИТЕЛЬНАЯ ЗАПИСКА </w:t>
      </w:r>
    </w:p>
    <w:p w:rsidR="00FE3E34" w:rsidRDefault="00BA782B">
      <w:pPr>
        <w:numPr>
          <w:ilvl w:val="1"/>
          <w:numId w:val="1"/>
        </w:numPr>
        <w:ind w:right="4" w:hanging="485"/>
      </w:pPr>
      <w:r>
        <w:t xml:space="preserve">Характеристика спортивного фехтования, его отличительные       особенности </w:t>
      </w:r>
    </w:p>
    <w:p w:rsidR="00FE3E34" w:rsidRDefault="00BA782B">
      <w:pPr>
        <w:numPr>
          <w:ilvl w:val="1"/>
          <w:numId w:val="1"/>
        </w:numPr>
        <w:ind w:right="4" w:hanging="485"/>
      </w:pPr>
      <w:r>
        <w:t xml:space="preserve">Специфика организации тренировочного процесса </w:t>
      </w:r>
    </w:p>
    <w:p w:rsidR="00FE3E34" w:rsidRDefault="00BA782B">
      <w:pPr>
        <w:numPr>
          <w:ilvl w:val="1"/>
          <w:numId w:val="1"/>
        </w:numPr>
        <w:ind w:right="4" w:hanging="485"/>
      </w:pPr>
      <w:r>
        <w:t xml:space="preserve">Специфика форм и методов тренировки фехтовальщиков </w:t>
      </w:r>
    </w:p>
    <w:p w:rsidR="00FE3E34" w:rsidRDefault="00BA782B">
      <w:pPr>
        <w:numPr>
          <w:ilvl w:val="1"/>
          <w:numId w:val="1"/>
        </w:numPr>
        <w:ind w:right="4" w:hanging="485"/>
      </w:pPr>
      <w:r>
        <w:t xml:space="preserve">Структура системы многолетней спортивной подготовки </w:t>
      </w:r>
    </w:p>
    <w:p w:rsidR="00FE3E34" w:rsidRDefault="00BA782B">
      <w:pPr>
        <w:numPr>
          <w:ilvl w:val="0"/>
          <w:numId w:val="1"/>
        </w:numPr>
        <w:ind w:right="4" w:hanging="245"/>
      </w:pPr>
      <w:r>
        <w:t xml:space="preserve">НОРМАТИВНАЯ ЧАСТЬ </w:t>
      </w:r>
    </w:p>
    <w:p w:rsidR="00FE3E34" w:rsidRDefault="00BA782B">
      <w:pPr>
        <w:numPr>
          <w:ilvl w:val="1"/>
          <w:numId w:val="1"/>
        </w:numPr>
        <w:ind w:right="4" w:hanging="485"/>
      </w:pPr>
      <w: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w:t>
      </w:r>
    </w:p>
    <w:p w:rsidR="00FE3E34" w:rsidRDefault="00BA782B">
      <w:pPr>
        <w:numPr>
          <w:ilvl w:val="1"/>
          <w:numId w:val="1"/>
        </w:numPr>
        <w:ind w:right="4" w:hanging="485"/>
      </w:pPr>
      <w:r>
        <w:t xml:space="preserve">Соотношение объемов тренировочного процесса по видам подготовки на этапах спортивной подготовки </w:t>
      </w:r>
    </w:p>
    <w:p w:rsidR="00FE3E34" w:rsidRDefault="00BA782B">
      <w:pPr>
        <w:numPr>
          <w:ilvl w:val="1"/>
          <w:numId w:val="1"/>
        </w:numPr>
        <w:ind w:right="4" w:hanging="485"/>
      </w:pPr>
      <w:r>
        <w:t xml:space="preserve">Планируемые показатели соревновательной деятельности </w:t>
      </w:r>
    </w:p>
    <w:p w:rsidR="00FE3E34" w:rsidRDefault="00BA782B">
      <w:pPr>
        <w:numPr>
          <w:ilvl w:val="1"/>
          <w:numId w:val="1"/>
        </w:numPr>
        <w:ind w:right="4" w:hanging="485"/>
      </w:pPr>
      <w:r>
        <w:t xml:space="preserve">Режимы тренировочной работы </w:t>
      </w:r>
    </w:p>
    <w:p w:rsidR="00FE3E34" w:rsidRDefault="00BA782B">
      <w:pPr>
        <w:numPr>
          <w:ilvl w:val="1"/>
          <w:numId w:val="1"/>
        </w:numPr>
        <w:ind w:right="4" w:hanging="485"/>
      </w:pPr>
      <w:r>
        <w:t xml:space="preserve">Медицинские, возрастные и психофизические требования к лицам, проходящим спортивную подготовку </w:t>
      </w:r>
    </w:p>
    <w:p w:rsidR="00FE3E34" w:rsidRDefault="00BA782B">
      <w:pPr>
        <w:numPr>
          <w:ilvl w:val="1"/>
          <w:numId w:val="1"/>
        </w:numPr>
        <w:ind w:right="4" w:hanging="485"/>
      </w:pPr>
      <w:r>
        <w:t xml:space="preserve">Предельные тренировочные нагрузки </w:t>
      </w:r>
    </w:p>
    <w:p w:rsidR="00FE3E34" w:rsidRDefault="00BA782B">
      <w:pPr>
        <w:numPr>
          <w:ilvl w:val="1"/>
          <w:numId w:val="1"/>
        </w:numPr>
        <w:ind w:right="4" w:hanging="485"/>
      </w:pPr>
      <w:r>
        <w:t xml:space="preserve">Минимальный и предельный объемы соревновательной деятельности 2.8 Требования к экипировке, спортивному инвентарю и оборудованию </w:t>
      </w:r>
    </w:p>
    <w:p w:rsidR="00FE3E34" w:rsidRDefault="00BA782B">
      <w:pPr>
        <w:ind w:left="720" w:right="4"/>
      </w:pPr>
      <w:r>
        <w:t xml:space="preserve">2.9 Требования к количественному и качественному составу групп подготовки </w:t>
      </w:r>
    </w:p>
    <w:p w:rsidR="00FE3E34" w:rsidRDefault="00BA782B">
      <w:pPr>
        <w:numPr>
          <w:ilvl w:val="0"/>
          <w:numId w:val="1"/>
        </w:numPr>
        <w:ind w:right="4" w:hanging="245"/>
      </w:pPr>
      <w:r>
        <w:t xml:space="preserve">МЕТОДИЧЕСКАЯ ЧАСТЬ </w:t>
      </w:r>
    </w:p>
    <w:p w:rsidR="00FE3E34" w:rsidRDefault="00BA782B">
      <w:pPr>
        <w:numPr>
          <w:ilvl w:val="1"/>
          <w:numId w:val="1"/>
        </w:numPr>
        <w:ind w:right="4" w:hanging="485"/>
      </w:pPr>
      <w:r>
        <w:t xml:space="preserve">Организационно-методические указания </w:t>
      </w:r>
    </w:p>
    <w:p w:rsidR="00FE3E34" w:rsidRDefault="00BA782B">
      <w:pPr>
        <w:numPr>
          <w:ilvl w:val="1"/>
          <w:numId w:val="1"/>
        </w:numPr>
        <w:ind w:right="4" w:hanging="485"/>
      </w:pPr>
      <w:r>
        <w:t xml:space="preserve">Содержание и направленность технической подготовки </w:t>
      </w:r>
    </w:p>
    <w:p w:rsidR="00FE3E34" w:rsidRDefault="00BA782B">
      <w:pPr>
        <w:numPr>
          <w:ilvl w:val="1"/>
          <w:numId w:val="1"/>
        </w:numPr>
        <w:ind w:right="4" w:hanging="485"/>
      </w:pPr>
      <w:r>
        <w:t xml:space="preserve">Содержание и направленность тактической подготовки </w:t>
      </w:r>
    </w:p>
    <w:p w:rsidR="00FE3E34" w:rsidRDefault="00BA782B">
      <w:pPr>
        <w:numPr>
          <w:ilvl w:val="1"/>
          <w:numId w:val="1"/>
        </w:numPr>
        <w:ind w:right="4" w:hanging="485"/>
      </w:pPr>
      <w:r>
        <w:t xml:space="preserve">Содержание и направленность физической подготовки </w:t>
      </w:r>
    </w:p>
    <w:p w:rsidR="00FE3E34" w:rsidRDefault="00BA782B">
      <w:pPr>
        <w:numPr>
          <w:ilvl w:val="1"/>
          <w:numId w:val="1"/>
        </w:numPr>
        <w:ind w:right="4" w:hanging="485"/>
      </w:pPr>
      <w:r>
        <w:t xml:space="preserve">Содержание и направленность психологической подготовки </w:t>
      </w:r>
    </w:p>
    <w:p w:rsidR="00FE3E34" w:rsidRDefault="00BA782B">
      <w:pPr>
        <w:numPr>
          <w:ilvl w:val="1"/>
          <w:numId w:val="1"/>
        </w:numPr>
        <w:ind w:right="4" w:hanging="485"/>
      </w:pPr>
      <w:r>
        <w:t xml:space="preserve">Содержание и направленность теоретической (интеллектуальной) подготовки </w:t>
      </w:r>
    </w:p>
    <w:p w:rsidR="00FE3E34" w:rsidRDefault="00BA782B">
      <w:pPr>
        <w:numPr>
          <w:ilvl w:val="1"/>
          <w:numId w:val="1"/>
        </w:numPr>
        <w:ind w:right="4" w:hanging="485"/>
      </w:pPr>
      <w:r>
        <w:t xml:space="preserve">Содержание и направленность воспитательной работы </w:t>
      </w:r>
    </w:p>
    <w:p w:rsidR="00FE3E34" w:rsidRDefault="00BA782B">
      <w:pPr>
        <w:numPr>
          <w:ilvl w:val="1"/>
          <w:numId w:val="1"/>
        </w:numPr>
        <w:ind w:right="4" w:hanging="485"/>
      </w:pPr>
      <w:r>
        <w:t xml:space="preserve">Рекомендации по проведению тренировочных занятий, требования к безопасности в условиях тренировочных занятий и соревнований </w:t>
      </w:r>
    </w:p>
    <w:p w:rsidR="00FE3E34" w:rsidRDefault="00BA782B">
      <w:pPr>
        <w:numPr>
          <w:ilvl w:val="1"/>
          <w:numId w:val="1"/>
        </w:numPr>
        <w:ind w:right="4" w:hanging="485"/>
      </w:pPr>
      <w:r>
        <w:t xml:space="preserve">Рекомендуемые объемы тренировочных и соревновательных нагрузок </w:t>
      </w:r>
    </w:p>
    <w:p w:rsidR="00FE3E34" w:rsidRDefault="00BA782B">
      <w:pPr>
        <w:numPr>
          <w:ilvl w:val="1"/>
          <w:numId w:val="1"/>
        </w:numPr>
        <w:ind w:right="4" w:hanging="485"/>
      </w:pPr>
      <w:r>
        <w:t xml:space="preserve">Объем индивидуальной спортивной подготовки </w:t>
      </w:r>
    </w:p>
    <w:p w:rsidR="00FE3E34" w:rsidRDefault="00BA782B">
      <w:pPr>
        <w:numPr>
          <w:ilvl w:val="1"/>
          <w:numId w:val="1"/>
        </w:numPr>
        <w:ind w:right="4" w:hanging="485"/>
      </w:pPr>
      <w:r>
        <w:t xml:space="preserve">Структура годичного цикла (название и продолжительность периодов, этапов, мезоциклов </w:t>
      </w:r>
    </w:p>
    <w:p w:rsidR="00FE3E34" w:rsidRDefault="00BA782B">
      <w:pPr>
        <w:numPr>
          <w:ilvl w:val="1"/>
          <w:numId w:val="1"/>
        </w:numPr>
        <w:ind w:right="4" w:hanging="485"/>
      </w:pPr>
      <w:r>
        <w:t xml:space="preserve">Планирование спортивных результатов </w:t>
      </w:r>
    </w:p>
    <w:p w:rsidR="00FE3E34" w:rsidRDefault="00BA782B">
      <w:pPr>
        <w:numPr>
          <w:ilvl w:val="1"/>
          <w:numId w:val="1"/>
        </w:numPr>
        <w:ind w:right="4" w:hanging="485"/>
      </w:pPr>
      <w:r>
        <w:t xml:space="preserve">Требования </w:t>
      </w:r>
      <w:r>
        <w:tab/>
        <w:t xml:space="preserve">к </w:t>
      </w:r>
      <w:r>
        <w:tab/>
        <w:t xml:space="preserve">организации </w:t>
      </w:r>
      <w:r>
        <w:tab/>
        <w:t xml:space="preserve">и </w:t>
      </w:r>
      <w:r>
        <w:tab/>
        <w:t xml:space="preserve">проведению </w:t>
      </w:r>
      <w:r>
        <w:tab/>
        <w:t xml:space="preserve">врачебно-педагогического, психологического и биохимического контроля </w:t>
      </w:r>
    </w:p>
    <w:p w:rsidR="00FE3E34" w:rsidRDefault="00BA782B">
      <w:pPr>
        <w:numPr>
          <w:ilvl w:val="1"/>
          <w:numId w:val="1"/>
        </w:numPr>
        <w:ind w:right="4" w:hanging="485"/>
      </w:pPr>
      <w:r>
        <w:t xml:space="preserve">Программный материал для практических занятий по этапам и периодам подготовки </w:t>
      </w:r>
    </w:p>
    <w:p w:rsidR="00FE3E34" w:rsidRDefault="00BA782B">
      <w:pPr>
        <w:numPr>
          <w:ilvl w:val="2"/>
          <w:numId w:val="1"/>
        </w:numPr>
        <w:ind w:left="1513" w:right="437" w:hanging="663"/>
      </w:pPr>
      <w:r>
        <w:t xml:space="preserve">Этап начальной подготовки </w:t>
      </w:r>
    </w:p>
    <w:p w:rsidR="00FE3E34" w:rsidRDefault="00BA782B">
      <w:pPr>
        <w:numPr>
          <w:ilvl w:val="2"/>
          <w:numId w:val="1"/>
        </w:numPr>
        <w:spacing w:after="0" w:line="259" w:lineRule="auto"/>
        <w:ind w:left="1513" w:right="437" w:hanging="663"/>
      </w:pPr>
      <w:r>
        <w:t xml:space="preserve">Этап тренировочный (спортивной специализации) </w:t>
      </w:r>
    </w:p>
    <w:p w:rsidR="00FE3E34" w:rsidRDefault="00BA782B">
      <w:pPr>
        <w:numPr>
          <w:ilvl w:val="2"/>
          <w:numId w:val="1"/>
        </w:numPr>
        <w:spacing w:after="0" w:line="259" w:lineRule="auto"/>
        <w:ind w:left="1513" w:right="437" w:hanging="663"/>
      </w:pPr>
      <w:r>
        <w:t xml:space="preserve">Этап совершенствования спортивного мастерства </w:t>
      </w:r>
    </w:p>
    <w:p w:rsidR="00FE3E34" w:rsidRDefault="00BA782B">
      <w:pPr>
        <w:numPr>
          <w:ilvl w:val="2"/>
          <w:numId w:val="1"/>
        </w:numPr>
        <w:ind w:left="1513" w:right="437" w:hanging="663"/>
      </w:pPr>
      <w:r>
        <w:t xml:space="preserve">Этап высшего спортивного мастерства </w:t>
      </w:r>
    </w:p>
    <w:p w:rsidR="00FE3E34" w:rsidRDefault="00BA782B">
      <w:pPr>
        <w:numPr>
          <w:ilvl w:val="1"/>
          <w:numId w:val="1"/>
        </w:numPr>
        <w:ind w:right="4" w:hanging="485"/>
      </w:pPr>
      <w:r>
        <w:t xml:space="preserve">Рекомендации по организации психологической подготовки </w:t>
      </w:r>
    </w:p>
    <w:p w:rsidR="00FE3E34" w:rsidRDefault="00BA782B">
      <w:pPr>
        <w:numPr>
          <w:ilvl w:val="1"/>
          <w:numId w:val="1"/>
        </w:numPr>
        <w:ind w:right="4" w:hanging="485"/>
      </w:pPr>
      <w:r>
        <w:t xml:space="preserve">Планы применения восстановительных средств </w:t>
      </w:r>
    </w:p>
    <w:p w:rsidR="00FE3E34" w:rsidRDefault="00BA782B">
      <w:pPr>
        <w:numPr>
          <w:ilvl w:val="1"/>
          <w:numId w:val="1"/>
        </w:numPr>
        <w:ind w:right="4" w:hanging="485"/>
      </w:pPr>
      <w:r>
        <w:t xml:space="preserve">Планы антидопинговых мероприятий </w:t>
      </w:r>
    </w:p>
    <w:p w:rsidR="00FE3E34" w:rsidRDefault="00BA782B">
      <w:pPr>
        <w:numPr>
          <w:ilvl w:val="1"/>
          <w:numId w:val="1"/>
        </w:numPr>
        <w:ind w:right="4" w:hanging="485"/>
      </w:pPr>
      <w:r>
        <w:t xml:space="preserve">Планы инструкторской и судейской практики </w:t>
      </w:r>
    </w:p>
    <w:p w:rsidR="00FE3E34" w:rsidRDefault="00BA782B">
      <w:pPr>
        <w:numPr>
          <w:ilvl w:val="0"/>
          <w:numId w:val="1"/>
        </w:numPr>
        <w:ind w:right="4" w:hanging="245"/>
      </w:pPr>
      <w:r>
        <w:t xml:space="preserve">СИСТЕМА КОНТРОЛЯ И ЗАЧЕТНЫЕ ТРЕБОВАНИЯ </w:t>
      </w:r>
    </w:p>
    <w:p w:rsidR="00FE3E34" w:rsidRDefault="00BA782B">
      <w:pPr>
        <w:numPr>
          <w:ilvl w:val="1"/>
          <w:numId w:val="1"/>
        </w:numPr>
        <w:ind w:right="4" w:hanging="485"/>
      </w:pPr>
      <w:r>
        <w:t xml:space="preserve">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спортивном фехтовании </w:t>
      </w:r>
    </w:p>
    <w:p w:rsidR="00FE3E34" w:rsidRDefault="00BA782B">
      <w:pPr>
        <w:numPr>
          <w:ilvl w:val="1"/>
          <w:numId w:val="1"/>
        </w:numPr>
        <w:ind w:right="4" w:hanging="485"/>
      </w:pPr>
      <w:r>
        <w:t xml:space="preserve">Комплексы контрольных упражнений для оценки общей, специальной физической, технико-тактической подготовки лиц, проходящих спортивную подготовку </w:t>
      </w:r>
    </w:p>
    <w:p w:rsidR="00FE3E34" w:rsidRDefault="00BA782B">
      <w:pPr>
        <w:numPr>
          <w:ilvl w:val="1"/>
          <w:numId w:val="1"/>
        </w:numPr>
        <w:ind w:right="4" w:hanging="485"/>
      </w:pPr>
      <w:r>
        <w:t xml:space="preserve">Методические </w:t>
      </w:r>
      <w:r>
        <w:tab/>
        <w:t xml:space="preserve">указания </w:t>
      </w:r>
      <w:r>
        <w:tab/>
        <w:t xml:space="preserve">по </w:t>
      </w:r>
      <w:r>
        <w:tab/>
        <w:t xml:space="preserve">организации </w:t>
      </w:r>
      <w:r>
        <w:tab/>
        <w:t xml:space="preserve">тестирования </w:t>
      </w:r>
      <w:r>
        <w:tab/>
        <w:t xml:space="preserve">занимающихся спортсменов </w:t>
      </w:r>
    </w:p>
    <w:p w:rsidR="00FE3E34" w:rsidRDefault="00BA782B">
      <w:pPr>
        <w:numPr>
          <w:ilvl w:val="1"/>
          <w:numId w:val="1"/>
        </w:numPr>
        <w:ind w:right="4" w:hanging="485"/>
      </w:pPr>
      <w:r>
        <w:t xml:space="preserve">Виды контроля общей и специальной физической, спортивно-технической и тактической подготовки </w:t>
      </w:r>
    </w:p>
    <w:p w:rsidR="00FE3E34" w:rsidRDefault="00BA782B">
      <w:pPr>
        <w:numPr>
          <w:ilvl w:val="1"/>
          <w:numId w:val="1"/>
        </w:numPr>
        <w:ind w:right="4" w:hanging="485"/>
      </w:pPr>
      <w:r>
        <w:t xml:space="preserve">Требования к результатам реализации Программы, выполнение которых дает основание для перевода на следующий этап спортивной подготовки </w:t>
      </w:r>
    </w:p>
    <w:p w:rsidR="00FE3E34" w:rsidRDefault="00BA782B">
      <w:pPr>
        <w:numPr>
          <w:ilvl w:val="1"/>
          <w:numId w:val="1"/>
        </w:numPr>
        <w:ind w:right="4" w:hanging="485"/>
      </w:pPr>
      <w:r>
        <w:t xml:space="preserve">Методические указания по организации медико-биологического сопровождения тренировочного процесса </w:t>
      </w:r>
    </w:p>
    <w:p w:rsidR="00FE3E34" w:rsidRDefault="00BA782B">
      <w:pPr>
        <w:numPr>
          <w:ilvl w:val="0"/>
          <w:numId w:val="1"/>
        </w:numPr>
        <w:ind w:right="4" w:hanging="245"/>
      </w:pPr>
      <w:r>
        <w:t xml:space="preserve">ИНФОРМАЦИОННОЕ ОБЕСПЕЧЕНИЕ ПРОГРАММЫ </w:t>
      </w:r>
    </w:p>
    <w:p w:rsidR="00FE3E34" w:rsidRDefault="00BA782B">
      <w:pPr>
        <w:numPr>
          <w:ilvl w:val="1"/>
          <w:numId w:val="1"/>
        </w:numPr>
        <w:ind w:right="4" w:hanging="485"/>
      </w:pPr>
      <w:r>
        <w:t xml:space="preserve">Список литературных источников </w:t>
      </w:r>
    </w:p>
    <w:p w:rsidR="00FE3E34" w:rsidRDefault="00BA782B">
      <w:pPr>
        <w:numPr>
          <w:ilvl w:val="1"/>
          <w:numId w:val="1"/>
        </w:numPr>
        <w:ind w:right="4" w:hanging="485"/>
      </w:pPr>
      <w:r>
        <w:t xml:space="preserve">Перечень аудиовизуальных средств </w:t>
      </w:r>
    </w:p>
    <w:p w:rsidR="00FE3E34" w:rsidRDefault="00BA782B">
      <w:pPr>
        <w:numPr>
          <w:ilvl w:val="1"/>
          <w:numId w:val="1"/>
        </w:numPr>
        <w:ind w:right="4" w:hanging="485"/>
      </w:pPr>
      <w:r>
        <w:t xml:space="preserve">Перечень интернет-ресурсов </w:t>
      </w:r>
    </w:p>
    <w:p w:rsidR="00FE3E34" w:rsidRDefault="00FE3E34" w:rsidP="00B0704B">
      <w:pPr>
        <w:ind w:left="245" w:right="4" w:firstLine="0"/>
      </w:pPr>
    </w:p>
    <w:p w:rsidR="00FE3E34" w:rsidRDefault="00BA782B">
      <w:pPr>
        <w:spacing w:after="240" w:line="259" w:lineRule="auto"/>
        <w:ind w:left="0" w:firstLine="0"/>
        <w:jc w:val="left"/>
      </w:pPr>
      <w:r>
        <w:t xml:space="preserve"> </w:t>
      </w:r>
    </w:p>
    <w:p w:rsidR="00FE3E34" w:rsidRDefault="00BA782B">
      <w:pPr>
        <w:pStyle w:val="1"/>
        <w:ind w:left="346" w:right="395" w:hanging="346"/>
      </w:pPr>
      <w:r>
        <w:t xml:space="preserve">ПОЯСНИТЕЛЬНАЯ ЗАПИСКА </w:t>
      </w:r>
    </w:p>
    <w:p w:rsidR="00FE3E34" w:rsidRDefault="00BA782B">
      <w:pPr>
        <w:ind w:left="-5" w:right="746"/>
      </w:pPr>
      <w:r>
        <w:rPr>
          <w:b/>
        </w:rPr>
        <w:t xml:space="preserve">Примерная программа по виду спорта «Фехтование» </w:t>
      </w:r>
      <w:r>
        <w:t xml:space="preserve">(далее -Программа) разработана в соответствии с Федеральным законом № 329-ФЗ от 4 декабря 2007 года «О физической культуре и спорте в Российской Федерации» на основе Федерального стандарта спортивной подготовки по виду спорта фехтование, утвержденного приказом Минспорта России № 50 от 14.02.2013 г. </w:t>
      </w:r>
    </w:p>
    <w:p w:rsidR="00FE3E34" w:rsidRDefault="00BA782B">
      <w:pPr>
        <w:ind w:left="-15" w:right="749" w:firstLine="706"/>
      </w:pPr>
      <w:r>
        <w:t>При разработке Программы использованы нормативные требования по физической и технико-тактической подготовке спортсменов, полученные на основе научно</w:t>
      </w:r>
      <w:r w:rsidR="00B0704B">
        <w:t>-</w:t>
      </w:r>
      <w:r>
        <w:t xml:space="preserve">методических материалов и рекомендаций последних лет по подготовке спортивного резерва. </w:t>
      </w:r>
    </w:p>
    <w:p w:rsidR="00FE3E34" w:rsidRDefault="00BA782B">
      <w:pPr>
        <w:ind w:left="-15" w:right="749" w:firstLine="706"/>
      </w:pPr>
      <w:r>
        <w:t xml:space="preserve">Программный материал объединен в целостную систему многолетней спортивной подготовки спортсменов, начиная с этапа начальной подготовки и до этапа высшего спортивного мастерства. </w:t>
      </w:r>
    </w:p>
    <w:p w:rsidR="00FE3E34" w:rsidRDefault="00BA782B">
      <w:pPr>
        <w:spacing w:after="14"/>
        <w:ind w:left="-5"/>
      </w:pPr>
      <w:r>
        <w:rPr>
          <w:b/>
        </w:rPr>
        <w:t xml:space="preserve">Программа предусматривает решение следующих задач: </w:t>
      </w:r>
    </w:p>
    <w:p w:rsidR="00FE3E34" w:rsidRDefault="00BA782B">
      <w:pPr>
        <w:numPr>
          <w:ilvl w:val="0"/>
          <w:numId w:val="2"/>
        </w:numPr>
        <w:ind w:right="4"/>
      </w:pPr>
      <w:r>
        <w:t xml:space="preserve">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 </w:t>
      </w:r>
    </w:p>
    <w:p w:rsidR="00FE3E34" w:rsidRDefault="00BA782B">
      <w:pPr>
        <w:numPr>
          <w:ilvl w:val="0"/>
          <w:numId w:val="2"/>
        </w:numPr>
        <w:ind w:right="4"/>
      </w:pPr>
      <w:r>
        <w:t xml:space="preserve">отбор одаренных спортсменов для дальнейшей специализации и прохождения спортивной подготовки по виду спорта; </w:t>
      </w:r>
    </w:p>
    <w:p w:rsidR="00B0704B" w:rsidRDefault="00BA782B">
      <w:pPr>
        <w:numPr>
          <w:ilvl w:val="0"/>
          <w:numId w:val="2"/>
        </w:numPr>
        <w:ind w:right="4"/>
      </w:pPr>
      <w:r>
        <w:t xml:space="preserve">ознакомление спортсменов с принципами здорового образа жизни, основами гигиены; </w:t>
      </w:r>
    </w:p>
    <w:p w:rsidR="00FE3E34" w:rsidRDefault="00BA782B">
      <w:pPr>
        <w:numPr>
          <w:ilvl w:val="0"/>
          <w:numId w:val="2"/>
        </w:numPr>
        <w:ind w:right="4"/>
      </w:pPr>
      <w:r>
        <w:t xml:space="preserve">- овладение методами определения уровня физического развития борца и корректировки уровня физической готовности; </w:t>
      </w:r>
    </w:p>
    <w:p w:rsidR="00FE3E34" w:rsidRDefault="00BA782B">
      <w:pPr>
        <w:numPr>
          <w:ilvl w:val="0"/>
          <w:numId w:val="2"/>
        </w:numPr>
        <w:ind w:right="4"/>
      </w:pPr>
      <w:r>
        <w:t xml:space="preserve">получение спортсменами знаний в области фехтования, освоение правил вида спорта, изучение истории фехтования, опыта мастеров прошлых лет; </w:t>
      </w:r>
    </w:p>
    <w:p w:rsidR="00B0704B" w:rsidRDefault="00BA782B">
      <w:pPr>
        <w:numPr>
          <w:ilvl w:val="0"/>
          <w:numId w:val="2"/>
        </w:numPr>
        <w:ind w:right="4"/>
      </w:pPr>
      <w:r>
        <w:t>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B0704B" w:rsidRDefault="00BA782B">
      <w:pPr>
        <w:numPr>
          <w:ilvl w:val="0"/>
          <w:numId w:val="2"/>
        </w:numPr>
        <w:ind w:right="4"/>
      </w:pPr>
      <w:r>
        <w:t xml:space="preserve"> - систематическое повышение мастерства за счет овладения техническим и тактическим арсеналом во время регулярных тренировочных занятий и спортивных соревнований; </w:t>
      </w:r>
    </w:p>
    <w:p w:rsidR="00FE3E34" w:rsidRDefault="00BA782B">
      <w:pPr>
        <w:numPr>
          <w:ilvl w:val="0"/>
          <w:numId w:val="2"/>
        </w:numPr>
        <w:ind w:right="4"/>
      </w:pPr>
      <w:r>
        <w:t xml:space="preserve">- воспитание морально-волевых качеств, привитие патриотизма и общекультурных ценностей; </w:t>
      </w:r>
    </w:p>
    <w:p w:rsidR="00FE3E34" w:rsidRDefault="00BA782B">
      <w:pPr>
        <w:numPr>
          <w:ilvl w:val="0"/>
          <w:numId w:val="2"/>
        </w:numPr>
        <w:ind w:right="4"/>
      </w:pPr>
      <w:r>
        <w:t xml:space="preserve">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 </w:t>
      </w:r>
    </w:p>
    <w:p w:rsidR="00FE3E34" w:rsidRDefault="00BA782B">
      <w:pPr>
        <w:numPr>
          <w:ilvl w:val="0"/>
          <w:numId w:val="2"/>
        </w:numPr>
        <w:ind w:right="4"/>
      </w:pPr>
      <w:r>
        <w:t xml:space="preserve">осуществление подготовки всесторонне развитых юных спортсменов высокой квалификации для пополнения сборных команд города, субъекта, страны; </w:t>
      </w:r>
    </w:p>
    <w:p w:rsidR="00FE3E34" w:rsidRDefault="00BA782B">
      <w:pPr>
        <w:numPr>
          <w:ilvl w:val="0"/>
          <w:numId w:val="2"/>
        </w:numPr>
        <w:ind w:right="4"/>
      </w:pPr>
      <w:r>
        <w:t xml:space="preserve">подготовка из числа занимающихся инструкторов-общественников и судей по фехтованию. </w:t>
      </w:r>
    </w:p>
    <w:p w:rsidR="00FE3E34" w:rsidRDefault="00BA782B" w:rsidP="00B0704B">
      <w:pPr>
        <w:ind w:left="-15" w:right="2" w:firstLine="706"/>
      </w:pPr>
      <w:r>
        <w:t xml:space="preserve">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w:t>
      </w:r>
    </w:p>
    <w:p w:rsidR="00FE3E34" w:rsidRDefault="00BA782B" w:rsidP="00B0704B">
      <w:pPr>
        <w:ind w:left="-15" w:right="2" w:firstLine="706"/>
      </w:pPr>
      <w:r>
        <w:t xml:space="preserve">Для каждого этапа спортивной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классификация основных восстановительных средств и мероприятий. </w:t>
      </w:r>
    </w:p>
    <w:p w:rsidR="00FE3E34" w:rsidRDefault="00BA782B">
      <w:pPr>
        <w:ind w:left="-5" w:right="4"/>
      </w:pPr>
      <w:r>
        <w:t xml:space="preserve">В разделе «Содержание и направленность воспитательной работы» использованы материалы, подготовленные Братковым К.И., Кашириной С.А. и Цепаевым Е.А. </w:t>
      </w:r>
    </w:p>
    <w:p w:rsidR="00FE3E34" w:rsidRDefault="00BA782B">
      <w:pPr>
        <w:spacing w:after="223" w:line="259" w:lineRule="auto"/>
        <w:ind w:left="0" w:firstLine="0"/>
        <w:jc w:val="left"/>
      </w:pPr>
      <w:r>
        <w:t xml:space="preserve"> </w:t>
      </w:r>
    </w:p>
    <w:p w:rsidR="00FE3E34" w:rsidRDefault="00BA782B">
      <w:pPr>
        <w:spacing w:after="14"/>
        <w:ind w:left="-5"/>
      </w:pPr>
      <w:r>
        <w:rPr>
          <w:b/>
        </w:rPr>
        <w:t xml:space="preserve">1.1   Характеристика спортивного фехтования, его отличительные особенности </w:t>
      </w:r>
    </w:p>
    <w:p w:rsidR="00FE3E34" w:rsidRDefault="00BA782B" w:rsidP="00B0704B">
      <w:pPr>
        <w:spacing w:after="9"/>
        <w:ind w:left="-5" w:right="2"/>
      </w:pPr>
      <w:r>
        <w:rPr>
          <w:b/>
          <w:i/>
        </w:rPr>
        <w:t xml:space="preserve">Фехтовальный бой - </w:t>
      </w:r>
      <w:r>
        <w:rPr>
          <w:i/>
        </w:rPr>
        <w:t xml:space="preserve">условный поединок на холодном спортивном оружии, регламентированный официальными правилами соревнований, которые позволяют определить победителя в схватке на основе установленных тактических приоритетов и времени опережения. </w:t>
      </w:r>
    </w:p>
    <w:p w:rsidR="00FE3E34" w:rsidRDefault="00BA782B">
      <w:pPr>
        <w:spacing w:after="16"/>
        <w:ind w:left="-5"/>
      </w:pPr>
      <w:r>
        <w:t xml:space="preserve">В современном спортивном фехтовании поединки проводятся </w:t>
      </w:r>
      <w:r>
        <w:rPr>
          <w:b/>
          <w:i/>
        </w:rPr>
        <w:t xml:space="preserve">на трех видах оружия (шпагах, рапирах и саблях), </w:t>
      </w:r>
      <w:r>
        <w:t xml:space="preserve">и </w:t>
      </w:r>
      <w:r>
        <w:rPr>
          <w:b/>
          <w:i/>
        </w:rPr>
        <w:t xml:space="preserve">правила в этих видах различаются. </w:t>
      </w:r>
    </w:p>
    <w:p w:rsidR="00FE3E34" w:rsidRDefault="00BA782B" w:rsidP="00B0704B">
      <w:pPr>
        <w:ind w:left="-5" w:right="2"/>
      </w:pPr>
      <w:r>
        <w:t xml:space="preserve">В фехтовальном бою возможны самые различные сочетания двигательных элементов, направленных на решение тактических задач. Причем из одного двигательного акта может вытекать несколько тактических вариантов завершения, влияющих на исход схватки. Изменение любого из компонентов (как двигательного, так и тактического) влияет на возможности и диапазон применения средств в каждой схватке боя. </w:t>
      </w:r>
    </w:p>
    <w:p w:rsidR="00FE3E34" w:rsidRDefault="00BA782B" w:rsidP="00B0704B">
      <w:pPr>
        <w:ind w:left="-5" w:right="2"/>
      </w:pPr>
      <w:r>
        <w:t xml:space="preserve">Система ведения боя в спортивном фехтовании имеет общие признаки, объединяющие бои на рапирах, саблях и шпагах, благодаря единым принципам формирования состава двигательных действий клинком и приемов передвижений. Кроме того, правила противоборства фехтовальщиков предъявляют во многом сходные требования к психическим и двигательным качествам участников. </w:t>
      </w:r>
    </w:p>
    <w:p w:rsidR="00FE3E34" w:rsidRDefault="00BA782B">
      <w:pPr>
        <w:ind w:left="-5" w:right="4"/>
      </w:pPr>
      <w:r>
        <w:t xml:space="preserve">Поэтому выделение </w:t>
      </w:r>
      <w:r>
        <w:rPr>
          <w:b/>
        </w:rPr>
        <w:t xml:space="preserve">характеристик специализированной деятельности </w:t>
      </w:r>
      <w:r>
        <w:t xml:space="preserve">позволяет определить критерии оценки техники и тактики ведения боя. </w:t>
      </w:r>
    </w:p>
    <w:p w:rsidR="00FE3E34" w:rsidRDefault="00BA782B" w:rsidP="00B0704B">
      <w:pPr>
        <w:ind w:left="-5" w:right="2"/>
      </w:pPr>
      <w:r>
        <w:rPr>
          <w:b/>
          <w:i/>
        </w:rPr>
        <w:t xml:space="preserve">Многооперационность действий клинком и разнообразные возможности взаимозамен между их разновидностями. </w:t>
      </w:r>
      <w:r>
        <w:t xml:space="preserve">Условия ведения боев позволяют реализовывать многие тактические намерения применением аналогичных двигательных действий. Следовательно, необходим отбор наиболее пригодных навыков и доступных ситуаций для их освоения, что сократит сроки их переноса в условия тренировочных боев и соревнований. </w:t>
      </w:r>
    </w:p>
    <w:p w:rsidR="00FE3E34" w:rsidRDefault="00BA782B" w:rsidP="00B0704B">
      <w:pPr>
        <w:ind w:left="-5" w:right="2"/>
      </w:pPr>
      <w:r>
        <w:rPr>
          <w:b/>
          <w:i/>
        </w:rPr>
        <w:t xml:space="preserve">Произвольный выбор атак и противодействий атакам, способов их подготовки. </w:t>
      </w:r>
      <w:r>
        <w:t xml:space="preserve">Участники боев вынуждены самостоятельно выбирать эффективные действия клинком и приемы передвижений, выжидать или создавать ситуацию для их применения. Необходимо также учитывать возможные противодействия со стороны противника. Поэтому в тренировке фехтовальщиков необходимо моделирование условий для самостоятельного выбора действий из двух-трех (нескольких) известных и применения их в ожидаемой (избранной) ситуации. </w:t>
      </w:r>
    </w:p>
    <w:p w:rsidR="00FE3E34" w:rsidRDefault="00BA782B" w:rsidP="00B0704B">
      <w:pPr>
        <w:tabs>
          <w:tab w:val="left" w:pos="8329"/>
        </w:tabs>
        <w:ind w:left="-5" w:right="745"/>
      </w:pPr>
      <w:r>
        <w:rPr>
          <w:b/>
          <w:i/>
        </w:rPr>
        <w:t xml:space="preserve">Разнообразие проявлений психических свойств и двигательных возможностей участников боев, обеспечивающих применение боевых действий. </w:t>
      </w:r>
      <w:r>
        <w:t xml:space="preserve">В соревнованиях необходимы автоматизированность и вариативность типовых навыков, предназначенных для противоборства участников в отличающихся схватках, а также их сопряжение с проявлениями двигательных качеств и психических свойств, среди которых: </w:t>
      </w:r>
    </w:p>
    <w:p w:rsidR="00FE3E34" w:rsidRDefault="00BA782B">
      <w:pPr>
        <w:numPr>
          <w:ilvl w:val="0"/>
          <w:numId w:val="3"/>
        </w:numPr>
        <w:ind w:right="4" w:hanging="144"/>
      </w:pPr>
      <w:r>
        <w:t xml:space="preserve">координация движений; </w:t>
      </w:r>
    </w:p>
    <w:p w:rsidR="00FE3E34" w:rsidRDefault="00BA782B">
      <w:pPr>
        <w:numPr>
          <w:ilvl w:val="0"/>
          <w:numId w:val="3"/>
        </w:numPr>
        <w:ind w:right="4" w:hanging="144"/>
      </w:pPr>
      <w:r>
        <w:t xml:space="preserve">разновидности двигательных реакций; </w:t>
      </w:r>
    </w:p>
    <w:p w:rsidR="00FE3E34" w:rsidRDefault="00BA782B">
      <w:pPr>
        <w:numPr>
          <w:ilvl w:val="0"/>
          <w:numId w:val="3"/>
        </w:numPr>
        <w:ind w:right="4" w:hanging="144"/>
      </w:pPr>
      <w:r>
        <w:t xml:space="preserve">предвосхищение дистанции и момента для начала действий, ритмических компонентов их выполнения; </w:t>
      </w:r>
    </w:p>
    <w:p w:rsidR="00FE3E34" w:rsidRDefault="00BA782B">
      <w:pPr>
        <w:numPr>
          <w:ilvl w:val="0"/>
          <w:numId w:val="3"/>
        </w:numPr>
        <w:ind w:right="4" w:hanging="144"/>
      </w:pPr>
      <w:r>
        <w:t xml:space="preserve">идеомоторные представления; </w:t>
      </w:r>
    </w:p>
    <w:p w:rsidR="00FE3E34" w:rsidRDefault="00BA782B">
      <w:pPr>
        <w:numPr>
          <w:ilvl w:val="0"/>
          <w:numId w:val="3"/>
        </w:numPr>
        <w:ind w:right="4" w:hanging="144"/>
      </w:pPr>
      <w:r>
        <w:t xml:space="preserve">вероятностное прогнозирование; - внимание, память, мышление. </w:t>
      </w:r>
    </w:p>
    <w:p w:rsidR="00FE3E34" w:rsidRDefault="00BA782B" w:rsidP="00B0704B">
      <w:pPr>
        <w:spacing w:after="5" w:line="239" w:lineRule="auto"/>
        <w:ind w:left="-5" w:right="2"/>
        <w:jc w:val="left"/>
      </w:pPr>
      <w:r>
        <w:rPr>
          <w:b/>
          <w:i/>
        </w:rPr>
        <w:t xml:space="preserve">Неожиданность значительного количества ситуаций. </w:t>
      </w:r>
      <w:r>
        <w:t xml:space="preserve">Успешность действий в экстремальных ситуациях основана на специализированности двигательных реакций и других психических свойств фехтовальщиков. В многолетней практике тренировочных боев и соревнований возникает «чувство дистанции», «чувство оружия», «чувство времени», составляющие в совокупности «чувство боя». При этом формирование последнего нередко затягивается на многие годы. Однако использование методики совершенствования      умений      фехтовальщика,      основанных      на специализированности двигательных реакций, позволяет сократить продолжительность формирования этих «чувств». </w:t>
      </w:r>
    </w:p>
    <w:p w:rsidR="00FE3E34" w:rsidRDefault="00BA782B" w:rsidP="00B0704B">
      <w:pPr>
        <w:ind w:left="-5" w:right="2"/>
      </w:pPr>
      <w:r>
        <w:t xml:space="preserve">На основе методики совершенствования специальных умений создается также устойчивость к помехам (зрительным, тактильным, звуковым) от движений противника клинком, туловищем, ногами. Состав специальных умений, востребованных для применения атак (от четырех до пяти) и противодействий атакам (восемь), дополняемый возможностями проявлений отдельных умений для применения ответов, аналогичен во всех видах фехтования. Имеют место лишь существенные различия в сравнительной значимости между отдельными специальными умениями. </w:t>
      </w:r>
    </w:p>
    <w:p w:rsidR="00FE3E34" w:rsidRDefault="00BA782B" w:rsidP="00B0704B">
      <w:pPr>
        <w:ind w:left="-5" w:right="2"/>
      </w:pPr>
      <w:r>
        <w:rPr>
          <w:b/>
          <w:i/>
        </w:rPr>
        <w:t xml:space="preserve">Раздвоенность поиска между тактическими намерениями. </w:t>
      </w:r>
      <w:r>
        <w:t xml:space="preserve">Выбор (подготовка) атаки или противодействия атаке характерен для фехтования перед каждой схваткой, как и выбор между разновидностями действий. Ведь мышление и внимание участников постоянно перемещаются от оценки конкретных действий к выбору момента и способа передвижения перед началом их выполнения, контролю дистанции до начала схватки и наблюдению за действиями соперника, обеспечивая тем самым своевременные противодействия возможным замыслам противника. </w:t>
      </w:r>
    </w:p>
    <w:p w:rsidR="00FE3E34" w:rsidRDefault="00BA782B" w:rsidP="00B0704B">
      <w:pPr>
        <w:ind w:left="-5" w:right="2"/>
      </w:pPr>
      <w:r>
        <w:t xml:space="preserve">Поэтому для ускорения переноса освоенных в тренировках действий клинком и приемов передвижений в условия боя необходимо объединение установок на применение заданных (избранных) действий в атаках (защитах с ответом, контратаках) и противодействий неожиданным атакам (защитам, контратакам) тренера (партнера). </w:t>
      </w:r>
    </w:p>
    <w:p w:rsidR="00FE3E34" w:rsidRDefault="00BA782B" w:rsidP="00B0704B">
      <w:pPr>
        <w:ind w:left="-5" w:right="2"/>
      </w:pPr>
      <w:r>
        <w:rPr>
          <w:b/>
          <w:i/>
        </w:rPr>
        <w:t xml:space="preserve">Различия между источниками и способами оценки тактической информации. </w:t>
      </w:r>
      <w:r>
        <w:t xml:space="preserve">Выбор действия и момента для его применения перед началом схватки основывается на анализе предварительной информации о намерениях противника, а затем следуют оценки эффективности действий в предшествующей схватке (бою, соревновании), в частности: - выбор действия на основе информации, полученной после оценки результатов применения подготавливающих действий; </w:t>
      </w:r>
    </w:p>
    <w:p w:rsidR="00FE3E34" w:rsidRDefault="00BA782B">
      <w:pPr>
        <w:numPr>
          <w:ilvl w:val="0"/>
          <w:numId w:val="4"/>
        </w:numPr>
        <w:ind w:right="4"/>
      </w:pPr>
      <w:r>
        <w:t xml:space="preserve">выбор и произвольное чередование действий в заданной (предполагаемой со стороны противника) ситуации; </w:t>
      </w:r>
    </w:p>
    <w:p w:rsidR="00FE3E34" w:rsidRDefault="00BA782B">
      <w:pPr>
        <w:numPr>
          <w:ilvl w:val="0"/>
          <w:numId w:val="4"/>
        </w:numPr>
        <w:ind w:right="4"/>
      </w:pPr>
      <w:r>
        <w:t xml:space="preserve">выбор и применение действий на основе двигательных реакции выбора или реакции переключения. </w:t>
      </w:r>
    </w:p>
    <w:p w:rsidR="00FE3E34" w:rsidRDefault="00BA782B" w:rsidP="00B0704B">
      <w:pPr>
        <w:ind w:left="-15" w:right="2" w:firstLine="706"/>
      </w:pPr>
      <w:r>
        <w:t xml:space="preserve">Вместе с тем, различия правил ведения боя в видах фехтования (на рапирах, саблях, шпагах) определяют необходимость формирования технико-тактических приоритетов среди типовых действий и упражнений для освоения в методиках обучения и тренировки. Их отбор ориентирован на оценки сравнительной значимости и эффективности в соревнованиях, а также динамику овладения. </w:t>
      </w:r>
    </w:p>
    <w:p w:rsidR="00FE3E34" w:rsidRDefault="00BA782B">
      <w:pPr>
        <w:spacing w:after="16"/>
        <w:ind w:left="-5"/>
      </w:pPr>
      <w:r>
        <w:rPr>
          <w:b/>
          <w:i/>
        </w:rPr>
        <w:t xml:space="preserve">Правила ведения боя в видах фехтования и различия в технике и тактике, методиках специальной тренировки.  </w:t>
      </w:r>
    </w:p>
    <w:p w:rsidR="00FE3E34" w:rsidRDefault="00BA782B" w:rsidP="00B0704B">
      <w:pPr>
        <w:ind w:left="-15" w:right="2" w:firstLine="706"/>
      </w:pPr>
      <w:r>
        <w:t xml:space="preserve">Бои в видах фехтования своеобразны из-за различий в способах достижения результативности атак и противодействий атакам (уколом или ударом), критериях оценки результативности действий при взаимных попытках их нанесения, размерах поражаемой поверхности участников. </w:t>
      </w:r>
    </w:p>
    <w:p w:rsidR="00FE3E34" w:rsidRDefault="00BA782B">
      <w:pPr>
        <w:ind w:left="-5" w:right="4"/>
      </w:pPr>
      <w:r>
        <w:t xml:space="preserve">Выделенные регламенты определяют выбор тактических намерений и технических приемов для их реализации. Следовательно, в отборе содержания и методик обучения, как и в первоначальной тренировке, необходим анализ эффективности разновидностей типовых действий и ситуаций для их применения в бою. </w:t>
      </w:r>
    </w:p>
    <w:p w:rsidR="00FE3E34" w:rsidRDefault="00BA782B" w:rsidP="00B0704B">
      <w:pPr>
        <w:ind w:left="-15" w:right="2" w:firstLine="706"/>
      </w:pPr>
      <w:r>
        <w:t xml:space="preserve">Среди технико-тактических приоритетов в обучении и тренировке фехтовальщиков необходимо выделение типовых движений клинком и приемов передвижений, отдельных специализированных проявлений психических свойств, составов базовых действий и наиболее часто используемых ситуаций, среди которых: </w:t>
      </w:r>
    </w:p>
    <w:p w:rsidR="00FE3E34" w:rsidRDefault="00BA782B">
      <w:pPr>
        <w:numPr>
          <w:ilvl w:val="0"/>
          <w:numId w:val="5"/>
        </w:numPr>
        <w:ind w:right="4" w:hanging="144"/>
      </w:pPr>
      <w:r>
        <w:t xml:space="preserve">исходные положения и движения клинком, дистанции перед началом схваток; </w:t>
      </w:r>
    </w:p>
    <w:p w:rsidR="00FE3E34" w:rsidRDefault="00BA782B">
      <w:pPr>
        <w:numPr>
          <w:ilvl w:val="0"/>
          <w:numId w:val="5"/>
        </w:numPr>
        <w:ind w:right="4" w:hanging="144"/>
      </w:pPr>
      <w:r>
        <w:t xml:space="preserve">атаки и противодействия атакам; </w:t>
      </w:r>
    </w:p>
    <w:p w:rsidR="00FE3E34" w:rsidRDefault="00BA782B">
      <w:pPr>
        <w:numPr>
          <w:ilvl w:val="0"/>
          <w:numId w:val="5"/>
        </w:numPr>
        <w:ind w:right="4" w:hanging="144"/>
      </w:pPr>
      <w:r>
        <w:t xml:space="preserve">ситуации, характерные для вида фехтования. </w:t>
      </w:r>
    </w:p>
    <w:p w:rsidR="00FE3E34" w:rsidRDefault="00BA782B">
      <w:pPr>
        <w:ind w:left="716" w:right="4"/>
      </w:pPr>
      <w:r>
        <w:t xml:space="preserve">Необходимо также учитывать следующие положения, например: </w:t>
      </w:r>
    </w:p>
    <w:p w:rsidR="00FE3E34" w:rsidRDefault="00BA782B">
      <w:pPr>
        <w:numPr>
          <w:ilvl w:val="0"/>
          <w:numId w:val="5"/>
        </w:numPr>
        <w:ind w:right="4" w:hanging="144"/>
      </w:pPr>
      <w:r>
        <w:t xml:space="preserve">сравнительную значимость отдельных специальных умений, разновидностей атак и противодействий атакам, способов подготовки; </w:t>
      </w:r>
    </w:p>
    <w:p w:rsidR="00FE3E34" w:rsidRDefault="00BA782B">
      <w:pPr>
        <w:numPr>
          <w:ilvl w:val="0"/>
          <w:numId w:val="5"/>
        </w:numPr>
        <w:ind w:right="4" w:hanging="144"/>
      </w:pPr>
      <w:r>
        <w:t xml:space="preserve">воздействие факторов, регулирующих эффективность применения избранных действий, взаимосвязанных с регламентами соревнований («тактическая правота», «время для опережения», оценки взаимных нападений, секторы укола или удара и др.). </w:t>
      </w:r>
    </w:p>
    <w:p w:rsidR="00FE3E34" w:rsidRDefault="00BA782B" w:rsidP="00B0704B">
      <w:pPr>
        <w:ind w:left="-5" w:right="2"/>
      </w:pPr>
      <w:r>
        <w:t xml:space="preserve">Учет объективных предпосылок для совершенствования соревновательной деятельности облегчает подбор упражнений и определение их направленности на отдельные компоненты технико-тактической и функциональной тренировки, делает их более эффективными. </w:t>
      </w:r>
    </w:p>
    <w:p w:rsidR="00FE3E34" w:rsidRDefault="00BA782B" w:rsidP="00B0704B">
      <w:pPr>
        <w:ind w:left="-15" w:right="2" w:firstLine="706"/>
      </w:pPr>
      <w:r>
        <w:t xml:space="preserve">Условия ведения боев и технология оценки эффективности действий, как и системы проведения соревнований, регламентированные в официальных правилах, определили </w:t>
      </w:r>
      <w:r>
        <w:rPr>
          <w:b/>
        </w:rPr>
        <w:t xml:space="preserve">формирование техники и тактики спортивного фехтования </w:t>
      </w:r>
      <w:r>
        <w:t xml:space="preserve">на рапирах, саблях, шпагах. </w:t>
      </w:r>
    </w:p>
    <w:p w:rsidR="00FE3E34" w:rsidRDefault="00BA782B" w:rsidP="00B0704B">
      <w:pPr>
        <w:ind w:left="-15" w:right="2" w:firstLine="706"/>
      </w:pPr>
      <w:r>
        <w:t xml:space="preserve">В спортивном фехтовальном бою техника и тактика взаимосвязаны, и единоборство соревнующихся характерно противопоставлением намерений, реализуемых с помощью различных двигательных операций. Для понимания содержания спортивного боя целесообразно представить его компоненты в виде технических приемов и боевых действий. </w:t>
      </w:r>
    </w:p>
    <w:p w:rsidR="00FE3E34" w:rsidRDefault="00BA782B" w:rsidP="00B0704B">
      <w:pPr>
        <w:ind w:left="-15" w:right="2" w:firstLine="706"/>
      </w:pPr>
      <w:r>
        <w:rPr>
          <w:b/>
        </w:rPr>
        <w:t xml:space="preserve">Техническими приемами </w:t>
      </w:r>
      <w:r>
        <w:t xml:space="preserve">являются специализированные положения и движения с отличающейся двигательной структурой, анализируемые вне тактической ситуации при их применении. </w:t>
      </w:r>
    </w:p>
    <w:p w:rsidR="00FE3E34" w:rsidRDefault="00BA782B" w:rsidP="00B0704B">
      <w:pPr>
        <w:ind w:left="-15" w:right="2" w:firstLine="706"/>
      </w:pPr>
      <w:r>
        <w:t xml:space="preserve">В составе технических приемов спортивного фехтования систематизированы специализированные операции и фиксируемые положения клинков, туловища и ног, включающие в себя: </w:t>
      </w:r>
    </w:p>
    <w:p w:rsidR="00FE3E34" w:rsidRDefault="00BA782B">
      <w:pPr>
        <w:numPr>
          <w:ilvl w:val="0"/>
          <w:numId w:val="6"/>
        </w:numPr>
        <w:ind w:right="4" w:hanging="144"/>
      </w:pPr>
      <w:r>
        <w:t xml:space="preserve">основные положения и движения; </w:t>
      </w:r>
    </w:p>
    <w:p w:rsidR="00FE3E34" w:rsidRDefault="00BA782B">
      <w:pPr>
        <w:numPr>
          <w:ilvl w:val="0"/>
          <w:numId w:val="6"/>
        </w:numPr>
        <w:ind w:right="4" w:hanging="144"/>
      </w:pPr>
      <w:r>
        <w:t xml:space="preserve">позиции и соединения; </w:t>
      </w:r>
    </w:p>
    <w:p w:rsidR="00FE3E34" w:rsidRDefault="00BA782B">
      <w:pPr>
        <w:numPr>
          <w:ilvl w:val="0"/>
          <w:numId w:val="6"/>
        </w:numPr>
        <w:ind w:right="4" w:hanging="144"/>
      </w:pPr>
      <w:r>
        <w:t xml:space="preserve">передвижения; </w:t>
      </w:r>
    </w:p>
    <w:p w:rsidR="00FE3E34" w:rsidRDefault="00BA782B">
      <w:pPr>
        <w:numPr>
          <w:ilvl w:val="0"/>
          <w:numId w:val="6"/>
        </w:numPr>
        <w:ind w:right="4" w:hanging="144"/>
      </w:pPr>
      <w:r>
        <w:t xml:space="preserve">движения клинком; </w:t>
      </w:r>
    </w:p>
    <w:p w:rsidR="00FE3E34" w:rsidRDefault="00BA782B">
      <w:pPr>
        <w:numPr>
          <w:ilvl w:val="0"/>
          <w:numId w:val="6"/>
        </w:numPr>
        <w:ind w:right="4" w:hanging="144"/>
      </w:pPr>
      <w:r>
        <w:t xml:space="preserve">комбинации одноструктурных и разноструктурных движений клинком и приемов передвижений. </w:t>
      </w:r>
    </w:p>
    <w:p w:rsidR="00FE3E34" w:rsidRDefault="00BA782B">
      <w:pPr>
        <w:ind w:left="716" w:right="4"/>
      </w:pPr>
      <w:r>
        <w:t xml:space="preserve">В качестве критериев оценки приемов фехтования можно рассматривать: </w:t>
      </w:r>
    </w:p>
    <w:p w:rsidR="00FE3E34" w:rsidRDefault="00BA782B">
      <w:pPr>
        <w:numPr>
          <w:ilvl w:val="0"/>
          <w:numId w:val="6"/>
        </w:numPr>
        <w:ind w:right="4" w:hanging="144"/>
      </w:pPr>
      <w:r>
        <w:t xml:space="preserve">принадлежность к группе специализированных движений; </w:t>
      </w:r>
    </w:p>
    <w:p w:rsidR="00FE3E34" w:rsidRDefault="00BA782B">
      <w:pPr>
        <w:numPr>
          <w:ilvl w:val="0"/>
          <w:numId w:val="6"/>
        </w:numPr>
        <w:ind w:right="4" w:hanging="144"/>
      </w:pPr>
      <w:r>
        <w:t xml:space="preserve">структуру выполнения; </w:t>
      </w:r>
    </w:p>
    <w:p w:rsidR="00FE3E34" w:rsidRDefault="00BA782B">
      <w:pPr>
        <w:numPr>
          <w:ilvl w:val="0"/>
          <w:numId w:val="6"/>
        </w:numPr>
        <w:ind w:right="4" w:hanging="144"/>
      </w:pPr>
      <w:r>
        <w:t xml:space="preserve">направление при перемещениях спортсмена или клинка; </w:t>
      </w:r>
    </w:p>
    <w:p w:rsidR="00FE3E34" w:rsidRDefault="00BA782B">
      <w:pPr>
        <w:numPr>
          <w:ilvl w:val="0"/>
          <w:numId w:val="6"/>
        </w:numPr>
        <w:ind w:right="4" w:hanging="144"/>
      </w:pPr>
      <w:r>
        <w:t xml:space="preserve">динамические и кинематические различия; </w:t>
      </w:r>
    </w:p>
    <w:p w:rsidR="00FE3E34" w:rsidRDefault="00BA782B">
      <w:pPr>
        <w:numPr>
          <w:ilvl w:val="0"/>
          <w:numId w:val="6"/>
        </w:numPr>
        <w:ind w:right="4" w:hanging="144"/>
      </w:pPr>
      <w:r>
        <w:t xml:space="preserve">пространственные характеристики движений, стандартизированность выполнения. </w:t>
      </w:r>
    </w:p>
    <w:p w:rsidR="00FE3E34" w:rsidRDefault="00BA782B" w:rsidP="00B0704B">
      <w:pPr>
        <w:ind w:left="-15" w:right="2" w:firstLine="706"/>
      </w:pPr>
      <w:r>
        <w:rPr>
          <w:b/>
        </w:rPr>
        <w:t xml:space="preserve">Боевыми действиями </w:t>
      </w:r>
      <w:r>
        <w:t xml:space="preserve">являются движения фехтовальщиков, применяемые для решения конкретных тактических задач в отдельной схватке с использованием разнообразных сочетаний специализированных положений и движений (приемов). Тактической составляющей боевого действия является намерение, связанное с осознанным выбором разновидности действия. </w:t>
      </w:r>
    </w:p>
    <w:p w:rsidR="00FE3E34" w:rsidRDefault="00BA782B" w:rsidP="00B0704B">
      <w:pPr>
        <w:tabs>
          <w:tab w:val="left" w:pos="8327"/>
        </w:tabs>
        <w:ind w:left="-15" w:right="747" w:firstLine="706"/>
      </w:pPr>
      <w:r>
        <w:t xml:space="preserve">Содержание и направленность тактического намерения и применяемого действия (например, атаки, контратаки) регламентировано в спортивном бою такими положениями, как «право атаки», «право ответа», «фехтовальный темп». </w:t>
      </w:r>
    </w:p>
    <w:p w:rsidR="00FE3E34" w:rsidRDefault="00BA782B">
      <w:pPr>
        <w:spacing w:after="5" w:line="239" w:lineRule="auto"/>
        <w:ind w:left="-15" w:firstLine="706"/>
        <w:jc w:val="left"/>
      </w:pPr>
      <w:r>
        <w:t xml:space="preserve">В основе тактического намерения фехтовальщика лежит стремление нанести укол (удар) </w:t>
      </w:r>
      <w:r>
        <w:tab/>
        <w:t xml:space="preserve">противнику, </w:t>
      </w:r>
      <w:r>
        <w:tab/>
        <w:t xml:space="preserve">используя </w:t>
      </w:r>
      <w:r>
        <w:tab/>
        <w:t xml:space="preserve">определенные </w:t>
      </w:r>
      <w:r>
        <w:tab/>
        <w:t xml:space="preserve">действия. </w:t>
      </w:r>
      <w:r>
        <w:tab/>
        <w:t xml:space="preserve">Завершившаяся </w:t>
      </w:r>
      <w:r>
        <w:tab/>
        <w:t xml:space="preserve">схватка оценивается арбитром посредством разбора последовательности действий и их приоритетности, с учетом следующих критериев: </w:t>
      </w:r>
    </w:p>
    <w:p w:rsidR="00FE3E34" w:rsidRDefault="00BA782B">
      <w:pPr>
        <w:numPr>
          <w:ilvl w:val="0"/>
          <w:numId w:val="6"/>
        </w:numPr>
        <w:ind w:right="4" w:hanging="144"/>
      </w:pPr>
      <w:r>
        <w:t xml:space="preserve">инициатива начала схватки движением клинка на укол или удар (атака или противодействие атаке); </w:t>
      </w:r>
    </w:p>
    <w:p w:rsidR="00FE3E34" w:rsidRDefault="00BA782B">
      <w:pPr>
        <w:numPr>
          <w:ilvl w:val="0"/>
          <w:numId w:val="6"/>
        </w:numPr>
        <w:ind w:right="4" w:hanging="144"/>
      </w:pPr>
      <w:r>
        <w:t xml:space="preserve">отбив клинком попытки нанесения укола (удара) противника -защита (контрзащита) для нанесения ответа (контрответа); </w:t>
      </w:r>
    </w:p>
    <w:p w:rsidR="00FE3E34" w:rsidRDefault="00BA782B">
      <w:pPr>
        <w:numPr>
          <w:ilvl w:val="0"/>
          <w:numId w:val="6"/>
        </w:numPr>
        <w:spacing w:after="5" w:line="239" w:lineRule="auto"/>
        <w:ind w:right="4" w:hanging="144"/>
      </w:pPr>
      <w:r>
        <w:t xml:space="preserve">противодействие атаке (ответу) противника, опережающее их завершение на «фехтовальный темп», в ситуациях с взаимными попытками нанесения укола или удара (контратака, повторный укол или удар); </w:t>
      </w:r>
    </w:p>
    <w:p w:rsidR="00FE3E34" w:rsidRDefault="00BA782B">
      <w:pPr>
        <w:numPr>
          <w:ilvl w:val="0"/>
          <w:numId w:val="6"/>
        </w:numPr>
        <w:ind w:right="4" w:hanging="144"/>
      </w:pPr>
      <w:r>
        <w:t xml:space="preserve">применение боевого действия для получения тактической информации без цели нанесения укола (удара) или использования в начале схватки с установкой на результативное ее продолжение (подготавливающее действие). </w:t>
      </w:r>
    </w:p>
    <w:p w:rsidR="00FE3E34" w:rsidRDefault="00BA782B">
      <w:pPr>
        <w:spacing w:after="5" w:line="239" w:lineRule="auto"/>
        <w:ind w:left="-15" w:firstLine="706"/>
        <w:jc w:val="left"/>
      </w:pPr>
      <w:r>
        <w:t xml:space="preserve">Самостоятельное значение имеют тактические критерии оценки действий, отражающие специализированность мышления и проявлений анализаторных систем спортсмена, особенности выполнения в схватках, такие, например, как: </w:t>
      </w:r>
    </w:p>
    <w:p w:rsidR="00FE3E34" w:rsidRDefault="00BA782B">
      <w:pPr>
        <w:numPr>
          <w:ilvl w:val="0"/>
          <w:numId w:val="6"/>
        </w:numPr>
        <w:ind w:right="4" w:hanging="144"/>
      </w:pPr>
      <w:r>
        <w:t xml:space="preserve">степень готовности спортсмена к применению действий -преднамеренных; экспромтных; преднамеренно-экспромтных; </w:t>
      </w:r>
    </w:p>
    <w:p w:rsidR="00FE3E34" w:rsidRDefault="00BA782B">
      <w:pPr>
        <w:numPr>
          <w:ilvl w:val="0"/>
          <w:numId w:val="6"/>
        </w:numPr>
        <w:ind w:right="4" w:hanging="144"/>
      </w:pPr>
      <w:r>
        <w:t xml:space="preserve">ступень реализации инициативы в схватке - первого намерения; второго и последующего намерения; ложной; действительной; </w:t>
      </w:r>
    </w:p>
    <w:p w:rsidR="00FE3E34" w:rsidRDefault="00BA782B">
      <w:pPr>
        <w:numPr>
          <w:ilvl w:val="0"/>
          <w:numId w:val="6"/>
        </w:numPr>
        <w:ind w:right="4" w:hanging="144"/>
      </w:pPr>
      <w:r>
        <w:t xml:space="preserve">характер реагирования спортсмена - обусловленно; с выбором; с переключением; </w:t>
      </w:r>
    </w:p>
    <w:p w:rsidR="00FE3E34" w:rsidRDefault="00BA782B">
      <w:pPr>
        <w:numPr>
          <w:ilvl w:val="0"/>
          <w:numId w:val="6"/>
        </w:numPr>
        <w:ind w:right="4" w:hanging="144"/>
      </w:pPr>
      <w:r>
        <w:t xml:space="preserve">способ достижения результативности действия (укол или удар); </w:t>
      </w:r>
    </w:p>
    <w:p w:rsidR="00FE3E34" w:rsidRDefault="00BA782B">
      <w:pPr>
        <w:numPr>
          <w:ilvl w:val="0"/>
          <w:numId w:val="6"/>
        </w:numPr>
        <w:ind w:right="4" w:hanging="144"/>
      </w:pPr>
      <w:r>
        <w:t xml:space="preserve">продолжительность, длина, ритмические и моментные особенности выполнения действий в схватках; </w:t>
      </w:r>
    </w:p>
    <w:p w:rsidR="00FE3E34" w:rsidRDefault="00BA782B">
      <w:pPr>
        <w:numPr>
          <w:ilvl w:val="0"/>
          <w:numId w:val="6"/>
        </w:numPr>
        <w:ind w:right="4" w:hanging="144"/>
      </w:pPr>
      <w:r>
        <w:t xml:space="preserve">направленность движений клинка и перемещений спортсмена; - сектор нанесения укола (удара). </w:t>
      </w:r>
    </w:p>
    <w:p w:rsidR="00FE3E34" w:rsidRDefault="00BA782B">
      <w:pPr>
        <w:spacing w:after="5" w:line="239" w:lineRule="auto"/>
        <w:ind w:left="-5"/>
        <w:jc w:val="left"/>
      </w:pPr>
      <w:r>
        <w:t xml:space="preserve">Различия между разновидностями атак (простыми, с финтами, с батманом или захватом, комбинированных) представлены в особенностях применения на этапах развития конкретной схватки, что определяет их характеристики, такие, как: </w:t>
      </w:r>
    </w:p>
    <w:p w:rsidR="00FE3E34" w:rsidRDefault="00BA782B">
      <w:pPr>
        <w:numPr>
          <w:ilvl w:val="0"/>
          <w:numId w:val="6"/>
        </w:numPr>
        <w:ind w:right="4" w:hanging="144"/>
      </w:pPr>
      <w:r>
        <w:t xml:space="preserve">основные (начинающие схватку); </w:t>
      </w:r>
    </w:p>
    <w:p w:rsidR="00FE3E34" w:rsidRDefault="00BA782B">
      <w:pPr>
        <w:numPr>
          <w:ilvl w:val="0"/>
          <w:numId w:val="6"/>
        </w:numPr>
        <w:ind w:right="4" w:hanging="144"/>
      </w:pPr>
      <w:r>
        <w:t xml:space="preserve">повторные; </w:t>
      </w:r>
    </w:p>
    <w:p w:rsidR="00FE3E34" w:rsidRDefault="00BA782B">
      <w:pPr>
        <w:numPr>
          <w:ilvl w:val="0"/>
          <w:numId w:val="6"/>
        </w:numPr>
        <w:ind w:right="4" w:hanging="144"/>
      </w:pPr>
      <w:r>
        <w:t xml:space="preserve">ответные; - на подготовку; </w:t>
      </w:r>
    </w:p>
    <w:p w:rsidR="00FE3E34" w:rsidRDefault="00BA782B">
      <w:pPr>
        <w:numPr>
          <w:ilvl w:val="0"/>
          <w:numId w:val="6"/>
        </w:numPr>
        <w:spacing w:after="264"/>
        <w:ind w:right="4" w:hanging="144"/>
      </w:pPr>
      <w:r>
        <w:t xml:space="preserve">встречные (шпага). </w:t>
      </w:r>
    </w:p>
    <w:p w:rsidR="00FE3E34" w:rsidRDefault="00BA782B">
      <w:pPr>
        <w:spacing w:after="5" w:line="239" w:lineRule="auto"/>
        <w:ind w:left="-15" w:firstLine="706"/>
        <w:jc w:val="left"/>
      </w:pPr>
      <w:r>
        <w:t xml:space="preserve">Среди </w:t>
      </w:r>
      <w:r>
        <w:tab/>
        <w:t xml:space="preserve">противодействий </w:t>
      </w:r>
      <w:r>
        <w:tab/>
        <w:t xml:space="preserve">атакам </w:t>
      </w:r>
      <w:r>
        <w:tab/>
        <w:t xml:space="preserve">- </w:t>
      </w:r>
      <w:r>
        <w:tab/>
        <w:t xml:space="preserve">конкретные </w:t>
      </w:r>
      <w:r>
        <w:tab/>
        <w:t xml:space="preserve">и </w:t>
      </w:r>
      <w:r>
        <w:tab/>
        <w:t xml:space="preserve">обобщающие </w:t>
      </w:r>
      <w:r>
        <w:tab/>
        <w:t xml:space="preserve">защиты (контрзащиты) и ответы (контрответы), контратаки, уколы из положения «оружие в линии», повторные уколы (удары). </w:t>
      </w:r>
    </w:p>
    <w:p w:rsidR="00FE3E34" w:rsidRDefault="00BA782B">
      <w:pPr>
        <w:spacing w:after="5" w:line="239" w:lineRule="auto"/>
        <w:ind w:left="-15" w:firstLine="706"/>
        <w:jc w:val="left"/>
      </w:pPr>
      <w:r>
        <w:t xml:space="preserve">Тактическое назначение подготавливающих действий (разведка, маскировка, вызовы, помехи) реализуется в следующих разновидностях специализированных движений и положений, включающих в себя: </w:t>
      </w:r>
    </w:p>
    <w:p w:rsidR="00FE3E34" w:rsidRDefault="00BA782B">
      <w:pPr>
        <w:numPr>
          <w:ilvl w:val="0"/>
          <w:numId w:val="6"/>
        </w:numPr>
        <w:ind w:right="4" w:hanging="144"/>
      </w:pPr>
      <w:r>
        <w:t xml:space="preserve">манипулирование клинком; </w:t>
      </w:r>
    </w:p>
    <w:p w:rsidR="00FE3E34" w:rsidRDefault="00BA782B">
      <w:pPr>
        <w:numPr>
          <w:ilvl w:val="0"/>
          <w:numId w:val="6"/>
        </w:numPr>
        <w:ind w:right="4" w:hanging="144"/>
      </w:pPr>
      <w:r>
        <w:t xml:space="preserve">маневрирование; </w:t>
      </w:r>
    </w:p>
    <w:p w:rsidR="00FE3E34" w:rsidRDefault="00BA782B">
      <w:pPr>
        <w:numPr>
          <w:ilvl w:val="0"/>
          <w:numId w:val="6"/>
        </w:numPr>
        <w:ind w:right="4" w:hanging="144"/>
      </w:pPr>
      <w:r>
        <w:t xml:space="preserve">имитацию уколов (ударов), защит; </w:t>
      </w:r>
    </w:p>
    <w:p w:rsidR="00FE3E34" w:rsidRDefault="00BA782B">
      <w:pPr>
        <w:numPr>
          <w:ilvl w:val="0"/>
          <w:numId w:val="6"/>
        </w:numPr>
        <w:ind w:right="4" w:hanging="144"/>
      </w:pPr>
      <w:r>
        <w:t xml:space="preserve">угрозы нанесения укола (удара); </w:t>
      </w:r>
    </w:p>
    <w:p w:rsidR="00FE3E34" w:rsidRDefault="00BA782B">
      <w:pPr>
        <w:numPr>
          <w:ilvl w:val="0"/>
          <w:numId w:val="6"/>
        </w:numPr>
        <w:ind w:right="4" w:hanging="144"/>
      </w:pPr>
      <w:r>
        <w:t xml:space="preserve">положение клинка «в линии»; </w:t>
      </w:r>
    </w:p>
    <w:p w:rsidR="00FE3E34" w:rsidRDefault="00BA782B">
      <w:pPr>
        <w:numPr>
          <w:ilvl w:val="0"/>
          <w:numId w:val="6"/>
        </w:numPr>
        <w:ind w:right="4" w:hanging="144"/>
      </w:pPr>
      <w:r>
        <w:t xml:space="preserve">положение клинка с выведенным острием за пределы поражаемой поверхности противника. </w:t>
      </w:r>
    </w:p>
    <w:p w:rsidR="00FE3E34" w:rsidRDefault="00BA782B">
      <w:pPr>
        <w:ind w:left="-15" w:right="4" w:firstLine="706"/>
      </w:pPr>
      <w:r>
        <w:t xml:space="preserve">Тактическую информацию позволяет также получить и анализ не засчитываемых (недействительных) уколов (ударов). </w:t>
      </w:r>
    </w:p>
    <w:p w:rsidR="00FE3E34" w:rsidRDefault="00BA782B">
      <w:pPr>
        <w:ind w:left="-15" w:right="749" w:firstLine="706"/>
      </w:pPr>
      <w:r>
        <w:t xml:space="preserve">Реализация отдельных тактических намерений имеет определенную специфику, связанную с назначением действий, этапом развития схватки, правилами ведения боя в различных видах фехтования. </w:t>
      </w:r>
    </w:p>
    <w:p w:rsidR="00FE3E34" w:rsidRDefault="00BA782B">
      <w:pPr>
        <w:ind w:left="-15" w:right="754" w:firstLine="706"/>
      </w:pPr>
      <w:r>
        <w:t xml:space="preserve">Так, уколы из положения «оружие в линии» являются преднамеренными действиями в фехтовании на рапирах и саблях, а повторные уколы (удары) - преднамеренными или экспромтными. </w:t>
      </w:r>
    </w:p>
    <w:p w:rsidR="00FE3E34" w:rsidRDefault="00BA782B">
      <w:pPr>
        <w:ind w:left="-15" w:right="4" w:firstLine="706"/>
      </w:pPr>
      <w:r>
        <w:t xml:space="preserve">Повторные уколы (удары), а также контратаки, не могут быть с «тактической правотой» в боях на рапирах и саблях. </w:t>
      </w:r>
    </w:p>
    <w:p w:rsidR="00FE3E34" w:rsidRDefault="00BA782B">
      <w:pPr>
        <w:ind w:left="-15" w:right="4" w:firstLine="706"/>
      </w:pPr>
      <w:r>
        <w:t xml:space="preserve">В свою очередь, в фехтовании на шпагах правилами боя совсем не предусмотрена «тактическая правота» и, следовательно, нет и понятия «оружие в линии». </w:t>
      </w:r>
    </w:p>
    <w:p w:rsidR="00FE3E34" w:rsidRDefault="00BA782B">
      <w:pPr>
        <w:ind w:left="-15" w:right="747" w:firstLine="706"/>
      </w:pPr>
      <w:r>
        <w:t xml:space="preserve">Уклонения являются дополнительными способами противодействия уколам (ударам) и используются с установками, аналогичными защитным (совмещаются с атаками, контратаками, ответами), а оборонительные намерения реализуются также применением оппозиции. </w:t>
      </w:r>
    </w:p>
    <w:p w:rsidR="00FE3E34" w:rsidRDefault="00BA782B">
      <w:pPr>
        <w:spacing w:after="26"/>
        <w:ind w:left="-5" w:right="746"/>
      </w:pPr>
      <w:r>
        <w:t xml:space="preserve"> Между тактическими намерениями имеют место взаимозамены за счет отступлений от стандартных амплитуд в движениях клинком. Возможны также ситуации, в которых ведущими тактическими категориями, определяющими результативность действий, становятся их отдельные двигательные компоненты выполнения (например, длина, быстрота, ритм, амплитуда и сила воздействия на клинок и др.). </w:t>
      </w:r>
    </w:p>
    <w:p w:rsidR="00FE3E34" w:rsidRDefault="00BA782B" w:rsidP="00B0704B">
      <w:pPr>
        <w:ind w:left="-15" w:right="2" w:firstLine="706"/>
      </w:pPr>
      <w:r>
        <w:t xml:space="preserve">Тактические факторы, воздействие которых на результаты противоборства выходит за рамки отдельного действия или непрерывно выполняемой комбинации действий, рассматриваются как часть «наступательной» или «оборонительной» тактической модели ведения боя. </w:t>
      </w:r>
    </w:p>
    <w:p w:rsidR="00FE3E34" w:rsidRDefault="00BA782B">
      <w:pPr>
        <w:ind w:left="716" w:right="4"/>
      </w:pPr>
      <w:r>
        <w:t xml:space="preserve">Тактика подготовки и применения действий имеет определенную многомерность. Спортсмены соревнуются, противопоставляя, в частности: </w:t>
      </w:r>
    </w:p>
    <w:p w:rsidR="00FE3E34" w:rsidRDefault="00BA782B">
      <w:pPr>
        <w:numPr>
          <w:ilvl w:val="0"/>
          <w:numId w:val="7"/>
        </w:numPr>
        <w:ind w:right="4" w:hanging="144"/>
      </w:pPr>
      <w:r>
        <w:t xml:space="preserve">инициативу начала действия; </w:t>
      </w:r>
    </w:p>
    <w:p w:rsidR="00FE3E34" w:rsidRDefault="00BA782B">
      <w:pPr>
        <w:numPr>
          <w:ilvl w:val="0"/>
          <w:numId w:val="7"/>
        </w:numPr>
        <w:ind w:right="4" w:hanging="144"/>
      </w:pPr>
      <w:r>
        <w:t xml:space="preserve">использование пространства для передвижений и времени на подготовку действий; - длину дистанции и различия в положениях клинка; - адекватность выбора действий. </w:t>
      </w:r>
    </w:p>
    <w:p w:rsidR="00FE3E34" w:rsidRDefault="00BA782B">
      <w:pPr>
        <w:ind w:left="-15" w:right="4" w:firstLine="706"/>
      </w:pPr>
      <w:r>
        <w:t xml:space="preserve">На основе учета факторов, оказывающих влияние на подготовку и применение действий, определены тактические категории в оценках моделей ведения боев: </w:t>
      </w:r>
    </w:p>
    <w:p w:rsidR="00FE3E34" w:rsidRDefault="00BA782B">
      <w:pPr>
        <w:numPr>
          <w:ilvl w:val="0"/>
          <w:numId w:val="7"/>
        </w:numPr>
        <w:ind w:right="4" w:hanging="144"/>
      </w:pPr>
      <w:r>
        <w:t xml:space="preserve">наступательные и оборонительные; - маневренные и позиционные; </w:t>
      </w:r>
    </w:p>
    <w:p w:rsidR="00FE3E34" w:rsidRDefault="00BA782B">
      <w:pPr>
        <w:numPr>
          <w:ilvl w:val="0"/>
          <w:numId w:val="7"/>
        </w:numPr>
        <w:ind w:right="4" w:hanging="144"/>
      </w:pPr>
      <w:r>
        <w:t xml:space="preserve">скоротечные и выжидательные. </w:t>
      </w:r>
    </w:p>
    <w:p w:rsidR="00FE3E34" w:rsidRDefault="00BA782B">
      <w:pPr>
        <w:ind w:left="-15" w:right="467" w:firstLine="706"/>
      </w:pPr>
      <w:r>
        <w:t xml:space="preserve">Имеют место и особенности действий при их выполнении с различных дистанций, из положений с опущенным клинком, находящимся в позиции или движущимся, и др. </w:t>
      </w:r>
    </w:p>
    <w:p w:rsidR="00FE3E34" w:rsidRDefault="00BA782B">
      <w:pPr>
        <w:ind w:left="-15" w:right="4" w:firstLine="706"/>
      </w:pPr>
      <w:r>
        <w:t xml:space="preserve">Направленности тактических намерений фехтовальщиков на выбор действий перед схваткой и в процессе ее ведения характерны: </w:t>
      </w:r>
    </w:p>
    <w:p w:rsidR="00FE3E34" w:rsidRDefault="00BA782B">
      <w:pPr>
        <w:numPr>
          <w:ilvl w:val="0"/>
          <w:numId w:val="7"/>
        </w:numPr>
        <w:ind w:right="4" w:hanging="144"/>
      </w:pPr>
      <w:r>
        <w:t xml:space="preserve">раздвоенность тактического поиска относительно выбора разновидности атаки и противодействия атаке противника; </w:t>
      </w:r>
    </w:p>
    <w:p w:rsidR="00FE3E34" w:rsidRDefault="00BA782B">
      <w:pPr>
        <w:numPr>
          <w:ilvl w:val="0"/>
          <w:numId w:val="7"/>
        </w:numPr>
        <w:ind w:right="4" w:hanging="144"/>
      </w:pPr>
      <w:r>
        <w:t xml:space="preserve">множественность возможных разновидностей действий для реализации тактических намерений; </w:t>
      </w:r>
    </w:p>
    <w:p w:rsidR="00FE3E34" w:rsidRDefault="00BA782B">
      <w:pPr>
        <w:numPr>
          <w:ilvl w:val="0"/>
          <w:numId w:val="7"/>
        </w:numPr>
        <w:ind w:right="4" w:hanging="144"/>
      </w:pPr>
      <w:r>
        <w:t xml:space="preserve">развитие противоборства от одноактного действия к многоактному взаимодействию клинками с передвижениями по полю боя; </w:t>
      </w:r>
    </w:p>
    <w:p w:rsidR="00FE3E34" w:rsidRDefault="00BA782B">
      <w:pPr>
        <w:numPr>
          <w:ilvl w:val="0"/>
          <w:numId w:val="7"/>
        </w:numPr>
        <w:ind w:right="4" w:hanging="144"/>
      </w:pPr>
      <w:r>
        <w:t xml:space="preserve">возрастающая тактическая неопределенность при завершении действий по мере усложнения схватки (от одноактной к двухактной, многоактной). </w:t>
      </w:r>
    </w:p>
    <w:p w:rsidR="00FE3E34" w:rsidRDefault="00BA782B">
      <w:pPr>
        <w:ind w:left="-15" w:right="742" w:firstLine="706"/>
      </w:pPr>
      <w:r>
        <w:t>Приведенная систематизация значимых при анализе тактических факторов, особенно их интеллектуальных составляющих, позволяет установить к</w:t>
      </w:r>
      <w:r w:rsidR="00B0704B">
        <w:t xml:space="preserve">оличественные соотношения между </w:t>
      </w:r>
      <w:r>
        <w:t xml:space="preserve">типовыми действиям и их тактическими разновидностями или моделями ведения боев, присущих видам фехтования, а также особенности формирования операционного состава соревновательной деятельности. </w:t>
      </w:r>
    </w:p>
    <w:p w:rsidR="00FE3E34" w:rsidRDefault="00BA782B">
      <w:pPr>
        <w:ind w:left="-15" w:right="4" w:firstLine="706"/>
      </w:pPr>
      <w:r>
        <w:t xml:space="preserve">Метрологическими критериями их оценки являются объемы, результативность и тактическая адекватность применяемых действий. </w:t>
      </w:r>
    </w:p>
    <w:p w:rsidR="00FE3E34" w:rsidRDefault="00BA782B">
      <w:pPr>
        <w:ind w:left="-5" w:right="745"/>
      </w:pPr>
      <w:r>
        <w:t xml:space="preserve">Выделенные положения, характеризующие технику и тактику применения действий, ведения схваток и боев, представляют собой основу для разработки критериев оценки специальной подготовленности в видах фехтования, а также по этапам многолетней тренировки спортсменов. </w:t>
      </w:r>
    </w:p>
    <w:p w:rsidR="00FE3E34" w:rsidRDefault="00BA782B">
      <w:pPr>
        <w:ind w:left="-15" w:right="4" w:firstLine="706"/>
      </w:pPr>
      <w:r>
        <w:t xml:space="preserve">Как вид спорта, </w:t>
      </w:r>
      <w:r>
        <w:rPr>
          <w:b/>
        </w:rPr>
        <w:t xml:space="preserve">фехтование </w:t>
      </w:r>
      <w:r>
        <w:t xml:space="preserve">выделяет свои спортивные дисциплины. Перечень спортивных дисциплин по спортивному фехтованию представлен в </w:t>
      </w:r>
      <w:r>
        <w:rPr>
          <w:b/>
        </w:rPr>
        <w:t xml:space="preserve">таблице 1. </w:t>
      </w:r>
    </w:p>
    <w:p w:rsidR="00FE3E34" w:rsidRDefault="00BA782B">
      <w:pPr>
        <w:spacing w:after="2" w:line="259" w:lineRule="auto"/>
        <w:ind w:right="738"/>
        <w:jc w:val="right"/>
      </w:pPr>
      <w:r>
        <w:rPr>
          <w:b/>
        </w:rPr>
        <w:t xml:space="preserve">Таблица 1 Дисциплины вида спорта «спортивное фехтование» </w:t>
      </w:r>
    </w:p>
    <w:tbl>
      <w:tblPr>
        <w:tblStyle w:val="TableGrid"/>
        <w:tblW w:w="9355" w:type="dxa"/>
        <w:tblInd w:w="-2" w:type="dxa"/>
        <w:tblCellMar>
          <w:top w:w="57" w:type="dxa"/>
          <w:left w:w="46" w:type="dxa"/>
          <w:right w:w="115" w:type="dxa"/>
        </w:tblCellMar>
        <w:tblLook w:val="04A0" w:firstRow="1" w:lastRow="0" w:firstColumn="1" w:lastColumn="0" w:noHBand="0" w:noVBand="1"/>
      </w:tblPr>
      <w:tblGrid>
        <w:gridCol w:w="6523"/>
        <w:gridCol w:w="2832"/>
      </w:tblGrid>
      <w:tr w:rsidR="00FE3E34">
        <w:trPr>
          <w:trHeight w:val="317"/>
        </w:trPr>
        <w:tc>
          <w:tcPr>
            <w:tcW w:w="652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rPr>
              <w:t xml:space="preserve">Дисциплины </w:t>
            </w:r>
          </w:p>
        </w:tc>
        <w:tc>
          <w:tcPr>
            <w:tcW w:w="283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76" w:firstLine="0"/>
              <w:jc w:val="center"/>
            </w:pPr>
            <w:r>
              <w:rPr>
                <w:b/>
              </w:rPr>
              <w:t xml:space="preserve">Номер-код </w:t>
            </w:r>
          </w:p>
        </w:tc>
      </w:tr>
      <w:tr w:rsidR="00FE3E34">
        <w:trPr>
          <w:trHeight w:val="302"/>
        </w:trPr>
        <w:tc>
          <w:tcPr>
            <w:tcW w:w="652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rPr>
              <w:t xml:space="preserve">Фехтование на рапирах </w:t>
            </w:r>
            <w:r>
              <w:t xml:space="preserve">- личное первенство </w:t>
            </w:r>
          </w:p>
        </w:tc>
        <w:tc>
          <w:tcPr>
            <w:tcW w:w="283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81" w:firstLine="0"/>
              <w:jc w:val="center"/>
            </w:pPr>
            <w:r>
              <w:t xml:space="preserve">020 000 1 6 1 1 Я </w:t>
            </w:r>
          </w:p>
        </w:tc>
      </w:tr>
      <w:tr w:rsidR="00FE3E34">
        <w:trPr>
          <w:trHeight w:val="302"/>
        </w:trPr>
        <w:tc>
          <w:tcPr>
            <w:tcW w:w="652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t xml:space="preserve">- командные соревнования </w:t>
            </w:r>
          </w:p>
        </w:tc>
        <w:tc>
          <w:tcPr>
            <w:tcW w:w="283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81" w:firstLine="0"/>
              <w:jc w:val="center"/>
            </w:pPr>
            <w:r>
              <w:t xml:space="preserve">020 002 1 6 1 1 Я </w:t>
            </w:r>
          </w:p>
        </w:tc>
      </w:tr>
      <w:tr w:rsidR="00FE3E34">
        <w:trPr>
          <w:trHeight w:val="307"/>
        </w:trPr>
        <w:tc>
          <w:tcPr>
            <w:tcW w:w="652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rPr>
              <w:t xml:space="preserve">Фехтование на саблях </w:t>
            </w:r>
            <w:r>
              <w:t xml:space="preserve">- личное первенство </w:t>
            </w:r>
          </w:p>
        </w:tc>
        <w:tc>
          <w:tcPr>
            <w:tcW w:w="283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81" w:firstLine="0"/>
              <w:jc w:val="center"/>
            </w:pPr>
            <w:r>
              <w:t xml:space="preserve">020 000 1 6 1 1 Я </w:t>
            </w:r>
          </w:p>
        </w:tc>
      </w:tr>
      <w:tr w:rsidR="00FE3E34">
        <w:trPr>
          <w:trHeight w:val="302"/>
        </w:trPr>
        <w:tc>
          <w:tcPr>
            <w:tcW w:w="652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t xml:space="preserve">- командные соревнования </w:t>
            </w:r>
          </w:p>
        </w:tc>
        <w:tc>
          <w:tcPr>
            <w:tcW w:w="283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81" w:firstLine="0"/>
              <w:jc w:val="center"/>
            </w:pPr>
            <w:r>
              <w:t xml:space="preserve">020 004 1 6 1 1 Я </w:t>
            </w:r>
          </w:p>
        </w:tc>
      </w:tr>
      <w:tr w:rsidR="00FE3E34">
        <w:trPr>
          <w:trHeight w:val="307"/>
        </w:trPr>
        <w:tc>
          <w:tcPr>
            <w:tcW w:w="652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rPr>
              <w:t xml:space="preserve">Фехтование на шпагах </w:t>
            </w:r>
            <w:r>
              <w:t xml:space="preserve">- личное первенство </w:t>
            </w:r>
          </w:p>
        </w:tc>
        <w:tc>
          <w:tcPr>
            <w:tcW w:w="283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81" w:firstLine="0"/>
              <w:jc w:val="center"/>
            </w:pPr>
            <w:r>
              <w:t xml:space="preserve">020 000 1 6 1 1 Я </w:t>
            </w:r>
          </w:p>
        </w:tc>
      </w:tr>
      <w:tr w:rsidR="00FE3E34">
        <w:trPr>
          <w:trHeight w:val="317"/>
        </w:trPr>
        <w:tc>
          <w:tcPr>
            <w:tcW w:w="652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t xml:space="preserve">- командные соревнования </w:t>
            </w:r>
          </w:p>
        </w:tc>
        <w:tc>
          <w:tcPr>
            <w:tcW w:w="283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81" w:firstLine="0"/>
              <w:jc w:val="center"/>
            </w:pPr>
            <w:r>
              <w:t xml:space="preserve">020 006 1 6 1 1 Я </w:t>
            </w:r>
          </w:p>
        </w:tc>
      </w:tr>
    </w:tbl>
    <w:p w:rsidR="00FE3E34" w:rsidRDefault="00BA782B">
      <w:pPr>
        <w:spacing w:after="0" w:line="259" w:lineRule="auto"/>
        <w:ind w:left="0" w:firstLine="0"/>
        <w:jc w:val="left"/>
      </w:pPr>
      <w:r>
        <w:rPr>
          <w:b/>
        </w:rPr>
        <w:t xml:space="preserve"> </w:t>
      </w:r>
    </w:p>
    <w:p w:rsidR="00FE3E34" w:rsidRDefault="00BA782B">
      <w:pPr>
        <w:spacing w:after="14"/>
        <w:ind w:left="-5"/>
      </w:pPr>
      <w:r>
        <w:rPr>
          <w:b/>
        </w:rPr>
        <w:t xml:space="preserve">1.2   Специфика организации тренировочного процесса </w:t>
      </w:r>
    </w:p>
    <w:p w:rsidR="00FE3E34" w:rsidRDefault="00BA782B">
      <w:pPr>
        <w:ind w:left="-5" w:right="743"/>
      </w:pPr>
      <w:r>
        <w:t xml:space="preserve">В учреждении организуется работа со спортсменами в течение календарного года. Тренировочный процесс по спортивному фехтованию ведется в соответствии с годовым тренировочным планом, рассчитанным на 52 недели. </w:t>
      </w:r>
    </w:p>
    <w:p w:rsidR="00FE3E34" w:rsidRDefault="00BA782B">
      <w:pPr>
        <w:spacing w:after="14"/>
        <w:ind w:left="-5"/>
      </w:pPr>
      <w:r>
        <w:rPr>
          <w:b/>
        </w:rPr>
        <w:t xml:space="preserve">Основными формами осуществления спортивной подготовки являются: </w:t>
      </w:r>
    </w:p>
    <w:p w:rsidR="00FE3E34" w:rsidRDefault="00BA782B">
      <w:pPr>
        <w:numPr>
          <w:ilvl w:val="0"/>
          <w:numId w:val="8"/>
        </w:numPr>
        <w:ind w:right="4" w:hanging="144"/>
      </w:pPr>
      <w:r>
        <w:t xml:space="preserve">групповые и индивидуальные тренировочные и теоретические занятия; </w:t>
      </w:r>
    </w:p>
    <w:p w:rsidR="00FE3E34" w:rsidRDefault="00BA782B">
      <w:pPr>
        <w:numPr>
          <w:ilvl w:val="0"/>
          <w:numId w:val="8"/>
        </w:numPr>
        <w:ind w:right="4" w:hanging="144"/>
      </w:pPr>
      <w:r>
        <w:t xml:space="preserve">работа по индивидуальным планам; </w:t>
      </w:r>
    </w:p>
    <w:p w:rsidR="00FE3E34" w:rsidRDefault="00BA782B">
      <w:pPr>
        <w:numPr>
          <w:ilvl w:val="0"/>
          <w:numId w:val="8"/>
        </w:numPr>
        <w:ind w:right="4" w:hanging="144"/>
      </w:pPr>
      <w:r>
        <w:t xml:space="preserve">тренировочные сборы; </w:t>
      </w:r>
    </w:p>
    <w:p w:rsidR="00FE3E34" w:rsidRDefault="00BA782B">
      <w:pPr>
        <w:numPr>
          <w:ilvl w:val="0"/>
          <w:numId w:val="8"/>
        </w:numPr>
        <w:ind w:right="4" w:hanging="144"/>
      </w:pPr>
      <w:r>
        <w:t xml:space="preserve">участие в спортивных соревнованиях и мероприятиях; </w:t>
      </w:r>
    </w:p>
    <w:p w:rsidR="00FE3E34" w:rsidRDefault="00BA782B">
      <w:pPr>
        <w:numPr>
          <w:ilvl w:val="0"/>
          <w:numId w:val="8"/>
        </w:numPr>
        <w:spacing w:after="5" w:line="239" w:lineRule="auto"/>
        <w:ind w:right="4" w:hanging="144"/>
      </w:pPr>
      <w:r>
        <w:t xml:space="preserve">инструкторская и судейская практика; - медико-восстановительные мероприятия; - тестирование и контроль. </w:t>
      </w:r>
    </w:p>
    <w:p w:rsidR="00FE3E34" w:rsidRDefault="00BA782B">
      <w:pPr>
        <w:ind w:left="-15" w:right="4" w:firstLine="706"/>
      </w:pPr>
      <w:r>
        <w:t xml:space="preserve">Для проведения занятий в соответствии с Федеральным стандартом спортивной подготовки по виду спорта фехтование допускается бригадный метод работы. </w:t>
      </w:r>
    </w:p>
    <w:p w:rsidR="00FE3E34" w:rsidRDefault="00BA782B">
      <w:pPr>
        <w:ind w:left="-5" w:right="4"/>
      </w:pPr>
      <w:r>
        <w:t xml:space="preserve">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w:t>
      </w:r>
    </w:p>
    <w:p w:rsidR="00FE3E34" w:rsidRDefault="00BA782B">
      <w:pPr>
        <w:ind w:left="-15" w:right="747" w:firstLine="706"/>
      </w:pPr>
      <w:r>
        <w:t xml:space="preserve">Расписание тренировочных занятий (тренировок) по фехтованию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 </w:t>
      </w:r>
    </w:p>
    <w:p w:rsidR="00FE3E34" w:rsidRDefault="00BA782B">
      <w:pPr>
        <w:ind w:left="-15" w:right="4" w:firstLine="706"/>
      </w:pPr>
      <w:r>
        <w:t xml:space="preserve">При </w:t>
      </w:r>
      <w:r>
        <w:tab/>
        <w:t xml:space="preserve">составлении </w:t>
      </w:r>
      <w:r>
        <w:tab/>
        <w:t xml:space="preserve">расписания </w:t>
      </w:r>
      <w:r>
        <w:tab/>
        <w:t xml:space="preserve">тренировок </w:t>
      </w:r>
      <w:r>
        <w:tab/>
        <w:t xml:space="preserve">продолжительность </w:t>
      </w:r>
      <w:r>
        <w:tab/>
        <w:t xml:space="preserve">одного тренировочного занятия рассчитывается в астрономических часах. </w:t>
      </w:r>
    </w:p>
    <w:p w:rsidR="00FE3E34" w:rsidRDefault="00BA782B">
      <w:pPr>
        <w:ind w:left="-5" w:right="4"/>
      </w:pPr>
      <w:r>
        <w:t xml:space="preserve">Допускается проведение тренировочных занятий одновременно с занимающимися из разных групп. </w:t>
      </w:r>
    </w:p>
    <w:p w:rsidR="00FE3E34" w:rsidRDefault="00BA782B">
      <w:pPr>
        <w:spacing w:after="14"/>
        <w:ind w:left="716"/>
      </w:pPr>
      <w:r>
        <w:rPr>
          <w:b/>
        </w:rPr>
        <w:t xml:space="preserve">При этом должны соблюдаться все перечисленные ниже условия: </w:t>
      </w:r>
    </w:p>
    <w:p w:rsidR="00FE3E34" w:rsidRDefault="00BA782B">
      <w:pPr>
        <w:numPr>
          <w:ilvl w:val="0"/>
          <w:numId w:val="9"/>
        </w:numPr>
        <w:ind w:right="4" w:hanging="178"/>
      </w:pPr>
      <w:r>
        <w:t xml:space="preserve">разница в уровне подготовки спортсменов не превышает двух спортивных разрядов и </w:t>
      </w:r>
    </w:p>
    <w:p w:rsidR="00FE3E34" w:rsidRDefault="00BA782B">
      <w:pPr>
        <w:ind w:left="-5" w:right="4"/>
      </w:pPr>
      <w:r>
        <w:t xml:space="preserve">(или) спортивных званий; </w:t>
      </w:r>
    </w:p>
    <w:p w:rsidR="00FE3E34" w:rsidRDefault="00BA782B">
      <w:pPr>
        <w:numPr>
          <w:ilvl w:val="0"/>
          <w:numId w:val="9"/>
        </w:numPr>
        <w:ind w:right="4" w:hanging="178"/>
      </w:pPr>
      <w:r>
        <w:t xml:space="preserve">не превышена единовременная пропускная способность спортивного сооружения; - не превышен максимальный количественный состав объединенной группы. </w:t>
      </w:r>
    </w:p>
    <w:p w:rsidR="00FE3E34" w:rsidRDefault="00BA782B">
      <w:pPr>
        <w:spacing w:after="9"/>
        <w:ind w:left="-5"/>
      </w:pPr>
      <w:r>
        <w:rPr>
          <w:i/>
        </w:rPr>
        <w:t xml:space="preserve">Продолжительность тренировочных занятий: </w:t>
      </w:r>
    </w:p>
    <w:p w:rsidR="00FE3E34" w:rsidRDefault="00BA782B">
      <w:pPr>
        <w:numPr>
          <w:ilvl w:val="0"/>
          <w:numId w:val="9"/>
        </w:numPr>
        <w:ind w:right="4" w:hanging="178"/>
      </w:pPr>
      <w:r>
        <w:t xml:space="preserve">на этапе начальной подготовки - до 2-х астрономических часов; </w:t>
      </w:r>
    </w:p>
    <w:p w:rsidR="00FE3E34" w:rsidRDefault="00BA782B">
      <w:pPr>
        <w:numPr>
          <w:ilvl w:val="0"/>
          <w:numId w:val="9"/>
        </w:numPr>
        <w:ind w:right="4" w:hanging="178"/>
      </w:pPr>
      <w:r>
        <w:t xml:space="preserve">на тренировочном этапе (этапе спортивной специализации) - до 3-х астрономических часов; </w:t>
      </w:r>
    </w:p>
    <w:p w:rsidR="00FE3E34" w:rsidRDefault="00BA782B">
      <w:pPr>
        <w:numPr>
          <w:ilvl w:val="0"/>
          <w:numId w:val="9"/>
        </w:numPr>
        <w:ind w:right="4" w:hanging="178"/>
      </w:pPr>
      <w:r>
        <w:t xml:space="preserve">на этапе совершенствования спортивного мастерства - до 4-х астрономических часов; - на этапе высшего спортивного мастерства - до 4-х астрономических часов. </w:t>
      </w:r>
    </w:p>
    <w:p w:rsidR="00FE3E34" w:rsidRDefault="00BA782B">
      <w:pPr>
        <w:ind w:left="-15" w:right="4" w:firstLine="706"/>
      </w:pPr>
      <w:r>
        <w:t xml:space="preserve">При </w:t>
      </w:r>
      <w:r>
        <w:tab/>
        <w:t xml:space="preserve">проведении </w:t>
      </w:r>
      <w:r>
        <w:tab/>
        <w:t xml:space="preserve">более </w:t>
      </w:r>
      <w:r>
        <w:tab/>
        <w:t xml:space="preserve">1 </w:t>
      </w:r>
      <w:r>
        <w:tab/>
        <w:t xml:space="preserve">тренировочного </w:t>
      </w:r>
      <w:r>
        <w:tab/>
        <w:t xml:space="preserve">занятия </w:t>
      </w:r>
      <w:r>
        <w:tab/>
        <w:t xml:space="preserve">в </w:t>
      </w:r>
      <w:r>
        <w:tab/>
        <w:t xml:space="preserve">день </w:t>
      </w:r>
      <w:r>
        <w:tab/>
        <w:t xml:space="preserve">суммарная продолжительность занятий - до 8-ми астрономических часов. </w:t>
      </w:r>
    </w:p>
    <w:p w:rsidR="00FE3E34" w:rsidRDefault="00BA782B">
      <w:pPr>
        <w:ind w:left="-15" w:right="573" w:firstLine="706"/>
      </w:pPr>
      <w:r>
        <w:t xml:space="preserve">Ежегодное планирование тренировочного процесса по фехтованию осуществляется в соответствии со следующими сроками: </w:t>
      </w:r>
    </w:p>
    <w:p w:rsidR="00FE3E34" w:rsidRDefault="00BA782B">
      <w:pPr>
        <w:numPr>
          <w:ilvl w:val="0"/>
          <w:numId w:val="9"/>
        </w:numPr>
        <w:ind w:right="4" w:hanging="178"/>
      </w:pPr>
      <w:r>
        <w:t xml:space="preserve">перспективное планирование; </w:t>
      </w:r>
    </w:p>
    <w:p w:rsidR="00FE3E34" w:rsidRDefault="00BA782B">
      <w:pPr>
        <w:numPr>
          <w:ilvl w:val="0"/>
          <w:numId w:val="9"/>
        </w:numPr>
        <w:spacing w:after="5" w:line="239" w:lineRule="auto"/>
        <w:ind w:right="4" w:hanging="178"/>
      </w:pPr>
      <w:r>
        <w:t xml:space="preserve">ежегодное планирование; - ежеквартальное планирование; - ежемесячное планирование. </w:t>
      </w:r>
    </w:p>
    <w:p w:rsidR="00FE3E34" w:rsidRDefault="00BA782B" w:rsidP="00DC7C95">
      <w:pPr>
        <w:ind w:left="-15" w:right="2" w:firstLine="706"/>
      </w:pPr>
      <w:r>
        <w:t xml:space="preserve">После каждого спортивного года для проверки результатов освоения программы, выполнения нормативных требований спортсмены сдают нормативы итоговой аттестации. По результатам сдачи нормативов итоговой аттестации осуществляется перевод спортсменов на следующий год этапа подготовки реализации Программы. </w:t>
      </w:r>
    </w:p>
    <w:p w:rsidR="00FE3E34" w:rsidRDefault="00BA782B" w:rsidP="00DC7C95">
      <w:pPr>
        <w:ind w:left="-15" w:right="2" w:firstLine="706"/>
      </w:pPr>
      <w:r>
        <w:t xml:space="preserve">В течение года на этапах подготовки для проверки результатов освоения требований в соответствии с Программой спортсмены сдают нормативы промежуточной аттестации. </w:t>
      </w:r>
    </w:p>
    <w:p w:rsidR="00FE3E34" w:rsidRDefault="00BA782B" w:rsidP="00DC7C95">
      <w:pPr>
        <w:ind w:left="-15" w:right="2" w:firstLine="706"/>
      </w:pPr>
      <w:r>
        <w:t xml:space="preserve">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 </w:t>
      </w:r>
    </w:p>
    <w:p w:rsidR="00FE3E34" w:rsidRDefault="00BA782B" w:rsidP="00DC7C95">
      <w:pPr>
        <w:ind w:left="-15" w:right="2" w:firstLine="706"/>
      </w:pPr>
      <w:r>
        <w:t xml:space="preserve">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w:t>
      </w:r>
    </w:p>
    <w:p w:rsidR="00FE3E34" w:rsidRDefault="00BA782B">
      <w:pPr>
        <w:spacing w:after="14"/>
        <w:ind w:left="-5"/>
      </w:pPr>
      <w:r>
        <w:rPr>
          <w:b/>
        </w:rPr>
        <w:t xml:space="preserve">1.3   Специфика форм и методов тренировки фехтовальщиков </w:t>
      </w:r>
    </w:p>
    <w:p w:rsidR="00FE3E34" w:rsidRDefault="00BA782B">
      <w:pPr>
        <w:ind w:left="-5" w:right="4"/>
      </w:pPr>
      <w:r>
        <w:rPr>
          <w:b/>
        </w:rPr>
        <w:t xml:space="preserve">Формы организации занятий. </w:t>
      </w:r>
      <w:r>
        <w:t xml:space="preserve">В практике подготовки фехтовальщиков различного возраста и квалификации выделены семь форм организации занятий: </w:t>
      </w:r>
    </w:p>
    <w:p w:rsidR="00FE3E34" w:rsidRDefault="00BA782B">
      <w:pPr>
        <w:numPr>
          <w:ilvl w:val="0"/>
          <w:numId w:val="10"/>
        </w:numPr>
        <w:ind w:right="4" w:hanging="144"/>
      </w:pPr>
      <w:r>
        <w:t xml:space="preserve">групповое занятие; </w:t>
      </w:r>
    </w:p>
    <w:p w:rsidR="00FE3E34" w:rsidRDefault="00BA782B">
      <w:pPr>
        <w:numPr>
          <w:ilvl w:val="0"/>
          <w:numId w:val="10"/>
        </w:numPr>
        <w:ind w:right="4" w:hanging="144"/>
      </w:pPr>
      <w:r>
        <w:t xml:space="preserve">боевая практика; </w:t>
      </w:r>
    </w:p>
    <w:p w:rsidR="00FE3E34" w:rsidRDefault="00BA782B">
      <w:pPr>
        <w:numPr>
          <w:ilvl w:val="0"/>
          <w:numId w:val="10"/>
        </w:numPr>
        <w:ind w:right="4" w:hanging="144"/>
      </w:pPr>
      <w:r>
        <w:t xml:space="preserve">индивидуальный урок; </w:t>
      </w:r>
    </w:p>
    <w:p w:rsidR="00FE3E34" w:rsidRDefault="00BA782B">
      <w:pPr>
        <w:numPr>
          <w:ilvl w:val="0"/>
          <w:numId w:val="10"/>
        </w:numPr>
        <w:ind w:right="4" w:hanging="144"/>
      </w:pPr>
      <w:r>
        <w:t xml:space="preserve">занятия по физической подготовке; </w:t>
      </w:r>
    </w:p>
    <w:p w:rsidR="00FE3E34" w:rsidRDefault="00BA782B">
      <w:pPr>
        <w:numPr>
          <w:ilvl w:val="0"/>
          <w:numId w:val="10"/>
        </w:numPr>
        <w:spacing w:after="5" w:line="239" w:lineRule="auto"/>
        <w:ind w:right="4" w:hanging="144"/>
      </w:pPr>
      <w:r>
        <w:t xml:space="preserve">занятия по теоретической подготовке; - контрольные соревнования; - официальные соревнования. </w:t>
      </w:r>
    </w:p>
    <w:p w:rsidR="00FE3E34" w:rsidRDefault="00BA782B" w:rsidP="00DC7C95">
      <w:pPr>
        <w:ind w:left="-5" w:right="2"/>
      </w:pPr>
      <w:r>
        <w:t xml:space="preserve">Все перечисленные формы организации занятий могут являться составной частью содержания группового урока в различных сочетаниях (за исключением официальных соревнований), а также использоваться в тренировочном процессе самостоятельно, вне связи друг с другом. </w:t>
      </w:r>
    </w:p>
    <w:p w:rsidR="00FE3E34" w:rsidRDefault="00BA782B" w:rsidP="00DC7C95">
      <w:pPr>
        <w:ind w:left="-5" w:right="2"/>
      </w:pPr>
      <w:r>
        <w:rPr>
          <w:b/>
          <w:i/>
        </w:rPr>
        <w:t xml:space="preserve">Групповое занятие </w:t>
      </w:r>
      <w:r>
        <w:t xml:space="preserve">занимает основное место при построении процесса подготовки фехтовальщиков. На этапе </w:t>
      </w:r>
      <w:r>
        <w:rPr>
          <w:i/>
        </w:rPr>
        <w:t xml:space="preserve">начальной подготовки и тренировочном </w:t>
      </w:r>
      <w:r>
        <w:t xml:space="preserve">этапе групповой урок имеет многокомпонентное содержание и включает в себя разнообразные формы проведения упражнений и, прежде всего, упражнения с партнером - из-за их наибольшей эффективности. </w:t>
      </w:r>
    </w:p>
    <w:p w:rsidR="00FE3E34" w:rsidRDefault="00BA782B" w:rsidP="00DC7C95">
      <w:pPr>
        <w:ind w:left="-15" w:right="2" w:firstLine="706"/>
      </w:pPr>
      <w:r>
        <w:t xml:space="preserve">На этапе </w:t>
      </w:r>
      <w:r>
        <w:rPr>
          <w:i/>
        </w:rPr>
        <w:t xml:space="preserve">совершенствования </w:t>
      </w:r>
      <w:r>
        <w:t xml:space="preserve">спортивного мастерства в тренировочном процессе превалируют целевые установки на повышение уровня технико-тактической подготовленности в индивидуальных уроках. </w:t>
      </w:r>
    </w:p>
    <w:p w:rsidR="00FE3E34" w:rsidRDefault="00BA782B" w:rsidP="00DC7C95">
      <w:pPr>
        <w:ind w:left="-5" w:right="2"/>
      </w:pPr>
      <w:r>
        <w:rPr>
          <w:b/>
          <w:i/>
        </w:rPr>
        <w:t xml:space="preserve">Боевая практика </w:t>
      </w:r>
      <w:r>
        <w:t xml:space="preserve">представляет собой тренировочное занятие продолжительностью от 2-х до 4-х часов, насыщенное сериями поединков с перерывами между ними, как без учета их результатов, так и проведенных на определенное количество уколов (ударов). Боевой практикой создается функциональная подготовленность фехтовальщиков и регулируется ее уровень, оптимизируется состав действий и тактических компонентов их подготовки и применения в поединках. </w:t>
      </w:r>
    </w:p>
    <w:p w:rsidR="00FE3E34" w:rsidRDefault="00BA782B" w:rsidP="00DC7C95">
      <w:pPr>
        <w:ind w:left="-5" w:right="2"/>
      </w:pPr>
      <w:r>
        <w:rPr>
          <w:b/>
          <w:i/>
        </w:rPr>
        <w:t xml:space="preserve">Индивидуальный урок </w:t>
      </w:r>
      <w:r>
        <w:t xml:space="preserve">в системе подготовки фехтовальщиков является самостоятельной формой организации тренировочного процесса. Он включает в себя необходимые методы воздействия на процесс формирования состава средств ведения поединка и его индивидуализацию, технико-тактическую подготовленность (двигательный аппарат и психическую сферу) и воспитание морально-психологических установок. </w:t>
      </w:r>
    </w:p>
    <w:p w:rsidR="00FE3E34" w:rsidRDefault="00BA782B" w:rsidP="00DC7C95">
      <w:pPr>
        <w:ind w:left="-5" w:right="2"/>
      </w:pPr>
      <w:r>
        <w:rPr>
          <w:b/>
          <w:i/>
        </w:rPr>
        <w:t xml:space="preserve">Занятия по физической подготовке </w:t>
      </w:r>
      <w:r>
        <w:t xml:space="preserve">широко распространены в тренировочном процессе фехтовальщиков на всех этапах годичного цикла подготовки. У фехтовальщиков на этапе начальной подготовки объемы занятий по физической подготовке планируются достаточно продолжительными, так как именно физическая подготовленность юных спортсменов обеспечивает успешное технико-тактическое оснащение занимающихся. </w:t>
      </w:r>
    </w:p>
    <w:p w:rsidR="00FE3E34" w:rsidRDefault="00BA782B" w:rsidP="00DC7C95">
      <w:pPr>
        <w:ind w:left="-15" w:right="2" w:firstLine="706"/>
      </w:pPr>
      <w:r>
        <w:t xml:space="preserve">Для спортсменов на тренировочном этапе и этапе совершенствования спортивного мастерства объемы занятий по физической подготовке снижаются, но остаются обязательными и планируются в каждом недельном цикле, кроме соревновательного (особенно в дни с двухразовыми тренировками). </w:t>
      </w:r>
    </w:p>
    <w:p w:rsidR="00FE3E34" w:rsidRDefault="00BA782B" w:rsidP="00DC7C95">
      <w:pPr>
        <w:ind w:left="-5" w:right="2"/>
      </w:pPr>
      <w:r>
        <w:rPr>
          <w:b/>
          <w:i/>
        </w:rPr>
        <w:t xml:space="preserve">Контрольные и официальные соревнования </w:t>
      </w:r>
      <w:r>
        <w:t xml:space="preserve">являются составной частью педагогических усилий по повышению уровня подготовленности фехтовальщиков, реализации частных эффектов воздействия средств и методов тренировки. Соревнования также используются как основной способ диагностики подготовленности, объективизации процесса отбора и комплектования команд. </w:t>
      </w:r>
    </w:p>
    <w:p w:rsidR="00FE3E34" w:rsidRDefault="00BA782B" w:rsidP="00DC7C95">
      <w:pPr>
        <w:ind w:left="-5" w:right="2"/>
      </w:pPr>
      <w:r>
        <w:rPr>
          <w:b/>
        </w:rPr>
        <w:t xml:space="preserve">Типовая направленность тренировочного занятия по фехтованию. </w:t>
      </w:r>
      <w:r>
        <w:t xml:space="preserve">Цель и содержание урока (как группового, так и индивидуального) должны, прежде всего, обеспечить комплексность воздействия на подготовленность фехтовальщика практически в каждом занятии. Однако очевидна необходимость выделения конкретной направленности занятий, взаимосвязанной с периодом годичного цикла (в том числе учитывая близость очередных соревнований и их значимость), планами технико-тактической и психологической подготовки и др. </w:t>
      </w:r>
    </w:p>
    <w:p w:rsidR="00FE3E34" w:rsidRDefault="00BA782B">
      <w:pPr>
        <w:ind w:left="-15" w:right="4" w:firstLine="706"/>
      </w:pPr>
      <w:r>
        <w:t xml:space="preserve">В практике тренировочной работы с фехтовальщиками имеет место следующая направленность занятий: </w:t>
      </w:r>
    </w:p>
    <w:p w:rsidR="00FE3E34" w:rsidRDefault="00BA782B">
      <w:pPr>
        <w:numPr>
          <w:ilvl w:val="0"/>
          <w:numId w:val="11"/>
        </w:numPr>
        <w:ind w:right="4" w:hanging="144"/>
      </w:pPr>
      <w:r>
        <w:t xml:space="preserve">обучение новым приемам и действиям, разновидностям выполнения, комбинациям, тактическим умениям их подготовки и применения; </w:t>
      </w:r>
    </w:p>
    <w:p w:rsidR="00FE3E34" w:rsidRDefault="00BA782B">
      <w:pPr>
        <w:numPr>
          <w:ilvl w:val="0"/>
          <w:numId w:val="11"/>
        </w:numPr>
        <w:spacing w:after="5" w:line="239" w:lineRule="auto"/>
        <w:ind w:right="4" w:hanging="144"/>
      </w:pPr>
      <w:r>
        <w:t xml:space="preserve">совершенствование базовых действий, тактических умений в типовых ситуациях; - опробование разновидностей действий и ситуаций их применения, тактических составляющих ведения схваток, боев; </w:t>
      </w:r>
    </w:p>
    <w:p w:rsidR="00FE3E34" w:rsidRDefault="00BA782B">
      <w:pPr>
        <w:numPr>
          <w:ilvl w:val="0"/>
          <w:numId w:val="11"/>
        </w:numPr>
        <w:ind w:right="4" w:hanging="144"/>
      </w:pPr>
      <w:r>
        <w:t xml:space="preserve">повторение излюбленных действий, способов их подготовки в привычных ситуациях; </w:t>
      </w:r>
    </w:p>
    <w:p w:rsidR="00FE3E34" w:rsidRDefault="00BA782B">
      <w:pPr>
        <w:numPr>
          <w:ilvl w:val="0"/>
          <w:numId w:val="11"/>
        </w:numPr>
        <w:ind w:right="4" w:hanging="144"/>
      </w:pPr>
      <w:r>
        <w:t xml:space="preserve">повышение технико-тактического уровня, специальной тренированности; </w:t>
      </w:r>
    </w:p>
    <w:p w:rsidR="00FE3E34" w:rsidRDefault="00BA782B">
      <w:pPr>
        <w:numPr>
          <w:ilvl w:val="0"/>
          <w:numId w:val="11"/>
        </w:numPr>
        <w:ind w:right="4" w:hanging="144"/>
      </w:pPr>
      <w:r>
        <w:t xml:space="preserve">повышение надежности применения действий в неожиданных ситуациях; </w:t>
      </w:r>
    </w:p>
    <w:p w:rsidR="00FE3E34" w:rsidRDefault="00BA782B">
      <w:pPr>
        <w:numPr>
          <w:ilvl w:val="0"/>
          <w:numId w:val="11"/>
        </w:numPr>
        <w:ind w:right="4" w:hanging="144"/>
      </w:pPr>
      <w:r>
        <w:t xml:space="preserve">совершенствование состава и повышение результативности действий в определенных ситуациях (наступление, оборона, приоритет, предупреждение); </w:t>
      </w:r>
    </w:p>
    <w:p w:rsidR="00FE3E34" w:rsidRDefault="00BA782B">
      <w:pPr>
        <w:numPr>
          <w:ilvl w:val="0"/>
          <w:numId w:val="11"/>
        </w:numPr>
        <w:ind w:right="4" w:hanging="144"/>
      </w:pPr>
      <w:r>
        <w:t xml:space="preserve">подготовка к поединкам с отдельными противниками, к соревнованию с определенной системой; </w:t>
      </w:r>
    </w:p>
    <w:p w:rsidR="00FE3E34" w:rsidRDefault="00BA782B">
      <w:pPr>
        <w:numPr>
          <w:ilvl w:val="0"/>
          <w:numId w:val="11"/>
        </w:numPr>
        <w:ind w:right="4" w:hanging="144"/>
      </w:pPr>
      <w:r>
        <w:t xml:space="preserve">создание психологических предпосылок для ускорения переноса освоенных действий в условия боя, повышение уровня готовности к соревнованию; </w:t>
      </w:r>
    </w:p>
    <w:p w:rsidR="00FE3E34" w:rsidRDefault="00BA782B">
      <w:pPr>
        <w:numPr>
          <w:ilvl w:val="0"/>
          <w:numId w:val="11"/>
        </w:numPr>
        <w:ind w:right="4" w:hanging="144"/>
      </w:pPr>
      <w:r>
        <w:t xml:space="preserve">оптимизация состава действий, тактических компонентов их подготовки и применения, регулирования психического состояния; </w:t>
      </w:r>
    </w:p>
    <w:p w:rsidR="00FE3E34" w:rsidRDefault="00BA782B">
      <w:pPr>
        <w:numPr>
          <w:ilvl w:val="0"/>
          <w:numId w:val="11"/>
        </w:numPr>
        <w:ind w:right="4" w:hanging="144"/>
      </w:pPr>
      <w:r>
        <w:t xml:space="preserve">диагностика состояния специальной тренированности, уровня овладения отдельными разделами технико-тактической подготовленности; </w:t>
      </w:r>
    </w:p>
    <w:p w:rsidR="00FE3E34" w:rsidRDefault="00BA782B">
      <w:pPr>
        <w:numPr>
          <w:ilvl w:val="0"/>
          <w:numId w:val="11"/>
        </w:numPr>
        <w:ind w:right="4" w:hanging="144"/>
      </w:pPr>
      <w:r>
        <w:t xml:space="preserve">показ </w:t>
      </w:r>
      <w:r>
        <w:tab/>
        <w:t xml:space="preserve">приемов, </w:t>
      </w:r>
      <w:r>
        <w:tab/>
        <w:t xml:space="preserve">действий, </w:t>
      </w:r>
      <w:r>
        <w:tab/>
        <w:t xml:space="preserve">методики </w:t>
      </w:r>
      <w:r>
        <w:tab/>
        <w:t xml:space="preserve">обучения </w:t>
      </w:r>
      <w:r>
        <w:tab/>
        <w:t xml:space="preserve">и </w:t>
      </w:r>
      <w:r>
        <w:tab/>
        <w:t xml:space="preserve">технико-тактического совершенствования. </w:t>
      </w:r>
    </w:p>
    <w:p w:rsidR="00DC7C95" w:rsidRDefault="00BA782B">
      <w:pPr>
        <w:spacing w:after="5" w:line="239" w:lineRule="auto"/>
        <w:ind w:left="-15" w:right="121" w:firstLine="706"/>
        <w:jc w:val="left"/>
      </w:pPr>
      <w:r>
        <w:t>Подобная типовая направленность тренировочных занятий по фехтованию позволяет фокусировать внимание тренеров и спортсменов на совершенствовании конкретных составляющих технико-тактической и интеллектуальной подготовленности.</w:t>
      </w:r>
    </w:p>
    <w:p w:rsidR="00FE3E34" w:rsidRDefault="00BA782B">
      <w:pPr>
        <w:spacing w:after="5" w:line="239" w:lineRule="auto"/>
        <w:ind w:left="-15" w:right="121" w:firstLine="706"/>
        <w:jc w:val="left"/>
      </w:pPr>
      <w:r>
        <w:t xml:space="preserve"> </w:t>
      </w:r>
      <w:r>
        <w:rPr>
          <w:b/>
        </w:rPr>
        <w:t xml:space="preserve">Формы проведения упражнений. </w:t>
      </w:r>
      <w:r>
        <w:t xml:space="preserve">В тренировочном процессе фехтовальщиков выделены следующие формы проведения упражнений: </w:t>
      </w:r>
    </w:p>
    <w:p w:rsidR="00FE3E34" w:rsidRDefault="00BA782B">
      <w:pPr>
        <w:numPr>
          <w:ilvl w:val="0"/>
          <w:numId w:val="11"/>
        </w:numPr>
        <w:ind w:right="4" w:hanging="144"/>
      </w:pPr>
      <w:r>
        <w:t xml:space="preserve">тренировочные бои; </w:t>
      </w:r>
    </w:p>
    <w:p w:rsidR="00FE3E34" w:rsidRDefault="00BA782B">
      <w:pPr>
        <w:numPr>
          <w:ilvl w:val="0"/>
          <w:numId w:val="11"/>
        </w:numPr>
        <w:ind w:right="4" w:hanging="144"/>
      </w:pPr>
      <w:r>
        <w:t xml:space="preserve">соревновательные бои; </w:t>
      </w:r>
    </w:p>
    <w:p w:rsidR="00FE3E34" w:rsidRDefault="00BA782B">
      <w:pPr>
        <w:numPr>
          <w:ilvl w:val="0"/>
          <w:numId w:val="11"/>
        </w:numPr>
        <w:ind w:right="4" w:hanging="144"/>
      </w:pPr>
      <w:r>
        <w:t xml:space="preserve">индивидуальный урок; </w:t>
      </w:r>
    </w:p>
    <w:p w:rsidR="00FE3E34" w:rsidRDefault="00BA782B">
      <w:pPr>
        <w:numPr>
          <w:ilvl w:val="0"/>
          <w:numId w:val="11"/>
        </w:numPr>
        <w:ind w:right="4" w:hanging="144"/>
      </w:pPr>
      <w:r>
        <w:t xml:space="preserve">общефизическая разминка; </w:t>
      </w:r>
    </w:p>
    <w:p w:rsidR="00FE3E34" w:rsidRDefault="00BA782B">
      <w:pPr>
        <w:numPr>
          <w:ilvl w:val="0"/>
          <w:numId w:val="11"/>
        </w:numPr>
        <w:ind w:right="4" w:hanging="144"/>
      </w:pPr>
      <w:r>
        <w:t xml:space="preserve">специальная разминка; </w:t>
      </w:r>
    </w:p>
    <w:p w:rsidR="00FE3E34" w:rsidRDefault="00BA782B">
      <w:pPr>
        <w:numPr>
          <w:ilvl w:val="0"/>
          <w:numId w:val="11"/>
        </w:numPr>
        <w:ind w:right="4" w:hanging="144"/>
      </w:pPr>
      <w:r>
        <w:t xml:space="preserve">самостоятельное совершенствование приемов передвижений; </w:t>
      </w:r>
    </w:p>
    <w:p w:rsidR="00FE3E34" w:rsidRDefault="00BA782B">
      <w:pPr>
        <w:numPr>
          <w:ilvl w:val="0"/>
          <w:numId w:val="11"/>
        </w:numPr>
        <w:ind w:right="4" w:hanging="144"/>
      </w:pPr>
      <w:r>
        <w:t xml:space="preserve">имитационное совершенствование движений оружием в боевой стойке и в передвижении; </w:t>
      </w:r>
    </w:p>
    <w:p w:rsidR="00FE3E34" w:rsidRDefault="00BA782B">
      <w:pPr>
        <w:numPr>
          <w:ilvl w:val="0"/>
          <w:numId w:val="11"/>
        </w:numPr>
        <w:ind w:right="4" w:hanging="144"/>
      </w:pPr>
      <w:r>
        <w:t xml:space="preserve">упражнения на мишенях и тренажерах; </w:t>
      </w:r>
    </w:p>
    <w:p w:rsidR="00FE3E34" w:rsidRDefault="00BA782B">
      <w:pPr>
        <w:numPr>
          <w:ilvl w:val="0"/>
          <w:numId w:val="11"/>
        </w:numPr>
        <w:ind w:right="4" w:hanging="144"/>
      </w:pPr>
      <w:r>
        <w:t xml:space="preserve">упражнения с партнером; </w:t>
      </w:r>
    </w:p>
    <w:p w:rsidR="00FE3E34" w:rsidRDefault="00BA782B">
      <w:pPr>
        <w:numPr>
          <w:ilvl w:val="0"/>
          <w:numId w:val="11"/>
        </w:numPr>
        <w:ind w:right="4" w:hanging="144"/>
      </w:pPr>
      <w:r>
        <w:t xml:space="preserve">контрольные соревнования; </w:t>
      </w:r>
    </w:p>
    <w:p w:rsidR="00FE3E34" w:rsidRDefault="00BA782B">
      <w:pPr>
        <w:numPr>
          <w:ilvl w:val="0"/>
          <w:numId w:val="11"/>
        </w:numPr>
        <w:ind w:right="4" w:hanging="144"/>
      </w:pPr>
      <w:r>
        <w:t>одиночные и групповые упражне</w:t>
      </w:r>
      <w:r w:rsidR="00DC7C95">
        <w:t xml:space="preserve">ния в </w:t>
      </w:r>
      <w:r>
        <w:t xml:space="preserve">совершенствовании </w:t>
      </w:r>
    </w:p>
    <w:p w:rsidR="00FE3E34" w:rsidRDefault="00BA782B">
      <w:pPr>
        <w:ind w:left="-5" w:right="4"/>
      </w:pPr>
      <w:r>
        <w:t xml:space="preserve">двигательных качеств в игровых и других видах спорта; </w:t>
      </w:r>
    </w:p>
    <w:p w:rsidR="00FE3E34" w:rsidRDefault="00BA782B">
      <w:pPr>
        <w:numPr>
          <w:ilvl w:val="0"/>
          <w:numId w:val="11"/>
        </w:numPr>
        <w:ind w:right="4" w:hanging="144"/>
      </w:pPr>
      <w:r>
        <w:t xml:space="preserve">обсуждение </w:t>
      </w:r>
      <w:r>
        <w:tab/>
        <w:t xml:space="preserve">тактических, </w:t>
      </w:r>
      <w:r>
        <w:tab/>
        <w:t xml:space="preserve">морально-психологических </w:t>
      </w:r>
      <w:r>
        <w:tab/>
        <w:t xml:space="preserve">и </w:t>
      </w:r>
      <w:r>
        <w:tab/>
        <w:t xml:space="preserve">методических </w:t>
      </w:r>
      <w:r>
        <w:tab/>
        <w:t xml:space="preserve">сторон подготовки. </w:t>
      </w:r>
    </w:p>
    <w:p w:rsidR="00FE3E34" w:rsidRDefault="00BA782B" w:rsidP="00DC7C95">
      <w:pPr>
        <w:ind w:left="-15" w:right="2" w:firstLine="706"/>
      </w:pPr>
      <w:r>
        <w:t xml:space="preserve">Разнообразие форм проведения упражнений в тренировочных занятий по фехтованию позволяет решать как задачи повышения (сохранения) уровня всех сторон подготовленности спортсменов (технической, тактической, физической, психологической, интеллектуальной), так и частные задачи тренировочного занятия. </w:t>
      </w:r>
    </w:p>
    <w:p w:rsidR="00FE3E34" w:rsidRDefault="00BA782B" w:rsidP="00DC7C95">
      <w:pPr>
        <w:ind w:left="-5" w:right="2"/>
      </w:pPr>
      <w:r>
        <w:t xml:space="preserve">Каждая из форм проведения упражнений предназначена для реализации конкретных педагогических задач повышения отдельных сторон подготовленности фехтовальщиков и требует избирательного использования средств и методических приемов выполнения упражнений. </w:t>
      </w:r>
    </w:p>
    <w:p w:rsidR="00FE3E34" w:rsidRDefault="00BA782B" w:rsidP="00DC7C95">
      <w:pPr>
        <w:ind w:left="-5" w:right="2"/>
      </w:pPr>
      <w:r>
        <w:rPr>
          <w:b/>
        </w:rPr>
        <w:t xml:space="preserve">Специфические методы тренировки. </w:t>
      </w:r>
      <w:r>
        <w:t xml:space="preserve">Для достижения высокого технико-тактического уровня необходимо применять средства и методы, которые в полной мере содействуют совершенствованию присущих фехтовальщикам качеств и навыков. </w:t>
      </w:r>
    </w:p>
    <w:p w:rsidR="00FE3E34" w:rsidRDefault="00BA782B" w:rsidP="00DC7C95">
      <w:pPr>
        <w:ind w:left="-5" w:right="2"/>
      </w:pPr>
      <w:r>
        <w:rPr>
          <w:b/>
          <w:i/>
        </w:rPr>
        <w:t xml:space="preserve">Тренировка без противника </w:t>
      </w:r>
      <w:r>
        <w:t xml:space="preserve">применяется для овладения основными положениями, приемами передвижений и движений оружием, а также для совершенствования необходимых фехтовальщику качеств в не зависимых от действий противника ситуациях. </w:t>
      </w:r>
      <w:r>
        <w:rPr>
          <w:b/>
          <w:i/>
        </w:rPr>
        <w:t xml:space="preserve">Тренировка с условным противником. </w:t>
      </w:r>
      <w:r>
        <w:t xml:space="preserve">Условным противником являются вспомогательные приспособления и тренажеры, мишени и др. В используемых упражнениях специализируются проявления зрительного анализатора (прежде всего в оценке дистанции) и кинестезические ощущения, адекватные соревновательной деятельности. </w:t>
      </w:r>
    </w:p>
    <w:p w:rsidR="00FE3E34" w:rsidRDefault="00BA782B" w:rsidP="00DC7C95">
      <w:pPr>
        <w:ind w:left="-15" w:right="2" w:firstLine="706"/>
      </w:pPr>
      <w:r>
        <w:t xml:space="preserve">При взаимодействии с условным противником возрастают требования к точности выполнения приемов, создаются условия для превращения приемов в преднамеренные действия. </w:t>
      </w:r>
    </w:p>
    <w:p w:rsidR="00FE3E34" w:rsidRDefault="00BA782B" w:rsidP="00DC7C95">
      <w:pPr>
        <w:ind w:left="-5" w:right="2"/>
      </w:pPr>
      <w:r>
        <w:rPr>
          <w:b/>
          <w:i/>
        </w:rPr>
        <w:t xml:space="preserve">Тренировка с партнером </w:t>
      </w:r>
      <w:r>
        <w:t xml:space="preserve">используется для овладения техникой движений оружием и тактическими компонентами действий, совершенствования специализированных умений при активной помощи партнера. При совершенствовании приемов и действий фехтования партнер создает предпосылки для правильного их выполнения. </w:t>
      </w:r>
    </w:p>
    <w:p w:rsidR="00FE3E34" w:rsidRDefault="00BA782B" w:rsidP="00DC7C95">
      <w:pPr>
        <w:ind w:left="-15" w:right="2" w:firstLine="706"/>
      </w:pPr>
      <w:r>
        <w:t xml:space="preserve">Тренировка с партнером развивает способность к осмысленным действиям, помогает понять взаимозависимость между средствами ведения поединков. Выполнение приемов и действий в упражнениях с партнером создает предпосылки для улучшения деятельности в вариативных ситуациях спортивного поединка. </w:t>
      </w:r>
    </w:p>
    <w:p w:rsidR="00FE3E34" w:rsidRDefault="00BA782B">
      <w:pPr>
        <w:ind w:left="716" w:right="4"/>
      </w:pPr>
      <w:r>
        <w:t xml:space="preserve">К основным видам упражнений с партнером относятся: </w:t>
      </w:r>
    </w:p>
    <w:p w:rsidR="00FE3E34" w:rsidRDefault="00BA782B" w:rsidP="00DC7C95">
      <w:pPr>
        <w:numPr>
          <w:ilvl w:val="0"/>
          <w:numId w:val="12"/>
        </w:numPr>
        <w:ind w:right="2"/>
      </w:pPr>
      <w:r>
        <w:rPr>
          <w:i/>
        </w:rPr>
        <w:t xml:space="preserve">упражнения в передвижениях, переменах позиций и соединений, </w:t>
      </w:r>
      <w:r>
        <w:t xml:space="preserve">когда фехтовальщики продолжают совершенствование приемов передвижений и управления клинком во взаимодействии с партнером; </w:t>
      </w:r>
    </w:p>
    <w:p w:rsidR="00FE3E34" w:rsidRDefault="00BA782B" w:rsidP="00DC7C95">
      <w:pPr>
        <w:numPr>
          <w:ilvl w:val="0"/>
          <w:numId w:val="12"/>
        </w:numPr>
        <w:ind w:right="2"/>
      </w:pPr>
      <w:r>
        <w:rPr>
          <w:i/>
        </w:rPr>
        <w:t xml:space="preserve">упражнения в выполнении атак, защит с ответом, </w:t>
      </w:r>
      <w:r>
        <w:t xml:space="preserve">когда один партнер получает задание на отработку определенного приема (действия), а другой - обслуживает его, то есть создает ситуацию для успешного выполнения заданного действия; </w:t>
      </w:r>
    </w:p>
    <w:p w:rsidR="00FE3E34" w:rsidRDefault="00BA782B" w:rsidP="00DC7C95">
      <w:pPr>
        <w:numPr>
          <w:ilvl w:val="0"/>
          <w:numId w:val="12"/>
        </w:numPr>
        <w:ind w:right="2"/>
      </w:pPr>
      <w:r>
        <w:rPr>
          <w:i/>
        </w:rPr>
        <w:t xml:space="preserve">игровые упражнения в защитах и ответах - «рипостная игра», </w:t>
      </w:r>
      <w:r>
        <w:t xml:space="preserve">когда партнеры поочередно и непрерывно на протяжении определенной серии движений выполняют защиты от угроз нанесения укола (удара) и ответы; сначала даются задания на выполнение обусловленных нападений, защит с ответом, потом упражнения могут усложняться включением заданий на выполнение ответов с ускорением в неожиданный момент, с финтами, с применением повторных попыток нанести укол, опережающий ответ противника (ремиз); </w:t>
      </w:r>
    </w:p>
    <w:p w:rsidR="00FE3E34" w:rsidRDefault="00BA782B" w:rsidP="00DC7C95">
      <w:pPr>
        <w:numPr>
          <w:ilvl w:val="0"/>
          <w:numId w:val="12"/>
        </w:numPr>
        <w:ind w:right="2"/>
      </w:pPr>
      <w:r>
        <w:rPr>
          <w:i/>
        </w:rPr>
        <w:t xml:space="preserve">упражнения во взаимоуроках, </w:t>
      </w:r>
      <w:r>
        <w:t xml:space="preserve">когда один из партнеров получает задание тренировать другого в индивидуальном уроке по заданию тренера, применяя разнообразные манипуляции оружием, создавая обстановку для выполнения заданных действий; </w:t>
      </w:r>
    </w:p>
    <w:p w:rsidR="00FE3E34" w:rsidRDefault="00DC7C95" w:rsidP="00DC7C95">
      <w:pPr>
        <w:numPr>
          <w:ilvl w:val="0"/>
          <w:numId w:val="12"/>
        </w:numPr>
        <w:tabs>
          <w:tab w:val="left" w:pos="8328"/>
        </w:tabs>
        <w:ind w:right="746"/>
      </w:pPr>
      <w:r>
        <w:rPr>
          <w:i/>
        </w:rPr>
        <w:t xml:space="preserve"> </w:t>
      </w:r>
      <w:r w:rsidR="00BA782B">
        <w:rPr>
          <w:i/>
        </w:rPr>
        <w:t xml:space="preserve">упражнения в «контрах», </w:t>
      </w:r>
      <w:r w:rsidR="00BA782B">
        <w:t xml:space="preserve">представляющие собой тренировку в применении изученных действий в парах, приближая условия выполнения к соревновательным; по заданию тренера один партнер должен атаковать, другой - отразить атаку и нанести ответный укол (удар); сначала упражнения выполняются как одноактные схватки, затем усложняются продолжением и развитием до двух(много) актных схваток; упражнения в «контрах» бывают </w:t>
      </w:r>
      <w:r w:rsidR="00BA782B">
        <w:rPr>
          <w:i/>
        </w:rPr>
        <w:t>обусловленные, с выбором и необусловленные.</w:t>
      </w:r>
      <w:r w:rsidR="00BA782B">
        <w:t xml:space="preserve"> </w:t>
      </w:r>
    </w:p>
    <w:p w:rsidR="00FE3E34" w:rsidRDefault="00BA782B">
      <w:pPr>
        <w:ind w:left="-5" w:right="4"/>
      </w:pPr>
      <w:r>
        <w:rPr>
          <w:b/>
          <w:i/>
        </w:rPr>
        <w:t xml:space="preserve">Индивидуальные уроки, </w:t>
      </w:r>
      <w:r>
        <w:t xml:space="preserve">когда тренер во время тренировочного занятия поочередно обучает спортсменов, непосредственно взаимодействуя с ними своим клинком; тренер выступает одновременно и в роли учителя, и в роли противника, создавая различные ситуации для подготовки и применения заданных действий; в зависимости от конкретных задач, этапа подготовки и контингента занимающихся индивидуальные уроки могут быть </w:t>
      </w:r>
      <w:r>
        <w:rPr>
          <w:i/>
        </w:rPr>
        <w:t xml:space="preserve">уроками обучения </w:t>
      </w:r>
      <w:r>
        <w:t xml:space="preserve">(направлены на освоение отдельных технических приемов и действий в относительно простых условиях), </w:t>
      </w:r>
      <w:r>
        <w:rPr>
          <w:i/>
        </w:rPr>
        <w:t xml:space="preserve">уроками тренировки </w:t>
      </w:r>
      <w:r>
        <w:t xml:space="preserve">(направлены на совершенствование двигательных навыков и тактических способностей, а также развитие физических и психических качеств, необходимых для успешных действий в фехтовальных боях, </w:t>
      </w:r>
      <w:r>
        <w:rPr>
          <w:i/>
        </w:rPr>
        <w:t xml:space="preserve">уроками боя </w:t>
      </w:r>
      <w:r>
        <w:t xml:space="preserve">(направлены на развитие у занимающихся тактического мышления, способности быстро оценивать возникшую обстановку, создавать выгодные тактические ситуации и использовать их, применяя соответствующие действия. </w:t>
      </w:r>
    </w:p>
    <w:p w:rsidR="00FE3E34" w:rsidRDefault="00BA782B" w:rsidP="00DC7C95">
      <w:pPr>
        <w:ind w:left="-5" w:right="2"/>
      </w:pPr>
      <w:r>
        <w:rPr>
          <w:b/>
          <w:i/>
        </w:rPr>
        <w:t xml:space="preserve">Учебные бои (бои по заданию), </w:t>
      </w:r>
      <w:r>
        <w:t xml:space="preserve">когда партнеры, получив специальные установки тренера атаковать или защищаться, совершенствуют технику выполнения определенных приемов и тактические умения применять избранные действия в условиях единоборства с «противником». </w:t>
      </w:r>
    </w:p>
    <w:p w:rsidR="00FE3E34" w:rsidRDefault="00BA782B" w:rsidP="00DC7C95">
      <w:pPr>
        <w:ind w:left="-5" w:right="2"/>
      </w:pPr>
      <w:r>
        <w:rPr>
          <w:b/>
          <w:i/>
        </w:rPr>
        <w:t xml:space="preserve">Тренировочные бои («вольные бои»), </w:t>
      </w:r>
      <w:r>
        <w:t xml:space="preserve">когда спортсменам предоставляется свобода в выборе средств ведения боя для решения основной задачи обыграть противника, используя и создавая моменты для эффективного применения боевых действий; позволяют анализировать ситуацию, находить причины неудачных попыток и повторно создавать ситуацию для исправления технических и тактических ошибок. </w:t>
      </w:r>
    </w:p>
    <w:p w:rsidR="00FE3E34" w:rsidRDefault="00BA782B" w:rsidP="00DC7C95">
      <w:pPr>
        <w:ind w:left="-5" w:right="2"/>
      </w:pPr>
      <w:r>
        <w:rPr>
          <w:b/>
          <w:i/>
        </w:rPr>
        <w:t xml:space="preserve">Соревновательные бои, </w:t>
      </w:r>
      <w:r>
        <w:t xml:space="preserve">в которых оттачивается тактические способности, развиваются боевые качества, приобретается специальная выносливость к перенесению интенсивных и длительных нервных напряжений; должны быть разнообразными: </w:t>
      </w:r>
    </w:p>
    <w:p w:rsidR="00FE3E34" w:rsidRDefault="00BA782B">
      <w:pPr>
        <w:numPr>
          <w:ilvl w:val="0"/>
          <w:numId w:val="13"/>
        </w:numPr>
        <w:ind w:right="4" w:hanging="144"/>
      </w:pPr>
      <w:r>
        <w:t xml:space="preserve">личными и командными; </w:t>
      </w:r>
    </w:p>
    <w:p w:rsidR="00FE3E34" w:rsidRDefault="00BA782B">
      <w:pPr>
        <w:numPr>
          <w:ilvl w:val="0"/>
          <w:numId w:val="13"/>
        </w:numPr>
        <w:ind w:right="4" w:hanging="144"/>
      </w:pPr>
      <w:r>
        <w:t xml:space="preserve">с выбыванием после поражения; </w:t>
      </w:r>
    </w:p>
    <w:p w:rsidR="00FE3E34" w:rsidRDefault="00BA782B">
      <w:pPr>
        <w:numPr>
          <w:ilvl w:val="0"/>
          <w:numId w:val="13"/>
        </w:numPr>
        <w:ind w:right="4" w:hanging="144"/>
      </w:pPr>
      <w:r>
        <w:t xml:space="preserve">с задачей дольше продержаться на дорожке в качестве победителя; - с ведением боев на различное количество уколов (ударов); - с гандикапом (форой) и т.п. </w:t>
      </w:r>
    </w:p>
    <w:p w:rsidR="00FE3E34" w:rsidRDefault="00BA782B">
      <w:pPr>
        <w:spacing w:after="14"/>
        <w:ind w:left="-5"/>
      </w:pPr>
      <w:r>
        <w:rPr>
          <w:b/>
        </w:rPr>
        <w:t xml:space="preserve">1.4   Структура системы многолетней спортивной подготовки </w:t>
      </w:r>
    </w:p>
    <w:p w:rsidR="00FE3E34" w:rsidRDefault="00BA782B">
      <w:pPr>
        <w:ind w:left="-5" w:right="4"/>
      </w:pPr>
      <w:r>
        <w:t xml:space="preserve">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 </w:t>
      </w:r>
    </w:p>
    <w:p w:rsidR="00FE3E34" w:rsidRDefault="00BA782B">
      <w:pPr>
        <w:numPr>
          <w:ilvl w:val="0"/>
          <w:numId w:val="13"/>
        </w:numPr>
        <w:ind w:right="4" w:hanging="144"/>
      </w:pPr>
      <w:r>
        <w:rPr>
          <w:i/>
        </w:rPr>
        <w:t xml:space="preserve">организационно-управленческий процесс </w:t>
      </w:r>
      <w:r>
        <w:t xml:space="preserve">построения спортивной подготовки по этапам и периодам спортивной подготовки по фехтованию; </w:t>
      </w:r>
    </w:p>
    <w:p w:rsidR="00FE3E34" w:rsidRDefault="00BA782B">
      <w:pPr>
        <w:numPr>
          <w:ilvl w:val="0"/>
          <w:numId w:val="13"/>
        </w:numPr>
        <w:ind w:right="4" w:hanging="144"/>
      </w:pPr>
      <w:r>
        <w:rPr>
          <w:i/>
        </w:rPr>
        <w:t xml:space="preserve">система отбора и спортивной ориентации, </w:t>
      </w:r>
      <w:r>
        <w:t xml:space="preserve">представляющая собой процесс, направленный на выявление задатков у юных спортсменов, выраженных в спортивной предрасположенности к занятиям по фехтованию и индивидуальных возможностях в этом виде деятельности; </w:t>
      </w:r>
    </w:p>
    <w:p w:rsidR="00FE3E34" w:rsidRDefault="00BA782B">
      <w:pPr>
        <w:numPr>
          <w:ilvl w:val="0"/>
          <w:numId w:val="13"/>
        </w:numPr>
        <w:ind w:right="4" w:hanging="144"/>
      </w:pPr>
      <w:r>
        <w:rPr>
          <w:i/>
        </w:rPr>
        <w:t xml:space="preserve">тренировочный процесс </w:t>
      </w:r>
      <w:r>
        <w:t xml:space="preserve">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 </w:t>
      </w:r>
    </w:p>
    <w:p w:rsidR="00FE3E34" w:rsidRDefault="00BA782B">
      <w:pPr>
        <w:numPr>
          <w:ilvl w:val="0"/>
          <w:numId w:val="13"/>
        </w:numPr>
        <w:ind w:right="4" w:hanging="144"/>
      </w:pPr>
      <w:r>
        <w:rPr>
          <w:i/>
        </w:rPr>
        <w:t xml:space="preserve">соревновательный процесс, </w:t>
      </w:r>
      <w:r>
        <w:t xml:space="preserve">учитывающий организацию и проведение спортивных соревнований и участие в них спортсменов в соответствии с календарным планом физкультурных мероприятий и спортивных мероприятий, формируемый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определяет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 </w:t>
      </w:r>
    </w:p>
    <w:p w:rsidR="00FE3E34" w:rsidRDefault="00BA782B">
      <w:pPr>
        <w:numPr>
          <w:ilvl w:val="0"/>
          <w:numId w:val="13"/>
        </w:numPr>
        <w:ind w:right="4" w:hanging="144"/>
      </w:pPr>
      <w:r>
        <w:rPr>
          <w:i/>
        </w:rPr>
        <w:t xml:space="preserve">процесс медико-биологического сопровождения, </w:t>
      </w:r>
      <w:r>
        <w:t xml:space="preserve">под которым понимается медицинское обеспечение, восстановительные и реабилитационные мероприятия; </w:t>
      </w:r>
    </w:p>
    <w:p w:rsidR="00FE3E34" w:rsidRDefault="00BA782B">
      <w:pPr>
        <w:numPr>
          <w:ilvl w:val="0"/>
          <w:numId w:val="13"/>
        </w:numPr>
        <w:ind w:right="4" w:hanging="144"/>
      </w:pPr>
      <w:r>
        <w:rPr>
          <w:i/>
        </w:rPr>
        <w:t xml:space="preserve">процесс ресурсного обеспечения, </w:t>
      </w:r>
      <w:r>
        <w:t xml:space="preserve">под которым понимается организация и планирование материально-технического и кадрового оснащения спортивной подготовки. </w:t>
      </w:r>
    </w:p>
    <w:p w:rsidR="00FE3E34" w:rsidRDefault="00BA782B">
      <w:pPr>
        <w:ind w:left="-5" w:right="4"/>
      </w:pPr>
      <w:r>
        <w:t xml:space="preserve">Построение многолетней подготовки в спортивном фехтовании предусматривает следующее: </w:t>
      </w:r>
    </w:p>
    <w:p w:rsidR="00FE3E34" w:rsidRDefault="00BA782B">
      <w:pPr>
        <w:numPr>
          <w:ilvl w:val="0"/>
          <w:numId w:val="13"/>
        </w:numPr>
        <w:ind w:right="4" w:hanging="144"/>
      </w:pPr>
      <w:r>
        <w:t xml:space="preserve">этапы подготовки спортсмена на многие годы; </w:t>
      </w:r>
    </w:p>
    <w:p w:rsidR="00FE3E34" w:rsidRDefault="00BA782B">
      <w:pPr>
        <w:numPr>
          <w:ilvl w:val="0"/>
          <w:numId w:val="13"/>
        </w:numPr>
        <w:ind w:right="4" w:hanging="144"/>
      </w:pPr>
      <w:r>
        <w:t xml:space="preserve">возраст спортсмена на каждом из этапов; </w:t>
      </w:r>
    </w:p>
    <w:p w:rsidR="00FE3E34" w:rsidRDefault="00BA782B">
      <w:pPr>
        <w:numPr>
          <w:ilvl w:val="0"/>
          <w:numId w:val="13"/>
        </w:numPr>
        <w:ind w:right="4" w:hanging="144"/>
      </w:pPr>
      <w:r>
        <w:t xml:space="preserve">главные задачи подготовки; </w:t>
      </w:r>
    </w:p>
    <w:p w:rsidR="00FE3E34" w:rsidRDefault="00BA782B">
      <w:pPr>
        <w:numPr>
          <w:ilvl w:val="0"/>
          <w:numId w:val="13"/>
        </w:numPr>
        <w:ind w:right="4" w:hanging="144"/>
      </w:pPr>
      <w:r>
        <w:t xml:space="preserve">основные средства и методики тренировок; </w:t>
      </w:r>
    </w:p>
    <w:p w:rsidR="00FE3E34" w:rsidRDefault="00BA782B">
      <w:pPr>
        <w:numPr>
          <w:ilvl w:val="0"/>
          <w:numId w:val="13"/>
        </w:numPr>
        <w:ind w:right="4" w:hanging="144"/>
      </w:pPr>
      <w:r>
        <w:t xml:space="preserve">предельные тренировочные и соревновательные нагрузки. </w:t>
      </w:r>
    </w:p>
    <w:p w:rsidR="00FE3E34" w:rsidRDefault="00BA782B">
      <w:pPr>
        <w:ind w:left="-5" w:right="4"/>
      </w:pPr>
      <w:r>
        <w:t xml:space="preserve">С учетом этого структура системы многолетней подготовки по спортивному фехтованию предусматривает планирование и изучение материала на четырех этапах </w:t>
      </w:r>
      <w:r>
        <w:rPr>
          <w:b/>
        </w:rPr>
        <w:t xml:space="preserve">(таблица 2). </w:t>
      </w:r>
    </w:p>
    <w:p w:rsidR="00FE3E34" w:rsidRDefault="00BA782B">
      <w:pPr>
        <w:spacing w:after="0" w:line="259" w:lineRule="auto"/>
        <w:ind w:left="0" w:right="692" w:firstLine="0"/>
        <w:jc w:val="right"/>
      </w:pPr>
      <w:r>
        <w:rPr>
          <w:b/>
        </w:rPr>
        <w:t xml:space="preserve"> </w:t>
      </w:r>
    </w:p>
    <w:p w:rsidR="00FE3E34" w:rsidRDefault="00BA782B">
      <w:pPr>
        <w:spacing w:after="0" w:line="259" w:lineRule="auto"/>
        <w:ind w:left="0" w:right="692" w:firstLine="0"/>
        <w:jc w:val="right"/>
      </w:pPr>
      <w:r>
        <w:rPr>
          <w:b/>
        </w:rPr>
        <w:t xml:space="preserve"> </w:t>
      </w:r>
    </w:p>
    <w:p w:rsidR="00FE3E34" w:rsidRDefault="00BA782B" w:rsidP="00DC7C95">
      <w:pPr>
        <w:spacing w:after="0" w:line="259" w:lineRule="auto"/>
        <w:ind w:left="0" w:right="692" w:firstLine="0"/>
        <w:jc w:val="center"/>
      </w:pPr>
      <w:r>
        <w:rPr>
          <w:b/>
        </w:rPr>
        <w:t xml:space="preserve"> </w:t>
      </w:r>
    </w:p>
    <w:p w:rsidR="00FE3E34" w:rsidRDefault="00BA782B">
      <w:pPr>
        <w:spacing w:after="0" w:line="259" w:lineRule="auto"/>
        <w:ind w:left="0" w:right="692" w:firstLine="0"/>
        <w:jc w:val="right"/>
      </w:pPr>
      <w:r>
        <w:rPr>
          <w:b/>
        </w:rPr>
        <w:t xml:space="preserve"> </w:t>
      </w:r>
    </w:p>
    <w:p w:rsidR="00FE3E34" w:rsidRDefault="00BA782B">
      <w:pPr>
        <w:spacing w:after="2" w:line="259" w:lineRule="auto"/>
        <w:ind w:right="738"/>
        <w:jc w:val="right"/>
      </w:pPr>
      <w:r>
        <w:rPr>
          <w:b/>
        </w:rPr>
        <w:t xml:space="preserve">Таблица 2 Структура многолетней спортивной подготовки </w:t>
      </w:r>
    </w:p>
    <w:tbl>
      <w:tblPr>
        <w:tblStyle w:val="TableGrid"/>
        <w:tblW w:w="9293" w:type="dxa"/>
        <w:tblInd w:w="-2" w:type="dxa"/>
        <w:tblCellMar>
          <w:top w:w="45" w:type="dxa"/>
          <w:left w:w="41" w:type="dxa"/>
        </w:tblCellMar>
        <w:tblLook w:val="04A0" w:firstRow="1" w:lastRow="0" w:firstColumn="1" w:lastColumn="0" w:noHBand="0" w:noVBand="1"/>
      </w:tblPr>
      <w:tblGrid>
        <w:gridCol w:w="2693"/>
        <w:gridCol w:w="2126"/>
        <w:gridCol w:w="1987"/>
        <w:gridCol w:w="2487"/>
      </w:tblGrid>
      <w:tr w:rsidR="00FE3E34">
        <w:trPr>
          <w:trHeight w:val="245"/>
        </w:trPr>
        <w:tc>
          <w:tcPr>
            <w:tcW w:w="2693" w:type="dxa"/>
            <w:vMerge w:val="restart"/>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0" w:firstLine="0"/>
              <w:jc w:val="center"/>
            </w:pPr>
            <w:r>
              <w:rPr>
                <w:b/>
                <w:sz w:val="20"/>
              </w:rPr>
              <w:t xml:space="preserve">Стадии </w:t>
            </w:r>
          </w:p>
        </w:tc>
        <w:tc>
          <w:tcPr>
            <w:tcW w:w="6600" w:type="dxa"/>
            <w:gridSpan w:val="3"/>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9" w:firstLine="0"/>
              <w:jc w:val="center"/>
            </w:pPr>
            <w:r>
              <w:rPr>
                <w:b/>
                <w:sz w:val="20"/>
              </w:rPr>
              <w:t xml:space="preserve">Этапы спортивной подготовки </w:t>
            </w:r>
          </w:p>
        </w:tc>
      </w:tr>
      <w:tr w:rsidR="00FE3E34">
        <w:trPr>
          <w:trHeight w:val="245"/>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212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8" w:firstLine="0"/>
              <w:jc w:val="center"/>
            </w:pPr>
            <w:r>
              <w:rPr>
                <w:b/>
                <w:sz w:val="20"/>
              </w:rPr>
              <w:t xml:space="preserve">Название </w:t>
            </w:r>
          </w:p>
        </w:tc>
        <w:tc>
          <w:tcPr>
            <w:tcW w:w="198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3" w:firstLine="0"/>
              <w:jc w:val="center"/>
            </w:pPr>
            <w:r>
              <w:rPr>
                <w:b/>
                <w:sz w:val="20"/>
              </w:rPr>
              <w:t xml:space="preserve">Обозначение </w:t>
            </w:r>
          </w:p>
        </w:tc>
        <w:tc>
          <w:tcPr>
            <w:tcW w:w="248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4" w:firstLine="0"/>
              <w:jc w:val="center"/>
            </w:pPr>
            <w:r>
              <w:rPr>
                <w:b/>
                <w:sz w:val="20"/>
              </w:rPr>
              <w:t xml:space="preserve">Продолжительность </w:t>
            </w:r>
          </w:p>
        </w:tc>
      </w:tr>
      <w:tr w:rsidR="00FE3E34">
        <w:trPr>
          <w:trHeight w:val="245"/>
        </w:trPr>
        <w:tc>
          <w:tcPr>
            <w:tcW w:w="2693"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Базовой подготовки </w:t>
            </w:r>
          </w:p>
          <w:p w:rsidR="00FE3E34" w:rsidRDefault="00BA782B">
            <w:pPr>
              <w:spacing w:after="0" w:line="259" w:lineRule="auto"/>
              <w:ind w:left="5" w:firstLine="0"/>
              <w:jc w:val="left"/>
            </w:pPr>
            <w:r>
              <w:rPr>
                <w:sz w:val="20"/>
              </w:rPr>
              <w:t xml:space="preserve"> </w:t>
            </w:r>
          </w:p>
          <w:p w:rsidR="00FE3E34" w:rsidRDefault="00BA782B">
            <w:pPr>
              <w:spacing w:after="0" w:line="259" w:lineRule="auto"/>
              <w:ind w:left="5" w:firstLine="0"/>
              <w:jc w:val="left"/>
            </w:pPr>
            <w:r>
              <w:rPr>
                <w:sz w:val="20"/>
              </w:rPr>
              <w:t xml:space="preserve"> </w:t>
            </w:r>
          </w:p>
        </w:tc>
        <w:tc>
          <w:tcPr>
            <w:tcW w:w="2126"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pPr>
            <w:r>
              <w:rPr>
                <w:sz w:val="20"/>
              </w:rPr>
              <w:t xml:space="preserve">Начальной подготовки </w:t>
            </w:r>
          </w:p>
        </w:tc>
        <w:tc>
          <w:tcPr>
            <w:tcW w:w="1987" w:type="dxa"/>
            <w:vMerge w:val="restart"/>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9" w:firstLine="0"/>
              <w:jc w:val="center"/>
            </w:pPr>
            <w:r>
              <w:rPr>
                <w:sz w:val="20"/>
              </w:rPr>
              <w:t xml:space="preserve">НП </w:t>
            </w:r>
          </w:p>
        </w:tc>
        <w:tc>
          <w:tcPr>
            <w:tcW w:w="248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До года </w:t>
            </w:r>
          </w:p>
        </w:tc>
      </w:tr>
      <w:tr w:rsidR="00FE3E34">
        <w:trPr>
          <w:trHeight w:val="360"/>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248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Свыше года </w:t>
            </w:r>
          </w:p>
        </w:tc>
      </w:tr>
      <w:tr w:rsidR="00FE3E34" w:rsidTr="00DC7C95">
        <w:trPr>
          <w:trHeight w:val="706"/>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2126"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5" w:line="232" w:lineRule="auto"/>
              <w:ind w:left="5" w:firstLine="0"/>
              <w:jc w:val="left"/>
            </w:pPr>
            <w:r>
              <w:rPr>
                <w:sz w:val="20"/>
              </w:rPr>
              <w:t xml:space="preserve">Тренировочный (спортивной </w:t>
            </w:r>
          </w:p>
          <w:p w:rsidR="00FE3E34" w:rsidRDefault="00BA782B">
            <w:pPr>
              <w:spacing w:after="0" w:line="259" w:lineRule="auto"/>
              <w:ind w:left="5" w:firstLine="0"/>
              <w:jc w:val="left"/>
            </w:pPr>
            <w:r>
              <w:rPr>
                <w:sz w:val="20"/>
              </w:rPr>
              <w:t xml:space="preserve">специализации) </w:t>
            </w:r>
          </w:p>
          <w:p w:rsidR="00FE3E34" w:rsidRDefault="00BA782B">
            <w:pPr>
              <w:spacing w:after="0" w:line="259" w:lineRule="auto"/>
              <w:ind w:left="5" w:firstLine="0"/>
              <w:jc w:val="left"/>
            </w:pPr>
            <w:r>
              <w:rPr>
                <w:sz w:val="20"/>
              </w:rPr>
              <w:t xml:space="preserve"> </w:t>
            </w:r>
          </w:p>
          <w:p w:rsidR="00FE3E34" w:rsidRDefault="00BA782B">
            <w:pPr>
              <w:spacing w:after="0" w:line="259" w:lineRule="auto"/>
              <w:ind w:left="5" w:firstLine="0"/>
              <w:jc w:val="left"/>
            </w:pPr>
            <w:r>
              <w:rPr>
                <w:sz w:val="20"/>
              </w:rPr>
              <w:t xml:space="preserve"> </w:t>
            </w:r>
          </w:p>
        </w:tc>
        <w:tc>
          <w:tcPr>
            <w:tcW w:w="1987"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Т(СС) </w:t>
            </w:r>
          </w:p>
          <w:p w:rsidR="00FE3E34" w:rsidRDefault="00BA782B">
            <w:pPr>
              <w:spacing w:after="0" w:line="259" w:lineRule="auto"/>
              <w:ind w:left="14" w:firstLine="0"/>
              <w:jc w:val="center"/>
            </w:pPr>
            <w:r>
              <w:rPr>
                <w:sz w:val="20"/>
              </w:rPr>
              <w:t xml:space="preserve"> </w:t>
            </w:r>
          </w:p>
          <w:p w:rsidR="00FE3E34" w:rsidRDefault="00BA782B">
            <w:pPr>
              <w:spacing w:after="0" w:line="259" w:lineRule="auto"/>
              <w:ind w:left="14" w:firstLine="0"/>
              <w:jc w:val="center"/>
            </w:pPr>
            <w:r>
              <w:rPr>
                <w:sz w:val="20"/>
              </w:rPr>
              <w:t xml:space="preserve"> </w:t>
            </w:r>
          </w:p>
        </w:tc>
        <w:tc>
          <w:tcPr>
            <w:tcW w:w="248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Начальной </w:t>
            </w:r>
            <w:r>
              <w:rPr>
                <w:sz w:val="20"/>
              </w:rPr>
              <w:tab/>
              <w:t xml:space="preserve">спортивной специализации </w:t>
            </w:r>
            <w:r>
              <w:rPr>
                <w:sz w:val="20"/>
              </w:rPr>
              <w:tab/>
              <w:t xml:space="preserve">(до </w:t>
            </w:r>
            <w:r>
              <w:rPr>
                <w:sz w:val="20"/>
              </w:rPr>
              <w:tab/>
              <w:t xml:space="preserve">двух лет) </w:t>
            </w:r>
          </w:p>
        </w:tc>
      </w:tr>
      <w:tr w:rsidR="00FE3E34" w:rsidTr="00DC7C95">
        <w:trPr>
          <w:trHeight w:val="706"/>
        </w:trPr>
        <w:tc>
          <w:tcPr>
            <w:tcW w:w="2693" w:type="dxa"/>
            <w:vMerge w:val="restart"/>
            <w:tcBorders>
              <w:top w:val="single" w:sz="6" w:space="0" w:color="000000"/>
              <w:left w:val="single" w:sz="6" w:space="0" w:color="000000"/>
              <w:bottom w:val="single" w:sz="4" w:space="0" w:color="auto"/>
              <w:right w:val="single" w:sz="6" w:space="0" w:color="000000"/>
            </w:tcBorders>
          </w:tcPr>
          <w:p w:rsidR="00FE3E34" w:rsidRDefault="00BA782B">
            <w:pPr>
              <w:spacing w:after="0" w:line="259" w:lineRule="auto"/>
              <w:ind w:left="5" w:firstLine="0"/>
              <w:jc w:val="left"/>
            </w:pPr>
            <w:r>
              <w:rPr>
                <w:sz w:val="20"/>
              </w:rPr>
              <w:t xml:space="preserve">Максимальной </w:t>
            </w:r>
          </w:p>
          <w:p w:rsidR="00FE3E34" w:rsidRDefault="00BA782B">
            <w:pPr>
              <w:spacing w:after="0" w:line="237" w:lineRule="auto"/>
              <w:ind w:left="5" w:firstLine="0"/>
              <w:jc w:val="left"/>
            </w:pPr>
            <w:r>
              <w:rPr>
                <w:sz w:val="20"/>
              </w:rPr>
              <w:t xml:space="preserve">реализации индивидуальных возможностей </w:t>
            </w:r>
          </w:p>
          <w:p w:rsidR="00FE3E34" w:rsidRDefault="00BA782B">
            <w:pPr>
              <w:spacing w:after="0" w:line="259" w:lineRule="auto"/>
              <w:ind w:left="5" w:firstLine="0"/>
              <w:jc w:val="left"/>
            </w:pPr>
            <w:r>
              <w:rPr>
                <w:sz w:val="20"/>
              </w:rPr>
              <w:t xml:space="preserve"> </w:t>
            </w:r>
          </w:p>
          <w:p w:rsidR="00FE3E34" w:rsidRDefault="00BA782B">
            <w:pPr>
              <w:spacing w:after="0" w:line="259" w:lineRule="auto"/>
              <w:ind w:left="5" w:firstLine="0"/>
              <w:jc w:val="left"/>
            </w:pPr>
            <w:r>
              <w:rPr>
                <w:sz w:val="20"/>
              </w:rPr>
              <w:t xml:space="preserve"> </w:t>
            </w:r>
          </w:p>
          <w:p w:rsidR="00FE3E34" w:rsidRDefault="00BA782B">
            <w:pPr>
              <w:spacing w:after="0" w:line="259" w:lineRule="auto"/>
              <w:ind w:left="5" w:firstLine="0"/>
              <w:jc w:val="left"/>
            </w:pPr>
            <w:r>
              <w:rPr>
                <w:sz w:val="20"/>
              </w:rPr>
              <w:t xml:space="preserve"> </w:t>
            </w:r>
          </w:p>
        </w:tc>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248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0" w:firstLine="0"/>
            </w:pPr>
            <w:r>
              <w:rPr>
                <w:sz w:val="20"/>
              </w:rPr>
              <w:t xml:space="preserve">Углубленной спортивной специализации (свыше </w:t>
            </w:r>
          </w:p>
          <w:p w:rsidR="00FE3E34" w:rsidRDefault="00BA782B">
            <w:pPr>
              <w:spacing w:after="0" w:line="259" w:lineRule="auto"/>
              <w:ind w:left="0" w:firstLine="0"/>
              <w:jc w:val="left"/>
            </w:pPr>
            <w:r>
              <w:rPr>
                <w:sz w:val="20"/>
              </w:rPr>
              <w:t xml:space="preserve">двух лет) </w:t>
            </w:r>
          </w:p>
        </w:tc>
      </w:tr>
      <w:tr w:rsidR="00FE3E34" w:rsidTr="00DC7C95">
        <w:trPr>
          <w:trHeight w:val="874"/>
        </w:trPr>
        <w:tc>
          <w:tcPr>
            <w:tcW w:w="0" w:type="auto"/>
            <w:vMerge/>
            <w:tcBorders>
              <w:top w:val="nil"/>
              <w:left w:val="single" w:sz="6" w:space="0" w:color="000000"/>
              <w:bottom w:val="single" w:sz="4" w:space="0" w:color="auto"/>
              <w:right w:val="single" w:sz="6" w:space="0" w:color="000000"/>
            </w:tcBorders>
          </w:tcPr>
          <w:p w:rsidR="00FE3E34" w:rsidRDefault="00FE3E34">
            <w:pPr>
              <w:spacing w:after="160" w:line="259" w:lineRule="auto"/>
              <w:ind w:left="0" w:firstLine="0"/>
              <w:jc w:val="left"/>
            </w:pPr>
          </w:p>
        </w:tc>
        <w:tc>
          <w:tcPr>
            <w:tcW w:w="212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right="21" w:firstLine="0"/>
              <w:jc w:val="left"/>
            </w:pPr>
            <w:r>
              <w:rPr>
                <w:sz w:val="20"/>
              </w:rPr>
              <w:t xml:space="preserve">Совершенствования спортивного мастерства </w:t>
            </w:r>
          </w:p>
        </w:tc>
        <w:tc>
          <w:tcPr>
            <w:tcW w:w="198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0" w:firstLine="0"/>
              <w:jc w:val="center"/>
            </w:pPr>
            <w:r>
              <w:rPr>
                <w:sz w:val="20"/>
              </w:rPr>
              <w:t xml:space="preserve">ССМ </w:t>
            </w:r>
          </w:p>
        </w:tc>
        <w:tc>
          <w:tcPr>
            <w:tcW w:w="248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Совершенствования спортивного </w:t>
            </w:r>
            <w:r>
              <w:rPr>
                <w:sz w:val="20"/>
              </w:rPr>
              <w:tab/>
              <w:t xml:space="preserve">мастерства (без ограничений) </w:t>
            </w:r>
          </w:p>
        </w:tc>
      </w:tr>
      <w:tr w:rsidR="00FE3E34" w:rsidTr="00DC7C95">
        <w:trPr>
          <w:trHeight w:val="706"/>
        </w:trPr>
        <w:tc>
          <w:tcPr>
            <w:tcW w:w="0" w:type="auto"/>
            <w:vMerge/>
            <w:tcBorders>
              <w:top w:val="nil"/>
              <w:left w:val="single" w:sz="6" w:space="0" w:color="000000"/>
              <w:bottom w:val="single" w:sz="4" w:space="0" w:color="auto"/>
              <w:right w:val="single" w:sz="6" w:space="0" w:color="000000"/>
            </w:tcBorders>
          </w:tcPr>
          <w:p w:rsidR="00FE3E34" w:rsidRDefault="00FE3E34">
            <w:pPr>
              <w:spacing w:after="160" w:line="259" w:lineRule="auto"/>
              <w:ind w:left="0" w:firstLine="0"/>
              <w:jc w:val="left"/>
            </w:pPr>
          </w:p>
        </w:tc>
        <w:tc>
          <w:tcPr>
            <w:tcW w:w="212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Высшего спортивного мастерства </w:t>
            </w:r>
          </w:p>
        </w:tc>
        <w:tc>
          <w:tcPr>
            <w:tcW w:w="198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4" w:firstLine="0"/>
              <w:jc w:val="center"/>
            </w:pPr>
            <w:r>
              <w:rPr>
                <w:sz w:val="20"/>
              </w:rPr>
              <w:t xml:space="preserve">ВСМ </w:t>
            </w:r>
          </w:p>
        </w:tc>
        <w:tc>
          <w:tcPr>
            <w:tcW w:w="248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0" w:firstLine="0"/>
            </w:pPr>
            <w:r>
              <w:rPr>
                <w:sz w:val="20"/>
              </w:rPr>
              <w:t xml:space="preserve">Высшего спортивного мастерства (без </w:t>
            </w:r>
          </w:p>
          <w:p w:rsidR="00FE3E34" w:rsidRDefault="00BA782B">
            <w:pPr>
              <w:spacing w:after="0" w:line="259" w:lineRule="auto"/>
              <w:ind w:left="0" w:firstLine="0"/>
              <w:jc w:val="left"/>
            </w:pPr>
            <w:r>
              <w:rPr>
                <w:sz w:val="20"/>
              </w:rPr>
              <w:t xml:space="preserve">ограничений) </w:t>
            </w:r>
          </w:p>
        </w:tc>
      </w:tr>
    </w:tbl>
    <w:p w:rsidR="00FE3E34" w:rsidRDefault="00BA782B" w:rsidP="00DC7C95">
      <w:pPr>
        <w:ind w:left="-15" w:right="2" w:firstLine="706"/>
      </w:pPr>
      <w: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w:t>
      </w:r>
    </w:p>
    <w:p w:rsidR="00FE3E34" w:rsidRDefault="00BA782B">
      <w:pPr>
        <w:ind w:left="716" w:right="4"/>
      </w:pPr>
      <w:r>
        <w:t xml:space="preserve">Система предусматривает следующее: </w:t>
      </w:r>
    </w:p>
    <w:p w:rsidR="00FE3E34" w:rsidRDefault="00BA782B">
      <w:pPr>
        <w:numPr>
          <w:ilvl w:val="0"/>
          <w:numId w:val="13"/>
        </w:numPr>
        <w:ind w:right="4" w:hanging="144"/>
      </w:pPr>
      <w:r>
        <w:t xml:space="preserve">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 рост объема средств общей и специальной физической подготовки, соотношение между которыми постоянно изменяется; </w:t>
      </w:r>
    </w:p>
    <w:p w:rsidR="00FE3E34" w:rsidRDefault="00BA782B">
      <w:pPr>
        <w:numPr>
          <w:ilvl w:val="0"/>
          <w:numId w:val="13"/>
        </w:numPr>
        <w:ind w:right="4" w:hanging="144"/>
      </w:pPr>
      <w:r>
        <w:t xml:space="preserve">строгое соблюдение постепенности в процессе наращивания нагрузок; </w:t>
      </w:r>
    </w:p>
    <w:p w:rsidR="00FE3E34" w:rsidRDefault="00BA782B">
      <w:pPr>
        <w:numPr>
          <w:ilvl w:val="0"/>
          <w:numId w:val="13"/>
        </w:numPr>
        <w:ind w:right="4" w:hanging="144"/>
      </w:pPr>
      <w:r>
        <w:t xml:space="preserve">одновременное развитие отдельных качеств в возрастные периоды, наиболее благоприятные для этого. </w:t>
      </w:r>
    </w:p>
    <w:p w:rsidR="00FE3E34" w:rsidRDefault="00BA782B" w:rsidP="00DC7C95">
      <w:pPr>
        <w:ind w:left="-15" w:right="2" w:firstLine="706"/>
      </w:pPr>
      <w:r>
        <w:t xml:space="preserve">Для достижения основной цели подготовки спортсменов необходимо обеспечить решение конкретных задач на каждом этапе многолетней тренировки. </w:t>
      </w:r>
      <w:r>
        <w:rPr>
          <w:b/>
          <w:i/>
        </w:rPr>
        <w:t xml:space="preserve">Основные задачи этапа начальной подготовки: </w:t>
      </w:r>
    </w:p>
    <w:p w:rsidR="00FE3E34" w:rsidRDefault="00BA782B">
      <w:pPr>
        <w:numPr>
          <w:ilvl w:val="0"/>
          <w:numId w:val="13"/>
        </w:numPr>
        <w:ind w:right="4" w:hanging="144"/>
      </w:pPr>
      <w:r>
        <w:t xml:space="preserve">формирование устойчивого интереса к занятиям спортом; </w:t>
      </w:r>
    </w:p>
    <w:p w:rsidR="00FE3E34" w:rsidRDefault="00BA782B">
      <w:pPr>
        <w:numPr>
          <w:ilvl w:val="0"/>
          <w:numId w:val="13"/>
        </w:numPr>
        <w:ind w:right="4" w:hanging="144"/>
      </w:pPr>
      <w:r>
        <w:t xml:space="preserve">формирование широкого круга двигательных умений и навыков; </w:t>
      </w:r>
    </w:p>
    <w:p w:rsidR="00FE3E34" w:rsidRDefault="00BA782B">
      <w:pPr>
        <w:numPr>
          <w:ilvl w:val="0"/>
          <w:numId w:val="13"/>
        </w:numPr>
        <w:ind w:right="4" w:hanging="144"/>
      </w:pPr>
      <w:r>
        <w:t xml:space="preserve">освоение основ техники по виду спорта «Фехтование»; </w:t>
      </w:r>
    </w:p>
    <w:p w:rsidR="00FE3E34" w:rsidRDefault="00BA782B">
      <w:pPr>
        <w:numPr>
          <w:ilvl w:val="0"/>
          <w:numId w:val="13"/>
        </w:numPr>
        <w:ind w:right="4" w:hanging="144"/>
      </w:pPr>
      <w:r>
        <w:t xml:space="preserve">приобретение опыта выступления на официальных спортивных соревнованиях по виду спорта «Фехтование»; </w:t>
      </w:r>
    </w:p>
    <w:p w:rsidR="00FE3E34" w:rsidRDefault="00BA782B">
      <w:pPr>
        <w:numPr>
          <w:ilvl w:val="0"/>
          <w:numId w:val="13"/>
        </w:numPr>
        <w:ind w:right="4" w:hanging="144"/>
      </w:pPr>
      <w:r>
        <w:t xml:space="preserve">всестороннее гармоничное развитие физических качеств; </w:t>
      </w:r>
    </w:p>
    <w:p w:rsidR="00FE3E34" w:rsidRDefault="00BA782B">
      <w:pPr>
        <w:numPr>
          <w:ilvl w:val="0"/>
          <w:numId w:val="13"/>
        </w:numPr>
        <w:ind w:right="4" w:hanging="144"/>
      </w:pPr>
      <w:r>
        <w:t xml:space="preserve">укрепление здоровья спортсменов; </w:t>
      </w:r>
    </w:p>
    <w:p w:rsidR="00FE3E34" w:rsidRDefault="00BA782B">
      <w:pPr>
        <w:ind w:left="-5" w:right="4"/>
      </w:pPr>
      <w:r>
        <w:t xml:space="preserve">отбор перспективных юных  спортсменов для дальнейших занятий по виду спорта «Фехтование». </w:t>
      </w:r>
    </w:p>
    <w:p w:rsidR="00FE3E34" w:rsidRDefault="00BA782B">
      <w:pPr>
        <w:spacing w:after="16"/>
        <w:ind w:left="-5"/>
      </w:pPr>
      <w:r>
        <w:rPr>
          <w:b/>
          <w:i/>
        </w:rPr>
        <w:t xml:space="preserve">Основные задачи тренировочного этапа: </w:t>
      </w:r>
    </w:p>
    <w:p w:rsidR="00FE3E34" w:rsidRDefault="00BA782B">
      <w:pPr>
        <w:numPr>
          <w:ilvl w:val="0"/>
          <w:numId w:val="13"/>
        </w:numPr>
        <w:ind w:right="4" w:hanging="144"/>
      </w:pPr>
      <w:r>
        <w:t xml:space="preserve">общая и специальная физическая, техническая, тактическая и психологическая подготовка; </w:t>
      </w:r>
    </w:p>
    <w:p w:rsidR="00FE3E34" w:rsidRDefault="00BA782B">
      <w:pPr>
        <w:numPr>
          <w:ilvl w:val="0"/>
          <w:numId w:val="13"/>
        </w:numPr>
        <w:ind w:right="4" w:hanging="144"/>
      </w:pPr>
      <w:r>
        <w:t xml:space="preserve">стабильность спортивных результатов на официальных спортивных соревнованиях; - формирование спортивной мотивации; - укрепление здоровья спортсменов. </w:t>
      </w:r>
    </w:p>
    <w:p w:rsidR="00FE3E34" w:rsidRDefault="00BA782B">
      <w:pPr>
        <w:spacing w:after="16"/>
        <w:ind w:left="-5"/>
      </w:pPr>
      <w:r>
        <w:rPr>
          <w:b/>
          <w:i/>
        </w:rPr>
        <w:t xml:space="preserve">Основные задачи этапа совершенствования спортивного мастерства: </w:t>
      </w:r>
    </w:p>
    <w:p w:rsidR="00FE3E34" w:rsidRDefault="00BA782B">
      <w:pPr>
        <w:numPr>
          <w:ilvl w:val="0"/>
          <w:numId w:val="13"/>
        </w:numPr>
        <w:ind w:right="4" w:hanging="144"/>
      </w:pPr>
      <w:r>
        <w:t xml:space="preserve">повышение функциональных возможностей организма спортсменов; </w:t>
      </w:r>
    </w:p>
    <w:p w:rsidR="00FE3E34" w:rsidRDefault="00BA782B">
      <w:pPr>
        <w:numPr>
          <w:ilvl w:val="0"/>
          <w:numId w:val="13"/>
        </w:numPr>
        <w:ind w:right="4" w:hanging="144"/>
      </w:pPr>
      <w:r>
        <w:t xml:space="preserve">совершенствование общих и специальных физических качеств, технической, тактической и психологической подготовки; </w:t>
      </w:r>
    </w:p>
    <w:p w:rsidR="00FE3E34" w:rsidRDefault="00BA782B">
      <w:pPr>
        <w:numPr>
          <w:ilvl w:val="0"/>
          <w:numId w:val="13"/>
        </w:numPr>
        <w:ind w:right="4" w:hanging="144"/>
      </w:pPr>
      <w:r>
        <w:t xml:space="preserve">стабильность высоких спортивных результатов на региональных и всероссийских официальных спортивных соревнованиях; </w:t>
      </w:r>
    </w:p>
    <w:p w:rsidR="00FE3E34" w:rsidRDefault="00BA782B">
      <w:pPr>
        <w:numPr>
          <w:ilvl w:val="0"/>
          <w:numId w:val="13"/>
        </w:numPr>
        <w:ind w:right="4" w:hanging="144"/>
      </w:pPr>
      <w:r>
        <w:t xml:space="preserve">поддержание высокого уровня спортивной мотивации; </w:t>
      </w:r>
    </w:p>
    <w:p w:rsidR="00FE3E34" w:rsidRDefault="00BA782B">
      <w:pPr>
        <w:numPr>
          <w:ilvl w:val="0"/>
          <w:numId w:val="13"/>
        </w:numPr>
        <w:ind w:right="4" w:hanging="144"/>
      </w:pPr>
      <w:r>
        <w:t xml:space="preserve">сохранение здоровья спортсменов; </w:t>
      </w:r>
    </w:p>
    <w:p w:rsidR="00FE3E34" w:rsidRDefault="00BA782B">
      <w:pPr>
        <w:numPr>
          <w:ilvl w:val="0"/>
          <w:numId w:val="13"/>
        </w:numPr>
        <w:ind w:right="4" w:hanging="144"/>
      </w:pPr>
      <w:r>
        <w:t xml:space="preserve">формирование мотивации на перенесение больших тренировочных нагрузок и целевой установки на спортивное совершенствование. </w:t>
      </w:r>
    </w:p>
    <w:p w:rsidR="00FE3E34" w:rsidRDefault="00BA782B">
      <w:pPr>
        <w:spacing w:after="16"/>
        <w:ind w:left="-5"/>
      </w:pPr>
      <w:r>
        <w:rPr>
          <w:b/>
          <w:i/>
        </w:rPr>
        <w:t xml:space="preserve">Основные задачи этапа высшего спортивного мастерства: </w:t>
      </w:r>
    </w:p>
    <w:p w:rsidR="00FE3E34" w:rsidRDefault="00BA782B">
      <w:pPr>
        <w:numPr>
          <w:ilvl w:val="0"/>
          <w:numId w:val="13"/>
        </w:numPr>
        <w:ind w:right="4" w:hanging="144"/>
      </w:pPr>
      <w:r>
        <w:t xml:space="preserve">достижение результатов уровня спортивных сборных команд Российской Федерации; </w:t>
      </w:r>
    </w:p>
    <w:p w:rsidR="00FE3E34" w:rsidRDefault="00BA782B">
      <w:pPr>
        <w:numPr>
          <w:ilvl w:val="0"/>
          <w:numId w:val="13"/>
        </w:numPr>
        <w:ind w:right="4" w:hanging="144"/>
      </w:pPr>
      <w:r>
        <w:t xml:space="preserve">повышение </w:t>
      </w:r>
      <w:r>
        <w:tab/>
        <w:t xml:space="preserve">стабильности </w:t>
      </w:r>
      <w:r>
        <w:tab/>
        <w:t>дем</w:t>
      </w:r>
      <w:r w:rsidR="00DC7C95">
        <w:t xml:space="preserve">онстрации </w:t>
      </w:r>
      <w:r w:rsidR="00DC7C95">
        <w:tab/>
        <w:t xml:space="preserve">высоких </w:t>
      </w:r>
      <w:r w:rsidR="00DC7C95">
        <w:tab/>
        <w:t xml:space="preserve">спортивных </w:t>
      </w:r>
      <w:r>
        <w:t xml:space="preserve">результатов </w:t>
      </w:r>
      <w:r>
        <w:tab/>
        <w:t xml:space="preserve">во всероссийских и международных официальных спортивных соревнованиях. </w:t>
      </w:r>
    </w:p>
    <w:p w:rsidR="00DC7C95" w:rsidRDefault="00DC7C95" w:rsidP="00DC7C95">
      <w:pPr>
        <w:ind w:right="4"/>
      </w:pPr>
    </w:p>
    <w:p w:rsidR="00DC7C95" w:rsidRDefault="00DC7C95" w:rsidP="00DC7C95">
      <w:pPr>
        <w:ind w:right="4"/>
      </w:pPr>
    </w:p>
    <w:p w:rsidR="00DC7C95" w:rsidRDefault="00DC7C95" w:rsidP="00DC7C95">
      <w:pPr>
        <w:ind w:right="4"/>
      </w:pPr>
    </w:p>
    <w:p w:rsidR="00DC7C95" w:rsidRDefault="00DC7C95" w:rsidP="00DC7C95">
      <w:pPr>
        <w:ind w:right="4"/>
      </w:pPr>
    </w:p>
    <w:p w:rsidR="00DC7C95" w:rsidRDefault="00DC7C95" w:rsidP="00DC7C95">
      <w:pPr>
        <w:ind w:right="4"/>
      </w:pPr>
    </w:p>
    <w:p w:rsidR="00DC7C95" w:rsidRDefault="00DC7C95" w:rsidP="00DC7C95">
      <w:pPr>
        <w:ind w:right="4"/>
      </w:pPr>
    </w:p>
    <w:p w:rsidR="00FE3E34" w:rsidRDefault="00BA782B">
      <w:pPr>
        <w:pStyle w:val="1"/>
        <w:ind w:left="245" w:right="755" w:hanging="245"/>
      </w:pPr>
      <w:r>
        <w:t xml:space="preserve">НОРМАТИВНАЯ ЧАСТЬ </w:t>
      </w:r>
    </w:p>
    <w:p w:rsidR="00DC7C95" w:rsidRDefault="00BA782B" w:rsidP="00DC7C95">
      <w:pPr>
        <w:tabs>
          <w:tab w:val="left" w:pos="8328"/>
        </w:tabs>
        <w:spacing w:after="14"/>
        <w:ind w:left="-5" w:right="746"/>
        <w:rPr>
          <w:b/>
        </w:rPr>
      </w:pPr>
      <w:r>
        <w:rPr>
          <w:b/>
        </w:rPr>
        <w:t>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p w:rsidR="00FE3E34" w:rsidRDefault="00BA782B" w:rsidP="00DC7C95">
      <w:pPr>
        <w:tabs>
          <w:tab w:val="left" w:pos="8328"/>
        </w:tabs>
        <w:spacing w:after="14"/>
        <w:ind w:left="-5" w:right="746"/>
      </w:pPr>
      <w:r>
        <w:rPr>
          <w:b/>
        </w:rPr>
        <w:t xml:space="preserve"> </w:t>
      </w:r>
    </w:p>
    <w:p w:rsidR="00FE3E34" w:rsidRDefault="00BA782B" w:rsidP="00DC7C95">
      <w:pPr>
        <w:ind w:left="-5" w:right="2"/>
      </w:pPr>
      <w:r>
        <w:t xml:space="preserve">Продолжительность спортивной подготовки установлена Федеральным стандартом спортивной подготовки по виду спорта «фехтование». Организация занятий по Программе осуществляется по следующим этапам и периодам подготовки: </w:t>
      </w:r>
    </w:p>
    <w:p w:rsidR="00FE3E34" w:rsidRDefault="00BA782B">
      <w:pPr>
        <w:numPr>
          <w:ilvl w:val="0"/>
          <w:numId w:val="14"/>
        </w:numPr>
        <w:ind w:right="2408" w:hanging="144"/>
      </w:pPr>
      <w:r>
        <w:t xml:space="preserve">на этапе начальной подготовки - 3 года; </w:t>
      </w:r>
    </w:p>
    <w:p w:rsidR="00FE3E34" w:rsidRDefault="00BA782B" w:rsidP="00DC7C95">
      <w:pPr>
        <w:numPr>
          <w:ilvl w:val="0"/>
          <w:numId w:val="14"/>
        </w:numPr>
        <w:ind w:right="2" w:hanging="144"/>
      </w:pPr>
      <w:r>
        <w:t>на тренировочном этапе (этапе спортивной с</w:t>
      </w:r>
      <w:r w:rsidR="00DC7C95">
        <w:t xml:space="preserve">пециализации) – </w:t>
      </w:r>
      <w:r w:rsidR="00AC7772">
        <w:t>5 лет</w:t>
      </w:r>
      <w:r>
        <w:t xml:space="preserve">; </w:t>
      </w:r>
    </w:p>
    <w:p w:rsidR="00DC7C95" w:rsidRDefault="00BA782B" w:rsidP="00DC7C95">
      <w:pPr>
        <w:numPr>
          <w:ilvl w:val="0"/>
          <w:numId w:val="14"/>
        </w:numPr>
        <w:ind w:right="2" w:hanging="144"/>
      </w:pPr>
      <w:r>
        <w:t>на этапе совершенствован</w:t>
      </w:r>
      <w:r w:rsidR="00DC7C95">
        <w:t xml:space="preserve">ия спортивного мастерства – без </w:t>
      </w:r>
      <w:r>
        <w:t xml:space="preserve">ограничений; </w:t>
      </w:r>
    </w:p>
    <w:p w:rsidR="00FE3E34" w:rsidRDefault="00BA782B" w:rsidP="00DC7C95">
      <w:pPr>
        <w:numPr>
          <w:ilvl w:val="0"/>
          <w:numId w:val="14"/>
        </w:numPr>
        <w:ind w:right="2" w:hanging="144"/>
      </w:pPr>
      <w:r>
        <w:t xml:space="preserve">- на этапе высшего спортивного мастерства - без ограничений. </w:t>
      </w:r>
    </w:p>
    <w:p w:rsidR="00FE3E34" w:rsidRDefault="00BA782B" w:rsidP="00425FFA">
      <w:pPr>
        <w:ind w:left="-5" w:right="2"/>
      </w:pPr>
      <w:r>
        <w:rPr>
          <w:i/>
        </w:rPr>
        <w:t xml:space="preserve">На этап начальной подготовки </w:t>
      </w:r>
      <w:r>
        <w:t xml:space="preserve">зачисляются лица не моложе </w:t>
      </w:r>
      <w:r w:rsidR="00DC7C95">
        <w:t>8</w:t>
      </w:r>
      <w:r>
        <w:t xml:space="preserve"> лет, желающие заниматься спортивным фехтованием.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подготовке для зачисления в группы на данном этапе. </w:t>
      </w:r>
    </w:p>
    <w:p w:rsidR="00FE3E34" w:rsidRDefault="00BA782B" w:rsidP="00425FFA">
      <w:pPr>
        <w:spacing w:after="26"/>
        <w:ind w:left="-5" w:right="2"/>
      </w:pPr>
      <w:r>
        <w:rPr>
          <w:i/>
        </w:rPr>
        <w:t xml:space="preserve">На тренировочный этап (этап спортивной специализации) </w:t>
      </w:r>
      <w:r>
        <w:t xml:space="preserve">зачисляются подростки не моложе 11 лет. Эти спортсмены должны успешно сдать нормативы по общей физической и специальной физической подготовке для зачисления в группы на данном этапе. </w:t>
      </w:r>
    </w:p>
    <w:p w:rsidR="00AC7772" w:rsidRDefault="00BA782B" w:rsidP="00425FFA">
      <w:pPr>
        <w:tabs>
          <w:tab w:val="left" w:pos="8332"/>
        </w:tabs>
        <w:ind w:left="-5" w:right="742"/>
      </w:pPr>
      <w:r>
        <w:rPr>
          <w:i/>
        </w:rPr>
        <w:t xml:space="preserve">На этап совершенствования спортивного мастерства </w:t>
      </w:r>
      <w:r>
        <w:t>зачисляются спортсмены 1</w:t>
      </w:r>
      <w:r w:rsidR="00AC7772">
        <w:t>3</w:t>
      </w:r>
      <w:r>
        <w:t xml:space="preserve"> лет и старше. Эти спортсмены должны иметь спортивное звание не ниже кандидата в мастера спорта, успешно сдать нормативы по общей физической и специальной физической подготовке для зачисления в группу на этап совершенствования спортивного мастерства. </w:t>
      </w:r>
    </w:p>
    <w:p w:rsidR="00FE3E34" w:rsidRDefault="00BA782B" w:rsidP="00425FFA">
      <w:pPr>
        <w:ind w:left="-5" w:right="2"/>
      </w:pPr>
      <w:r>
        <w:rPr>
          <w:i/>
        </w:rPr>
        <w:t xml:space="preserve">На этап высшего спортивного мастерства </w:t>
      </w:r>
      <w:r>
        <w:t>зачисляются спортсмены</w:t>
      </w:r>
      <w:r w:rsidR="00AC7772">
        <w:t xml:space="preserve"> не моложе 14 лет и старше</w:t>
      </w:r>
      <w:r>
        <w:t xml:space="preserve">. Эти спортсмены должны иметь спортивный разряд не ниже мастера спорта России или мастера спорта России международного класса, успешно сдать нормативы по общей физической и специальной физической подготовке для зачисления в группу на этап высшего спортивного мастерства. </w:t>
      </w:r>
    </w:p>
    <w:p w:rsidR="00FE3E34" w:rsidRDefault="00BA782B">
      <w:pPr>
        <w:ind w:left="-5" w:right="4"/>
      </w:pPr>
      <w:r>
        <w:t xml:space="preserve">Минимальные требования к возрасту и количеству лиц, проходящих спортивную подготовку в группах на этапах спортивной подготовки, представлены в </w:t>
      </w:r>
      <w:r>
        <w:rPr>
          <w:b/>
        </w:rPr>
        <w:t xml:space="preserve">таблице 3. </w:t>
      </w:r>
    </w:p>
    <w:p w:rsidR="00FE3E34" w:rsidRDefault="00BA782B" w:rsidP="00425FFA">
      <w:pPr>
        <w:spacing w:after="2" w:line="259" w:lineRule="auto"/>
        <w:ind w:right="2"/>
        <w:jc w:val="right"/>
      </w:pPr>
      <w:r>
        <w:rPr>
          <w:b/>
        </w:rPr>
        <w:t xml:space="preserve">Таблица 3 </w:t>
      </w:r>
    </w:p>
    <w:p w:rsidR="00FE3E34" w:rsidRDefault="00BA782B">
      <w:pPr>
        <w:spacing w:after="14"/>
        <w:ind w:left="-5" w:right="1143"/>
      </w:pPr>
      <w:r>
        <w:rPr>
          <w:b/>
        </w:rPr>
        <w:t xml:space="preserve">Минимальные требования к возрасту и количеству лиц, проходящих спортивную подготовку в группах на этапах спортивной подготовки </w:t>
      </w:r>
    </w:p>
    <w:tbl>
      <w:tblPr>
        <w:tblStyle w:val="TableGrid"/>
        <w:tblW w:w="9355" w:type="dxa"/>
        <w:tblInd w:w="-2" w:type="dxa"/>
        <w:tblCellMar>
          <w:top w:w="45" w:type="dxa"/>
        </w:tblCellMar>
        <w:tblLook w:val="04A0" w:firstRow="1" w:lastRow="0" w:firstColumn="1" w:lastColumn="0" w:noHBand="0" w:noVBand="1"/>
      </w:tblPr>
      <w:tblGrid>
        <w:gridCol w:w="3539"/>
        <w:gridCol w:w="2126"/>
        <w:gridCol w:w="1485"/>
        <w:gridCol w:w="363"/>
        <w:gridCol w:w="1842"/>
      </w:tblGrid>
      <w:tr w:rsidR="00FE3E34">
        <w:trPr>
          <w:trHeight w:val="936"/>
        </w:trPr>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b/>
                <w:sz w:val="20"/>
              </w:rPr>
              <w:t xml:space="preserve">Этапы спортивной подготовки </w:t>
            </w:r>
          </w:p>
        </w:tc>
        <w:tc>
          <w:tcPr>
            <w:tcW w:w="212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b/>
                <w:sz w:val="20"/>
              </w:rPr>
              <w:t xml:space="preserve">Продолжительность этапов (в годах) </w:t>
            </w:r>
          </w:p>
        </w:tc>
        <w:tc>
          <w:tcPr>
            <w:tcW w:w="1485" w:type="dxa"/>
            <w:tcBorders>
              <w:top w:val="single" w:sz="6" w:space="0" w:color="000000"/>
              <w:left w:val="single" w:sz="6" w:space="0" w:color="000000"/>
              <w:bottom w:val="single" w:sz="6" w:space="0" w:color="000000"/>
              <w:right w:val="nil"/>
            </w:tcBorders>
          </w:tcPr>
          <w:p w:rsidR="00FE3E34" w:rsidRDefault="00BA782B">
            <w:pPr>
              <w:spacing w:after="0" w:line="259" w:lineRule="auto"/>
              <w:ind w:left="46" w:firstLine="0"/>
            </w:pPr>
            <w:r>
              <w:rPr>
                <w:b/>
                <w:sz w:val="20"/>
              </w:rPr>
              <w:t xml:space="preserve">Минимальный </w:t>
            </w:r>
          </w:p>
          <w:p w:rsidR="00FE3E34" w:rsidRDefault="00BA782B">
            <w:pPr>
              <w:spacing w:after="0" w:line="259" w:lineRule="auto"/>
              <w:ind w:left="46" w:firstLine="0"/>
              <w:jc w:val="left"/>
            </w:pPr>
            <w:r>
              <w:rPr>
                <w:b/>
                <w:sz w:val="20"/>
              </w:rPr>
              <w:t xml:space="preserve">возраст зачисления группы (лет) </w:t>
            </w:r>
          </w:p>
        </w:tc>
        <w:tc>
          <w:tcPr>
            <w:tcW w:w="358" w:type="dxa"/>
            <w:tcBorders>
              <w:top w:val="single" w:sz="6" w:space="0" w:color="000000"/>
              <w:left w:val="nil"/>
              <w:bottom w:val="single" w:sz="6" w:space="0" w:color="000000"/>
              <w:right w:val="single" w:sz="6" w:space="0" w:color="000000"/>
            </w:tcBorders>
            <w:vAlign w:val="center"/>
          </w:tcPr>
          <w:p w:rsidR="00FE3E34" w:rsidRDefault="00BA782B">
            <w:pPr>
              <w:spacing w:after="0" w:line="259" w:lineRule="auto"/>
              <w:ind w:left="0" w:right="33" w:firstLine="0"/>
              <w:jc w:val="right"/>
            </w:pPr>
            <w:r>
              <w:rPr>
                <w:b/>
                <w:sz w:val="20"/>
              </w:rPr>
              <w:t xml:space="preserve">для в </w:t>
            </w:r>
          </w:p>
        </w:tc>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b/>
                <w:sz w:val="20"/>
              </w:rPr>
              <w:t xml:space="preserve">Наполняемость групп (человек) </w:t>
            </w:r>
          </w:p>
        </w:tc>
      </w:tr>
      <w:tr w:rsidR="00FE3E34">
        <w:trPr>
          <w:trHeight w:val="360"/>
        </w:trPr>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Этап начальной подготовки </w:t>
            </w:r>
          </w:p>
        </w:tc>
        <w:tc>
          <w:tcPr>
            <w:tcW w:w="212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3 </w:t>
            </w:r>
          </w:p>
        </w:tc>
        <w:tc>
          <w:tcPr>
            <w:tcW w:w="1485" w:type="dxa"/>
            <w:tcBorders>
              <w:top w:val="single" w:sz="6" w:space="0" w:color="000000"/>
              <w:left w:val="single" w:sz="6" w:space="0" w:color="000000"/>
              <w:bottom w:val="single" w:sz="6" w:space="0" w:color="000000"/>
              <w:right w:val="nil"/>
            </w:tcBorders>
          </w:tcPr>
          <w:p w:rsidR="00FE3E34" w:rsidRDefault="00AC7772">
            <w:pPr>
              <w:spacing w:after="0" w:line="259" w:lineRule="auto"/>
              <w:ind w:left="46" w:firstLine="0"/>
              <w:jc w:val="left"/>
            </w:pPr>
            <w:r>
              <w:rPr>
                <w:sz w:val="20"/>
              </w:rPr>
              <w:t>8</w:t>
            </w:r>
            <w:r w:rsidR="00BA782B">
              <w:rPr>
                <w:sz w:val="20"/>
              </w:rPr>
              <w:t xml:space="preserve"> </w:t>
            </w:r>
          </w:p>
        </w:tc>
        <w:tc>
          <w:tcPr>
            <w:tcW w:w="358"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c>
          <w:tcPr>
            <w:tcW w:w="1843" w:type="dxa"/>
            <w:tcBorders>
              <w:top w:val="single" w:sz="6" w:space="0" w:color="000000"/>
              <w:left w:val="single" w:sz="6" w:space="0" w:color="000000"/>
              <w:bottom w:val="single" w:sz="6" w:space="0" w:color="000000"/>
              <w:right w:val="single" w:sz="6" w:space="0" w:color="000000"/>
            </w:tcBorders>
          </w:tcPr>
          <w:p w:rsidR="00FE3E34" w:rsidRDefault="00AC7772">
            <w:pPr>
              <w:spacing w:after="0" w:line="259" w:lineRule="auto"/>
              <w:ind w:left="46" w:firstLine="0"/>
              <w:jc w:val="left"/>
            </w:pPr>
            <w:r>
              <w:rPr>
                <w:sz w:val="20"/>
              </w:rPr>
              <w:t>12-14</w:t>
            </w:r>
          </w:p>
        </w:tc>
      </w:tr>
      <w:tr w:rsidR="00FE3E34">
        <w:trPr>
          <w:trHeight w:val="475"/>
        </w:trPr>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Тренировочный этап (этап спортивной специализации) </w:t>
            </w:r>
          </w:p>
        </w:tc>
        <w:tc>
          <w:tcPr>
            <w:tcW w:w="2126" w:type="dxa"/>
            <w:tcBorders>
              <w:top w:val="single" w:sz="6" w:space="0" w:color="000000"/>
              <w:left w:val="single" w:sz="6" w:space="0" w:color="000000"/>
              <w:bottom w:val="single" w:sz="6" w:space="0" w:color="000000"/>
              <w:right w:val="single" w:sz="6" w:space="0" w:color="000000"/>
            </w:tcBorders>
          </w:tcPr>
          <w:p w:rsidR="00FE3E34" w:rsidRDefault="00AC7772">
            <w:pPr>
              <w:spacing w:after="0" w:line="259" w:lineRule="auto"/>
              <w:ind w:left="46" w:firstLine="0"/>
              <w:jc w:val="left"/>
            </w:pPr>
            <w:r>
              <w:rPr>
                <w:sz w:val="20"/>
              </w:rPr>
              <w:t>5</w:t>
            </w:r>
          </w:p>
        </w:tc>
        <w:tc>
          <w:tcPr>
            <w:tcW w:w="1485" w:type="dxa"/>
            <w:tcBorders>
              <w:top w:val="single" w:sz="6" w:space="0" w:color="000000"/>
              <w:left w:val="single" w:sz="6" w:space="0" w:color="000000"/>
              <w:bottom w:val="single" w:sz="6" w:space="0" w:color="000000"/>
              <w:right w:val="nil"/>
            </w:tcBorders>
          </w:tcPr>
          <w:p w:rsidR="00FE3E34" w:rsidRDefault="00BA782B">
            <w:pPr>
              <w:spacing w:after="0" w:line="259" w:lineRule="auto"/>
              <w:ind w:left="46" w:firstLine="0"/>
              <w:jc w:val="left"/>
            </w:pPr>
            <w:r>
              <w:rPr>
                <w:sz w:val="20"/>
              </w:rPr>
              <w:t xml:space="preserve">11 </w:t>
            </w:r>
          </w:p>
        </w:tc>
        <w:tc>
          <w:tcPr>
            <w:tcW w:w="358"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c>
          <w:tcPr>
            <w:tcW w:w="1843" w:type="dxa"/>
            <w:tcBorders>
              <w:top w:val="single" w:sz="6" w:space="0" w:color="000000"/>
              <w:left w:val="single" w:sz="6" w:space="0" w:color="000000"/>
              <w:bottom w:val="single" w:sz="6" w:space="0" w:color="000000"/>
              <w:right w:val="single" w:sz="6" w:space="0" w:color="000000"/>
            </w:tcBorders>
          </w:tcPr>
          <w:p w:rsidR="00FE3E34" w:rsidRDefault="00AC7772">
            <w:pPr>
              <w:spacing w:after="0" w:line="259" w:lineRule="auto"/>
              <w:ind w:left="46" w:firstLine="0"/>
              <w:jc w:val="left"/>
            </w:pPr>
            <w:r>
              <w:rPr>
                <w:sz w:val="20"/>
              </w:rPr>
              <w:t>8-10</w:t>
            </w:r>
            <w:r w:rsidR="00BA782B">
              <w:rPr>
                <w:sz w:val="20"/>
              </w:rPr>
              <w:t xml:space="preserve"> </w:t>
            </w:r>
          </w:p>
        </w:tc>
      </w:tr>
      <w:tr w:rsidR="00FE3E34">
        <w:trPr>
          <w:trHeight w:val="475"/>
        </w:trPr>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Этап совершенствования спортивного мастерства </w:t>
            </w:r>
          </w:p>
        </w:tc>
        <w:tc>
          <w:tcPr>
            <w:tcW w:w="212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Без ограничений </w:t>
            </w:r>
          </w:p>
        </w:tc>
        <w:tc>
          <w:tcPr>
            <w:tcW w:w="1485" w:type="dxa"/>
            <w:tcBorders>
              <w:top w:val="single" w:sz="6" w:space="0" w:color="000000"/>
              <w:left w:val="single" w:sz="6" w:space="0" w:color="000000"/>
              <w:bottom w:val="single" w:sz="6" w:space="0" w:color="000000"/>
              <w:right w:val="nil"/>
            </w:tcBorders>
          </w:tcPr>
          <w:p w:rsidR="00FE3E34" w:rsidRDefault="00BA782B" w:rsidP="00AC7772">
            <w:pPr>
              <w:spacing w:after="0" w:line="259" w:lineRule="auto"/>
              <w:ind w:left="46" w:firstLine="0"/>
              <w:jc w:val="left"/>
            </w:pPr>
            <w:r>
              <w:rPr>
                <w:sz w:val="20"/>
              </w:rPr>
              <w:t>1</w:t>
            </w:r>
            <w:r w:rsidR="00AC7772">
              <w:rPr>
                <w:sz w:val="20"/>
              </w:rPr>
              <w:t>3</w:t>
            </w:r>
            <w:r>
              <w:rPr>
                <w:sz w:val="20"/>
              </w:rPr>
              <w:t xml:space="preserve"> </w:t>
            </w:r>
          </w:p>
        </w:tc>
        <w:tc>
          <w:tcPr>
            <w:tcW w:w="358"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c>
          <w:tcPr>
            <w:tcW w:w="1843" w:type="dxa"/>
            <w:tcBorders>
              <w:top w:val="single" w:sz="6" w:space="0" w:color="000000"/>
              <w:left w:val="single" w:sz="6" w:space="0" w:color="000000"/>
              <w:bottom w:val="single" w:sz="6" w:space="0" w:color="000000"/>
              <w:right w:val="single" w:sz="6" w:space="0" w:color="000000"/>
            </w:tcBorders>
          </w:tcPr>
          <w:p w:rsidR="00FE3E34" w:rsidRDefault="00AC7772">
            <w:pPr>
              <w:spacing w:after="0" w:line="259" w:lineRule="auto"/>
              <w:ind w:left="46" w:firstLine="0"/>
              <w:jc w:val="left"/>
            </w:pPr>
            <w:r>
              <w:rPr>
                <w:sz w:val="20"/>
              </w:rPr>
              <w:t>4</w:t>
            </w:r>
            <w:r w:rsidR="00BA782B">
              <w:rPr>
                <w:sz w:val="20"/>
              </w:rPr>
              <w:t xml:space="preserve"> </w:t>
            </w:r>
            <w:r>
              <w:rPr>
                <w:sz w:val="20"/>
              </w:rPr>
              <w:t>-6</w:t>
            </w:r>
          </w:p>
        </w:tc>
      </w:tr>
      <w:tr w:rsidR="00FE3E34">
        <w:trPr>
          <w:trHeight w:val="432"/>
        </w:trPr>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Этап высшего спортивного мастерства </w:t>
            </w:r>
          </w:p>
        </w:tc>
        <w:tc>
          <w:tcPr>
            <w:tcW w:w="212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Без ограничений </w:t>
            </w:r>
          </w:p>
        </w:tc>
        <w:tc>
          <w:tcPr>
            <w:tcW w:w="1485" w:type="dxa"/>
            <w:tcBorders>
              <w:top w:val="single" w:sz="6" w:space="0" w:color="000000"/>
              <w:left w:val="single" w:sz="6" w:space="0" w:color="000000"/>
              <w:bottom w:val="single" w:sz="6" w:space="0" w:color="000000"/>
              <w:right w:val="nil"/>
            </w:tcBorders>
          </w:tcPr>
          <w:p w:rsidR="00FE3E34" w:rsidRDefault="00BA782B" w:rsidP="00AC7772">
            <w:pPr>
              <w:spacing w:after="0" w:line="259" w:lineRule="auto"/>
              <w:ind w:left="46" w:firstLine="0"/>
              <w:jc w:val="left"/>
            </w:pPr>
            <w:r>
              <w:rPr>
                <w:sz w:val="20"/>
              </w:rPr>
              <w:t>1</w:t>
            </w:r>
            <w:r w:rsidR="00AC7772">
              <w:rPr>
                <w:sz w:val="20"/>
              </w:rPr>
              <w:t>4</w:t>
            </w:r>
            <w:r>
              <w:rPr>
                <w:sz w:val="20"/>
              </w:rPr>
              <w:t xml:space="preserve"> </w:t>
            </w:r>
          </w:p>
        </w:tc>
        <w:tc>
          <w:tcPr>
            <w:tcW w:w="358"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c>
          <w:tcPr>
            <w:tcW w:w="1843" w:type="dxa"/>
            <w:tcBorders>
              <w:top w:val="single" w:sz="6" w:space="0" w:color="000000"/>
              <w:left w:val="single" w:sz="6" w:space="0" w:color="000000"/>
              <w:bottom w:val="single" w:sz="6" w:space="0" w:color="000000"/>
              <w:right w:val="single" w:sz="6" w:space="0" w:color="000000"/>
            </w:tcBorders>
          </w:tcPr>
          <w:p w:rsidR="00FE3E34" w:rsidRDefault="00AC7772">
            <w:pPr>
              <w:spacing w:after="0" w:line="259" w:lineRule="auto"/>
              <w:ind w:left="46" w:firstLine="0"/>
              <w:jc w:val="left"/>
            </w:pPr>
            <w:r>
              <w:rPr>
                <w:sz w:val="20"/>
              </w:rPr>
              <w:t>1-3</w:t>
            </w:r>
            <w:r w:rsidR="00BA782B">
              <w:rPr>
                <w:sz w:val="20"/>
              </w:rPr>
              <w:t xml:space="preserve"> </w:t>
            </w:r>
          </w:p>
        </w:tc>
      </w:tr>
    </w:tbl>
    <w:p w:rsidR="00FE3E34" w:rsidRDefault="00BA782B">
      <w:pPr>
        <w:spacing w:after="0" w:line="259" w:lineRule="auto"/>
        <w:ind w:left="0" w:firstLine="0"/>
        <w:jc w:val="left"/>
      </w:pPr>
      <w:r>
        <w:rPr>
          <w:b/>
        </w:rPr>
        <w:t xml:space="preserve"> </w:t>
      </w:r>
    </w:p>
    <w:p w:rsidR="00FE3E34" w:rsidRDefault="00BA782B">
      <w:pPr>
        <w:spacing w:after="14"/>
        <w:ind w:left="-5"/>
      </w:pPr>
      <w:r>
        <w:rPr>
          <w:b/>
        </w:rPr>
        <w:t xml:space="preserve">2.2       Соотношение объемов тренировочного процесса по видам подготовки на этапах спортивной подготовки </w:t>
      </w:r>
    </w:p>
    <w:p w:rsidR="00FE3E34" w:rsidRDefault="00BA782B">
      <w:pPr>
        <w:ind w:left="-5" w:right="4"/>
      </w:pPr>
      <w:r>
        <w:t xml:space="preserve">Соотношение объемов тренировочного процесса по видам спортивной подготовки на этапах многолетней тренировки в фехтовании представлены в </w:t>
      </w:r>
      <w:r>
        <w:rPr>
          <w:b/>
        </w:rPr>
        <w:t xml:space="preserve">таблице 4. </w:t>
      </w:r>
    </w:p>
    <w:p w:rsidR="00425FFA" w:rsidRDefault="00BA782B" w:rsidP="00425FFA">
      <w:pPr>
        <w:spacing w:after="14"/>
        <w:ind w:left="-15" w:right="2" w:firstLine="0"/>
        <w:jc w:val="right"/>
        <w:rPr>
          <w:b/>
        </w:rPr>
      </w:pPr>
      <w:r>
        <w:rPr>
          <w:b/>
        </w:rPr>
        <w:t xml:space="preserve">Таблица 4 </w:t>
      </w:r>
    </w:p>
    <w:p w:rsidR="00FE3E34" w:rsidRDefault="00BA782B" w:rsidP="00425FFA">
      <w:pPr>
        <w:spacing w:after="14"/>
        <w:ind w:left="-15" w:right="747" w:firstLine="0"/>
      </w:pPr>
      <w:r>
        <w:rPr>
          <w:b/>
        </w:rPr>
        <w:t xml:space="preserve">Соотношение объемов тренировочного процесса по видам подготовки на этапах многолетней спортивной тренировки по виду спорта </w:t>
      </w:r>
    </w:p>
    <w:p w:rsidR="00FE3E34" w:rsidRDefault="00BA782B">
      <w:pPr>
        <w:spacing w:after="14"/>
        <w:ind w:left="-5"/>
      </w:pPr>
      <w:r>
        <w:rPr>
          <w:b/>
        </w:rPr>
        <w:t>«фехтование»</w:t>
      </w:r>
      <w:r>
        <w:rPr>
          <w:b/>
          <w:vertAlign w:val="superscript"/>
        </w:rPr>
        <w:t xml:space="preserve">1 </w:t>
      </w:r>
    </w:p>
    <w:tbl>
      <w:tblPr>
        <w:tblStyle w:val="TableGrid"/>
        <w:tblW w:w="9355" w:type="dxa"/>
        <w:tblInd w:w="-2" w:type="dxa"/>
        <w:tblLook w:val="04A0" w:firstRow="1" w:lastRow="0" w:firstColumn="1" w:lastColumn="0" w:noHBand="0" w:noVBand="1"/>
      </w:tblPr>
      <w:tblGrid>
        <w:gridCol w:w="359"/>
        <w:gridCol w:w="1910"/>
        <w:gridCol w:w="989"/>
        <w:gridCol w:w="850"/>
        <w:gridCol w:w="768"/>
        <w:gridCol w:w="792"/>
        <w:gridCol w:w="257"/>
        <w:gridCol w:w="598"/>
        <w:gridCol w:w="706"/>
        <w:gridCol w:w="710"/>
        <w:gridCol w:w="706"/>
        <w:gridCol w:w="710"/>
      </w:tblGrid>
      <w:tr w:rsidR="00FE3E34">
        <w:trPr>
          <w:trHeight w:val="245"/>
        </w:trPr>
        <w:tc>
          <w:tcPr>
            <w:tcW w:w="360"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 </w:t>
            </w:r>
          </w:p>
          <w:p w:rsidR="00FE3E34" w:rsidRDefault="00BA782B">
            <w:pPr>
              <w:spacing w:after="0" w:line="259" w:lineRule="auto"/>
              <w:ind w:left="46" w:firstLine="0"/>
              <w:jc w:val="left"/>
            </w:pPr>
            <w:r>
              <w:rPr>
                <w:sz w:val="20"/>
              </w:rPr>
              <w:t xml:space="preserve"> </w:t>
            </w:r>
          </w:p>
          <w:p w:rsidR="00FE3E34" w:rsidRDefault="00BA782B">
            <w:pPr>
              <w:spacing w:after="1221" w:line="259" w:lineRule="auto"/>
              <w:ind w:left="46" w:firstLine="0"/>
            </w:pPr>
            <w:r>
              <w:rPr>
                <w:b/>
                <w:sz w:val="20"/>
              </w:rPr>
              <w:t xml:space="preserve">№ </w:t>
            </w:r>
          </w:p>
          <w:p w:rsidR="00FE3E34" w:rsidRDefault="00BA782B">
            <w:pPr>
              <w:spacing w:after="0" w:line="259" w:lineRule="auto"/>
              <w:ind w:left="46" w:firstLine="0"/>
              <w:jc w:val="left"/>
            </w:pPr>
            <w:r>
              <w:rPr>
                <w:sz w:val="20"/>
              </w:rPr>
              <w:t xml:space="preserve"> </w:t>
            </w:r>
          </w:p>
        </w:tc>
        <w:tc>
          <w:tcPr>
            <w:tcW w:w="1910"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 </w:t>
            </w:r>
          </w:p>
          <w:p w:rsidR="00FE3E34" w:rsidRDefault="00BA782B">
            <w:pPr>
              <w:spacing w:after="0" w:line="259" w:lineRule="auto"/>
              <w:ind w:left="46" w:firstLine="0"/>
              <w:jc w:val="left"/>
            </w:pPr>
            <w:r>
              <w:rPr>
                <w:sz w:val="20"/>
              </w:rPr>
              <w:t xml:space="preserve"> </w:t>
            </w:r>
          </w:p>
          <w:p w:rsidR="00FE3E34" w:rsidRDefault="00BA782B">
            <w:pPr>
              <w:spacing w:after="782" w:line="237" w:lineRule="auto"/>
              <w:ind w:left="46" w:firstLine="0"/>
              <w:jc w:val="left"/>
            </w:pPr>
            <w:r>
              <w:rPr>
                <w:b/>
                <w:sz w:val="20"/>
              </w:rPr>
              <w:t xml:space="preserve">Разделы спортивной подготовки </w:t>
            </w:r>
          </w:p>
          <w:p w:rsidR="00FE3E34" w:rsidRDefault="00BA782B">
            <w:pPr>
              <w:spacing w:after="0" w:line="259" w:lineRule="auto"/>
              <w:ind w:left="46" w:firstLine="0"/>
              <w:jc w:val="left"/>
            </w:pPr>
            <w:r>
              <w:rPr>
                <w:sz w:val="20"/>
              </w:rPr>
              <w:t xml:space="preserve"> </w:t>
            </w:r>
          </w:p>
        </w:tc>
        <w:tc>
          <w:tcPr>
            <w:tcW w:w="1838" w:type="dxa"/>
            <w:gridSpan w:val="2"/>
            <w:tcBorders>
              <w:top w:val="single" w:sz="6" w:space="0" w:color="000000"/>
              <w:left w:val="single" w:sz="6" w:space="0" w:color="000000"/>
              <w:bottom w:val="single" w:sz="6" w:space="0" w:color="000000"/>
              <w:right w:val="nil"/>
            </w:tcBorders>
          </w:tcPr>
          <w:p w:rsidR="00FE3E34" w:rsidRDefault="00BA782B">
            <w:pPr>
              <w:spacing w:after="0" w:line="259" w:lineRule="auto"/>
              <w:ind w:left="41" w:firstLine="0"/>
            </w:pPr>
            <w:r>
              <w:rPr>
                <w:b/>
                <w:sz w:val="20"/>
              </w:rPr>
              <w:t xml:space="preserve">Этапы подготовки </w:t>
            </w:r>
          </w:p>
        </w:tc>
        <w:tc>
          <w:tcPr>
            <w:tcW w:w="768" w:type="dxa"/>
            <w:tcBorders>
              <w:top w:val="single" w:sz="6" w:space="0" w:color="000000"/>
              <w:left w:val="nil"/>
              <w:bottom w:val="single" w:sz="6" w:space="0" w:color="000000"/>
              <w:right w:val="nil"/>
            </w:tcBorders>
          </w:tcPr>
          <w:p w:rsidR="00FE3E34" w:rsidRDefault="00FE3E34">
            <w:pPr>
              <w:spacing w:after="160" w:line="259" w:lineRule="auto"/>
              <w:ind w:left="0" w:firstLine="0"/>
              <w:jc w:val="left"/>
            </w:pPr>
          </w:p>
        </w:tc>
        <w:tc>
          <w:tcPr>
            <w:tcW w:w="1049" w:type="dxa"/>
            <w:gridSpan w:val="2"/>
            <w:tcBorders>
              <w:top w:val="single" w:sz="6" w:space="0" w:color="000000"/>
              <w:left w:val="nil"/>
              <w:bottom w:val="single" w:sz="6" w:space="0" w:color="000000"/>
              <w:right w:val="nil"/>
            </w:tcBorders>
          </w:tcPr>
          <w:p w:rsidR="00FE3E34" w:rsidRDefault="00FE3E34">
            <w:pPr>
              <w:spacing w:after="160" w:line="259" w:lineRule="auto"/>
              <w:ind w:left="0" w:firstLine="0"/>
              <w:jc w:val="left"/>
            </w:pPr>
          </w:p>
        </w:tc>
        <w:tc>
          <w:tcPr>
            <w:tcW w:w="598" w:type="dxa"/>
            <w:tcBorders>
              <w:top w:val="single" w:sz="6" w:space="0" w:color="000000"/>
              <w:left w:val="nil"/>
              <w:bottom w:val="single" w:sz="6" w:space="0" w:color="000000"/>
              <w:right w:val="nil"/>
            </w:tcBorders>
          </w:tcPr>
          <w:p w:rsidR="00FE3E34" w:rsidRDefault="00FE3E34">
            <w:pPr>
              <w:spacing w:after="160" w:line="259" w:lineRule="auto"/>
              <w:ind w:left="0" w:firstLine="0"/>
              <w:jc w:val="left"/>
            </w:pPr>
          </w:p>
        </w:tc>
        <w:tc>
          <w:tcPr>
            <w:tcW w:w="1416" w:type="dxa"/>
            <w:gridSpan w:val="2"/>
            <w:tcBorders>
              <w:top w:val="single" w:sz="6" w:space="0" w:color="000000"/>
              <w:left w:val="nil"/>
              <w:bottom w:val="single" w:sz="6" w:space="0" w:color="000000"/>
              <w:right w:val="nil"/>
            </w:tcBorders>
          </w:tcPr>
          <w:p w:rsidR="00FE3E34" w:rsidRDefault="00FE3E34">
            <w:pPr>
              <w:spacing w:after="160" w:line="259" w:lineRule="auto"/>
              <w:ind w:left="0" w:firstLine="0"/>
              <w:jc w:val="left"/>
            </w:pPr>
          </w:p>
        </w:tc>
        <w:tc>
          <w:tcPr>
            <w:tcW w:w="706" w:type="dxa"/>
            <w:tcBorders>
              <w:top w:val="single" w:sz="6" w:space="0" w:color="000000"/>
              <w:left w:val="nil"/>
              <w:bottom w:val="single" w:sz="6" w:space="0" w:color="000000"/>
              <w:right w:val="nil"/>
            </w:tcBorders>
          </w:tcPr>
          <w:p w:rsidR="00FE3E34" w:rsidRDefault="00FE3E34">
            <w:pPr>
              <w:spacing w:after="160" w:line="259" w:lineRule="auto"/>
              <w:ind w:left="0" w:firstLine="0"/>
              <w:jc w:val="left"/>
            </w:pPr>
          </w:p>
        </w:tc>
        <w:tc>
          <w:tcPr>
            <w:tcW w:w="710"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r>
      <w:tr w:rsidR="00FE3E34">
        <w:trPr>
          <w:trHeight w:val="245"/>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1838" w:type="dxa"/>
            <w:gridSpan w:val="2"/>
            <w:tcBorders>
              <w:top w:val="single" w:sz="6" w:space="0" w:color="000000"/>
              <w:left w:val="single" w:sz="6" w:space="0" w:color="000000"/>
              <w:bottom w:val="single" w:sz="6" w:space="0" w:color="000000"/>
              <w:right w:val="nil"/>
            </w:tcBorders>
          </w:tcPr>
          <w:p w:rsidR="00FE3E34" w:rsidRDefault="00BA782B">
            <w:pPr>
              <w:spacing w:after="0" w:line="259" w:lineRule="auto"/>
              <w:ind w:left="41" w:firstLine="0"/>
              <w:jc w:val="left"/>
            </w:pPr>
            <w:r>
              <w:rPr>
                <w:b/>
                <w:sz w:val="20"/>
              </w:rPr>
              <w:t xml:space="preserve">НП </w:t>
            </w:r>
          </w:p>
        </w:tc>
        <w:tc>
          <w:tcPr>
            <w:tcW w:w="768"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c>
          <w:tcPr>
            <w:tcW w:w="1049" w:type="dxa"/>
            <w:gridSpan w:val="2"/>
            <w:tcBorders>
              <w:top w:val="single" w:sz="6" w:space="0" w:color="000000"/>
              <w:left w:val="single" w:sz="6" w:space="0" w:color="000000"/>
              <w:bottom w:val="single" w:sz="6" w:space="0" w:color="000000"/>
              <w:right w:val="nil"/>
            </w:tcBorders>
          </w:tcPr>
          <w:p w:rsidR="00FE3E34" w:rsidRDefault="00BA782B">
            <w:pPr>
              <w:spacing w:after="0" w:line="259" w:lineRule="auto"/>
              <w:ind w:left="41" w:firstLine="0"/>
              <w:jc w:val="left"/>
            </w:pPr>
            <w:r>
              <w:rPr>
                <w:b/>
                <w:sz w:val="20"/>
              </w:rPr>
              <w:t xml:space="preserve">ЭТ (СС) </w:t>
            </w:r>
          </w:p>
        </w:tc>
        <w:tc>
          <w:tcPr>
            <w:tcW w:w="598" w:type="dxa"/>
            <w:tcBorders>
              <w:top w:val="single" w:sz="6" w:space="0" w:color="000000"/>
              <w:left w:val="nil"/>
              <w:bottom w:val="single" w:sz="6" w:space="0" w:color="000000"/>
              <w:right w:val="nil"/>
            </w:tcBorders>
          </w:tcPr>
          <w:p w:rsidR="00FE3E34" w:rsidRDefault="00FE3E34">
            <w:pPr>
              <w:spacing w:after="160" w:line="259" w:lineRule="auto"/>
              <w:ind w:left="0" w:firstLine="0"/>
              <w:jc w:val="left"/>
            </w:pPr>
          </w:p>
        </w:tc>
        <w:tc>
          <w:tcPr>
            <w:tcW w:w="1416" w:type="dxa"/>
            <w:gridSpan w:val="2"/>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c>
          <w:tcPr>
            <w:tcW w:w="706"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1" w:firstLine="0"/>
              <w:jc w:val="left"/>
            </w:pPr>
            <w:r>
              <w:rPr>
                <w:sz w:val="20"/>
              </w:rPr>
              <w:t xml:space="preserve"> </w:t>
            </w:r>
          </w:p>
          <w:p w:rsidR="00FE3E34" w:rsidRDefault="00BA782B">
            <w:pPr>
              <w:spacing w:after="0" w:line="259" w:lineRule="auto"/>
              <w:ind w:left="41" w:firstLine="0"/>
              <w:jc w:val="left"/>
            </w:pPr>
            <w:r>
              <w:rPr>
                <w:b/>
                <w:sz w:val="20"/>
              </w:rPr>
              <w:t xml:space="preserve">ССМ </w:t>
            </w:r>
          </w:p>
        </w:tc>
        <w:tc>
          <w:tcPr>
            <w:tcW w:w="710"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 </w:t>
            </w:r>
          </w:p>
          <w:p w:rsidR="00FE3E34" w:rsidRDefault="00BA782B">
            <w:pPr>
              <w:spacing w:after="0" w:line="259" w:lineRule="auto"/>
              <w:ind w:left="46" w:firstLine="0"/>
              <w:jc w:val="left"/>
            </w:pPr>
            <w:r>
              <w:rPr>
                <w:b/>
                <w:sz w:val="20"/>
              </w:rPr>
              <w:t xml:space="preserve">ВСМ </w:t>
            </w:r>
          </w:p>
        </w:tc>
      </w:tr>
      <w:tr w:rsidR="00FE3E34">
        <w:trPr>
          <w:trHeight w:val="1478"/>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98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1" w:firstLine="0"/>
              <w:jc w:val="left"/>
            </w:pPr>
            <w:r>
              <w:rPr>
                <w:rFonts w:ascii="Calibri" w:eastAsia="Calibri" w:hAnsi="Calibri" w:cs="Calibri"/>
                <w:noProof/>
                <w:sz w:val="22"/>
              </w:rPr>
              <mc:AlternateContent>
                <mc:Choice Requires="wpg">
                  <w:drawing>
                    <wp:inline distT="0" distB="0" distL="0" distR="0">
                      <wp:extent cx="114378" cy="559302"/>
                      <wp:effectExtent l="0" t="0" r="0" b="0"/>
                      <wp:docPr id="205211" name="Group 205211"/>
                      <wp:cNvGraphicFramePr/>
                      <a:graphic xmlns:a="http://schemas.openxmlformats.org/drawingml/2006/main">
                        <a:graphicData uri="http://schemas.microsoft.com/office/word/2010/wordprocessingGroup">
                          <wpg:wgp>
                            <wpg:cNvGrpSpPr/>
                            <wpg:grpSpPr>
                              <a:xfrm>
                                <a:off x="0" y="0"/>
                                <a:ext cx="114378" cy="559302"/>
                                <a:chOff x="0" y="0"/>
                                <a:chExt cx="114378" cy="559302"/>
                              </a:xfrm>
                            </wpg:grpSpPr>
                            <wps:wsp>
                              <wps:cNvPr id="2693" name="Rectangle 2693"/>
                              <wps:cNvSpPr/>
                              <wps:spPr>
                                <a:xfrm rot="-5399999">
                                  <a:off x="-276564" y="130615"/>
                                  <a:ext cx="705251" cy="152122"/>
                                </a:xfrm>
                                <a:prstGeom prst="rect">
                                  <a:avLst/>
                                </a:prstGeom>
                                <a:ln>
                                  <a:noFill/>
                                </a:ln>
                              </wps:spPr>
                              <wps:txbx>
                                <w:txbxContent>
                                  <w:p w:rsidR="00B2008B" w:rsidRDefault="00B2008B">
                                    <w:pPr>
                                      <w:spacing w:after="160" w:line="259" w:lineRule="auto"/>
                                      <w:ind w:left="0" w:firstLine="0"/>
                                      <w:jc w:val="left"/>
                                    </w:pPr>
                                    <w:r>
                                      <w:rPr>
                                        <w:b/>
                                        <w:sz w:val="20"/>
                                      </w:rPr>
                                      <w:t>До 1 года</w:t>
                                    </w:r>
                                  </w:p>
                                </w:txbxContent>
                              </wps:txbx>
                              <wps:bodyPr horzOverflow="overflow" vert="horz" lIns="0" tIns="0" rIns="0" bIns="0" rtlCol="0">
                                <a:noAutofit/>
                              </wps:bodyPr>
                            </wps:wsp>
                            <wps:wsp>
                              <wps:cNvPr id="2694" name="Rectangle 2694"/>
                              <wps:cNvSpPr/>
                              <wps:spPr>
                                <a:xfrm rot="-5399999">
                                  <a:off x="54783" y="-65341"/>
                                  <a:ext cx="42557" cy="152122"/>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05211" o:spid="_x0000_s1026" style="width:9pt;height:44.05pt;mso-position-horizontal-relative:char;mso-position-vertical-relative:line" coordsize="1143,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">
                      <v:rect id="Rectangle 2693" o:spid="_x0000_s1027" style="position:absolute;left:-2765;top:1306;width:7052;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До 1 года</w:t>
                              </w:r>
                            </w:p>
                          </w:txbxContent>
                        </v:textbox>
                      </v:rect>
                      <v:rect id="Rectangle 2694" o:spid="_x0000_s1028" style="position:absolute;left:549;top:-654;width:424;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850" w:type="dxa"/>
            <w:tcBorders>
              <w:top w:val="single" w:sz="6" w:space="0" w:color="000000"/>
              <w:left w:val="single" w:sz="6" w:space="0" w:color="000000"/>
              <w:bottom w:val="single" w:sz="6" w:space="0" w:color="000000"/>
              <w:right w:val="nil"/>
            </w:tcBorders>
          </w:tcPr>
          <w:p w:rsidR="00FE3E34" w:rsidRDefault="00BA782B">
            <w:pPr>
              <w:spacing w:after="0" w:line="259" w:lineRule="auto"/>
              <w:ind w:left="96" w:firstLine="0"/>
              <w:jc w:val="left"/>
            </w:pPr>
            <w:r>
              <w:rPr>
                <w:rFonts w:ascii="Calibri" w:eastAsia="Calibri" w:hAnsi="Calibri" w:cs="Calibri"/>
                <w:noProof/>
                <w:sz w:val="22"/>
              </w:rPr>
              <mc:AlternateContent>
                <mc:Choice Requires="wpg">
                  <w:drawing>
                    <wp:inline distT="0" distB="0" distL="0" distR="0">
                      <wp:extent cx="114378" cy="830574"/>
                      <wp:effectExtent l="0" t="0" r="0" b="0"/>
                      <wp:docPr id="205228" name="Group 205228"/>
                      <wp:cNvGraphicFramePr/>
                      <a:graphic xmlns:a="http://schemas.openxmlformats.org/drawingml/2006/main">
                        <a:graphicData uri="http://schemas.microsoft.com/office/word/2010/wordprocessingGroup">
                          <wpg:wgp>
                            <wpg:cNvGrpSpPr/>
                            <wpg:grpSpPr>
                              <a:xfrm>
                                <a:off x="0" y="0"/>
                                <a:ext cx="114378" cy="830574"/>
                                <a:chOff x="0" y="0"/>
                                <a:chExt cx="114378" cy="830574"/>
                              </a:xfrm>
                            </wpg:grpSpPr>
                            <wps:wsp>
                              <wps:cNvPr id="2695" name="Rectangle 2695"/>
                              <wps:cNvSpPr/>
                              <wps:spPr>
                                <a:xfrm rot="-5399999">
                                  <a:off x="-457004" y="221445"/>
                                  <a:ext cx="1066134" cy="152123"/>
                                </a:xfrm>
                                <a:prstGeom prst="rect">
                                  <a:avLst/>
                                </a:prstGeom>
                                <a:ln>
                                  <a:noFill/>
                                </a:ln>
                              </wps:spPr>
                              <wps:txbx>
                                <w:txbxContent>
                                  <w:p w:rsidR="00B2008B" w:rsidRDefault="00B2008B">
                                    <w:pPr>
                                      <w:spacing w:after="160" w:line="259" w:lineRule="auto"/>
                                      <w:ind w:left="0" w:firstLine="0"/>
                                      <w:jc w:val="left"/>
                                    </w:pPr>
                                    <w:r>
                                      <w:rPr>
                                        <w:b/>
                                        <w:sz w:val="20"/>
                                      </w:rPr>
                                      <w:t>Свыше 1 года</w:t>
                                    </w:r>
                                  </w:p>
                                </w:txbxContent>
                              </wps:txbx>
                              <wps:bodyPr horzOverflow="overflow" vert="horz" lIns="0" tIns="0" rIns="0" bIns="0" rtlCol="0">
                                <a:noAutofit/>
                              </wps:bodyPr>
                            </wps:wsp>
                            <wps:wsp>
                              <wps:cNvPr id="2696" name="Rectangle 2696"/>
                              <wps:cNvSpPr/>
                              <wps:spPr>
                                <a:xfrm rot="-5399999">
                                  <a:off x="54784" y="-65342"/>
                                  <a:ext cx="42556" cy="152123"/>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05228" o:spid="_x0000_s1029" style="width:9pt;height:65.4pt;mso-position-horizontal-relative:char;mso-position-vertical-relative:line" coordsize="1143,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">
                      <v:rect id="Rectangle 2695" o:spid="_x0000_s1030" style="position:absolute;left:-4569;top:2214;width:10660;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Свыше 1 года</w:t>
                              </w:r>
                            </w:p>
                          </w:txbxContent>
                        </v:textbox>
                      </v:rect>
                      <v:rect id="Rectangle 2696" o:spid="_x0000_s1031" style="position:absolute;left:549;top:-654;width:424;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768"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c>
          <w:tcPr>
            <w:tcW w:w="1049" w:type="dxa"/>
            <w:gridSpan w:val="2"/>
            <w:tcBorders>
              <w:top w:val="single" w:sz="6" w:space="0" w:color="000000"/>
              <w:left w:val="single" w:sz="6" w:space="0" w:color="000000"/>
              <w:bottom w:val="single" w:sz="6" w:space="0" w:color="000000"/>
              <w:right w:val="nil"/>
            </w:tcBorders>
          </w:tcPr>
          <w:p w:rsidR="00FE3E34" w:rsidRDefault="00BA782B">
            <w:pPr>
              <w:spacing w:after="0" w:line="259" w:lineRule="auto"/>
              <w:ind w:left="91" w:firstLine="0"/>
              <w:jc w:val="left"/>
            </w:pPr>
            <w:r>
              <w:rPr>
                <w:rFonts w:ascii="Calibri" w:eastAsia="Calibri" w:hAnsi="Calibri" w:cs="Calibri"/>
                <w:noProof/>
                <w:sz w:val="22"/>
              </w:rPr>
              <mc:AlternateContent>
                <mc:Choice Requires="wpg">
                  <w:drawing>
                    <wp:inline distT="0" distB="0" distL="0" distR="0">
                      <wp:extent cx="565482" cy="906940"/>
                      <wp:effectExtent l="0" t="0" r="0" b="0"/>
                      <wp:docPr id="205236" name="Group 205236"/>
                      <wp:cNvGraphicFramePr/>
                      <a:graphic xmlns:a="http://schemas.openxmlformats.org/drawingml/2006/main">
                        <a:graphicData uri="http://schemas.microsoft.com/office/word/2010/wordprocessingGroup">
                          <wpg:wgp>
                            <wpg:cNvGrpSpPr/>
                            <wpg:grpSpPr>
                              <a:xfrm>
                                <a:off x="0" y="0"/>
                                <a:ext cx="565482" cy="906940"/>
                                <a:chOff x="0" y="0"/>
                                <a:chExt cx="565482" cy="906940"/>
                              </a:xfrm>
                            </wpg:grpSpPr>
                            <wps:wsp>
                              <wps:cNvPr id="2697" name="Rectangle 2697"/>
                              <wps:cNvSpPr/>
                              <wps:spPr>
                                <a:xfrm rot="-5399999">
                                  <a:off x="-135700" y="619116"/>
                                  <a:ext cx="423526" cy="152123"/>
                                </a:xfrm>
                                <a:prstGeom prst="rect">
                                  <a:avLst/>
                                </a:prstGeom>
                                <a:ln>
                                  <a:noFill/>
                                </a:ln>
                              </wps:spPr>
                              <wps:txbx>
                                <w:txbxContent>
                                  <w:p w:rsidR="00B2008B" w:rsidRDefault="00B2008B">
                                    <w:pPr>
                                      <w:spacing w:after="160" w:line="259" w:lineRule="auto"/>
                                      <w:ind w:left="0" w:firstLine="0"/>
                                      <w:jc w:val="left"/>
                                    </w:pPr>
                                    <w:r>
                                      <w:rPr>
                                        <w:b/>
                                        <w:sz w:val="20"/>
                                      </w:rPr>
                                      <w:t xml:space="preserve">Этап </w:t>
                                    </w:r>
                                  </w:p>
                                </w:txbxContent>
                              </wps:txbx>
                              <wps:bodyPr horzOverflow="overflow" vert="horz" lIns="0" tIns="0" rIns="0" bIns="0" rtlCol="0">
                                <a:noAutofit/>
                              </wps:bodyPr>
                            </wps:wsp>
                            <wps:wsp>
                              <wps:cNvPr id="2698" name="Rectangle 2698"/>
                              <wps:cNvSpPr/>
                              <wps:spPr>
                                <a:xfrm rot="-5399999">
                                  <a:off x="-206298" y="396118"/>
                                  <a:ext cx="869521" cy="152123"/>
                                </a:xfrm>
                                <a:prstGeom prst="rect">
                                  <a:avLst/>
                                </a:prstGeom>
                                <a:ln>
                                  <a:noFill/>
                                </a:ln>
                              </wps:spPr>
                              <wps:txbx>
                                <w:txbxContent>
                                  <w:p w:rsidR="00B2008B" w:rsidRDefault="00B2008B">
                                    <w:pPr>
                                      <w:spacing w:after="160" w:line="259" w:lineRule="auto"/>
                                      <w:ind w:left="0" w:firstLine="0"/>
                                      <w:jc w:val="left"/>
                                    </w:pPr>
                                    <w:r>
                                      <w:rPr>
                                        <w:b/>
                                        <w:sz w:val="20"/>
                                      </w:rPr>
                                      <w:t xml:space="preserve">начальной </w:t>
                                    </w:r>
                                  </w:p>
                                </w:txbxContent>
                              </wps:txbx>
                              <wps:bodyPr horzOverflow="overflow" vert="horz" lIns="0" tIns="0" rIns="0" bIns="0" rtlCol="0">
                                <a:noAutofit/>
                              </wps:bodyPr>
                            </wps:wsp>
                            <wps:wsp>
                              <wps:cNvPr id="2699" name="Rectangle 2699"/>
                              <wps:cNvSpPr/>
                              <wps:spPr>
                                <a:xfrm rot="-5399999">
                                  <a:off x="-225300" y="227763"/>
                                  <a:ext cx="1206230" cy="152123"/>
                                </a:xfrm>
                                <a:prstGeom prst="rect">
                                  <a:avLst/>
                                </a:prstGeom>
                                <a:ln>
                                  <a:noFill/>
                                </a:ln>
                              </wps:spPr>
                              <wps:txbx>
                                <w:txbxContent>
                                  <w:p w:rsidR="00B2008B" w:rsidRDefault="00B2008B">
                                    <w:pPr>
                                      <w:spacing w:after="160" w:line="259" w:lineRule="auto"/>
                                      <w:ind w:left="0" w:firstLine="0"/>
                                      <w:jc w:val="left"/>
                                    </w:pPr>
                                    <w:r>
                                      <w:rPr>
                                        <w:b/>
                                        <w:sz w:val="20"/>
                                      </w:rPr>
                                      <w:t xml:space="preserve">специализации </w:t>
                                    </w:r>
                                  </w:p>
                                </w:txbxContent>
                              </wps:txbx>
                              <wps:bodyPr horzOverflow="overflow" vert="horz" lIns="0" tIns="0" rIns="0" bIns="0" rtlCol="0">
                                <a:noAutofit/>
                              </wps:bodyPr>
                            </wps:wsp>
                            <wps:wsp>
                              <wps:cNvPr id="201162" name="Rectangle 201162"/>
                              <wps:cNvSpPr/>
                              <wps:spPr>
                                <a:xfrm rot="-5399999">
                                  <a:off x="385649" y="689362"/>
                                  <a:ext cx="968933" cy="152123"/>
                                </a:xfrm>
                                <a:prstGeom prst="rect">
                                  <a:avLst/>
                                </a:prstGeom>
                                <a:ln>
                                  <a:noFill/>
                                </a:ln>
                              </wps:spPr>
                              <wps:txbx>
                                <w:txbxContent>
                                  <w:p w:rsidR="00B2008B" w:rsidRDefault="00B2008B">
                                    <w:pPr>
                                      <w:spacing w:after="160" w:line="259" w:lineRule="auto"/>
                                      <w:ind w:left="0" w:firstLine="0"/>
                                      <w:jc w:val="left"/>
                                    </w:pPr>
                                    <w:r>
                                      <w:rPr>
                                        <w:b/>
                                        <w:sz w:val="20"/>
                                      </w:rPr>
                                      <w:t>(</w:t>
                                    </w:r>
                                  </w:p>
                                </w:txbxContent>
                              </wps:txbx>
                              <wps:bodyPr horzOverflow="overflow" vert="horz" lIns="0" tIns="0" rIns="0" bIns="0" rtlCol="0">
                                <a:noAutofit/>
                              </wps:bodyPr>
                            </wps:wsp>
                            <wps:wsp>
                              <wps:cNvPr id="201163" name="Rectangle 201163"/>
                              <wps:cNvSpPr/>
                              <wps:spPr>
                                <a:xfrm rot="-5399999">
                                  <a:off x="-300250" y="3461"/>
                                  <a:ext cx="968933" cy="152123"/>
                                </a:xfrm>
                                <a:prstGeom prst="rect">
                                  <a:avLst/>
                                </a:prstGeom>
                                <a:ln>
                                  <a:noFill/>
                                </a:ln>
                              </wps:spPr>
                              <wps:txbx>
                                <w:txbxContent>
                                  <w:p w:rsidR="00B2008B" w:rsidRDefault="00B2008B">
                                    <w:pPr>
                                      <w:spacing w:after="160" w:line="259" w:lineRule="auto"/>
                                      <w:ind w:left="0" w:firstLine="0"/>
                                      <w:jc w:val="left"/>
                                    </w:pPr>
                                    <w:r>
                                      <w:rPr>
                                        <w:b/>
                                        <w:sz w:val="20"/>
                                      </w:rPr>
                                      <w:t>)</w:t>
                                    </w:r>
                                  </w:p>
                                </w:txbxContent>
                              </wps:txbx>
                              <wps:bodyPr horzOverflow="overflow" vert="horz" lIns="0" tIns="0" rIns="0" bIns="0" rtlCol="0">
                                <a:noAutofit/>
                              </wps:bodyPr>
                            </wps:wsp>
                            <wps:wsp>
                              <wps:cNvPr id="201164" name="Rectangle 201164"/>
                              <wps:cNvSpPr/>
                              <wps:spPr>
                                <a:xfrm rot="-5399999">
                                  <a:off x="43275" y="346988"/>
                                  <a:ext cx="968933" cy="152123"/>
                                </a:xfrm>
                                <a:prstGeom prst="rect">
                                  <a:avLst/>
                                </a:prstGeom>
                                <a:ln>
                                  <a:noFill/>
                                </a:ln>
                              </wps:spPr>
                              <wps:txbx>
                                <w:txbxContent>
                                  <w:p w:rsidR="00B2008B" w:rsidRDefault="00B2008B">
                                    <w:pPr>
                                      <w:spacing w:after="160" w:line="259" w:lineRule="auto"/>
                                      <w:ind w:left="0" w:firstLine="0"/>
                                      <w:jc w:val="left"/>
                                    </w:pPr>
                                    <w:r>
                                      <w:rPr>
                                        <w:b/>
                                        <w:sz w:val="20"/>
                                      </w:rPr>
                                      <w:t>до двух лет</w:t>
                                    </w:r>
                                  </w:p>
                                </w:txbxContent>
                              </wps:txbx>
                              <wps:bodyPr horzOverflow="overflow" vert="horz" lIns="0" tIns="0" rIns="0" bIns="0" rtlCol="0">
                                <a:noAutofit/>
                              </wps:bodyPr>
                            </wps:wsp>
                            <wps:wsp>
                              <wps:cNvPr id="2701" name="Rectangle 2701"/>
                              <wps:cNvSpPr/>
                              <wps:spPr>
                                <a:xfrm rot="-5399999">
                                  <a:off x="505887" y="84176"/>
                                  <a:ext cx="42556" cy="152123"/>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05236" o:spid="_x0000_s1032" style="width:44.55pt;height:71.4pt;mso-position-horizontal-relative:char;mso-position-vertical-relative:line" coordsize="5654,9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">
                      <v:rect id="Rectangle 2697" o:spid="_x0000_s1033" style="position:absolute;left:-1357;top:6191;width:4235;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 xml:space="preserve">Этап </w:t>
                              </w:r>
                            </w:p>
                          </w:txbxContent>
                        </v:textbox>
                      </v:rect>
                      <v:rect id="Rectangle 2698" o:spid="_x0000_s1034" style="position:absolute;left:-2063;top:3961;width:8695;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" filled="f" stroked="f">
                        <v:textbox inset="0,0,0,0">
                          <w:txbxContent>
                            <w:p w:rsidR="00B2008B" w:rsidRDefault="00B2008B">
                              <w:pPr>
                                <w:spacing w:after="160" w:line="259" w:lineRule="auto"/>
                                <w:ind w:left="0" w:firstLine="0"/>
                                <w:jc w:val="left"/>
                              </w:pPr>
                              <w:r>
                                <w:rPr>
                                  <w:b/>
                                  <w:sz w:val="20"/>
                                </w:rPr>
                                <w:t xml:space="preserve">начальной </w:t>
                              </w:r>
                            </w:p>
                          </w:txbxContent>
                        </v:textbox>
                      </v:rect>
                      <v:rect id="Rectangle 2699" o:spid="_x0000_s1035" style="position:absolute;left:-2253;top:2278;width:12061;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 xml:space="preserve">специализации </w:t>
                              </w:r>
                            </w:p>
                          </w:txbxContent>
                        </v:textbox>
                      </v:rect>
                      <v:rect id="Rectangle 201162" o:spid="_x0000_s1036" style="position:absolute;left:3856;top:6893;width:9689;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w:t>
                              </w:r>
                            </w:p>
                          </w:txbxContent>
                        </v:textbox>
                      </v:rect>
                      <v:rect id="Rectangle 201163" o:spid="_x0000_s1037" style="position:absolute;left:-3002;top:34;width:9688;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" filled="f" stroked="f">
                        <v:textbox inset="0,0,0,0">
                          <w:txbxContent>
                            <w:p w:rsidR="00B2008B" w:rsidRDefault="00B2008B">
                              <w:pPr>
                                <w:spacing w:after="160" w:line="259" w:lineRule="auto"/>
                                <w:ind w:left="0" w:firstLine="0"/>
                                <w:jc w:val="left"/>
                              </w:pPr>
                              <w:r>
                                <w:rPr>
                                  <w:b/>
                                  <w:sz w:val="20"/>
                                </w:rPr>
                                <w:t>)</w:t>
                              </w:r>
                            </w:p>
                          </w:txbxContent>
                        </v:textbox>
                      </v:rect>
                      <v:rect id="Rectangle 201164" o:spid="_x0000_s1038" style="position:absolute;left:432;top:3470;width:9689;height:15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" filled="f" stroked="f">
                        <v:textbox inset="0,0,0,0">
                          <w:txbxContent>
                            <w:p w:rsidR="00B2008B" w:rsidRDefault="00B2008B">
                              <w:pPr>
                                <w:spacing w:after="160" w:line="259" w:lineRule="auto"/>
                                <w:ind w:left="0" w:firstLine="0"/>
                                <w:jc w:val="left"/>
                              </w:pPr>
                              <w:r>
                                <w:rPr>
                                  <w:b/>
                                  <w:sz w:val="20"/>
                                </w:rPr>
                                <w:t>до двух лет</w:t>
                              </w:r>
                            </w:p>
                          </w:txbxContent>
                        </v:textbox>
                      </v:rect>
                      <v:rect id="Rectangle 2701" o:spid="_x0000_s1039" style="position:absolute;left:5059;top:841;width:426;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598"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c>
          <w:tcPr>
            <w:tcW w:w="1416"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91" w:firstLine="0"/>
              <w:jc w:val="left"/>
            </w:pPr>
            <w:r>
              <w:rPr>
                <w:rFonts w:ascii="Calibri" w:eastAsia="Calibri" w:hAnsi="Calibri" w:cs="Calibri"/>
                <w:noProof/>
                <w:sz w:val="22"/>
              </w:rPr>
              <mc:AlternateContent>
                <mc:Choice Requires="wpg">
                  <w:drawing>
                    <wp:inline distT="0" distB="0" distL="0" distR="0">
                      <wp:extent cx="714834" cy="961464"/>
                      <wp:effectExtent l="0" t="0" r="0" b="0"/>
                      <wp:docPr id="205244" name="Group 205244"/>
                      <wp:cNvGraphicFramePr/>
                      <a:graphic xmlns:a="http://schemas.openxmlformats.org/drawingml/2006/main">
                        <a:graphicData uri="http://schemas.microsoft.com/office/word/2010/wordprocessingGroup">
                          <wpg:wgp>
                            <wpg:cNvGrpSpPr/>
                            <wpg:grpSpPr>
                              <a:xfrm>
                                <a:off x="0" y="0"/>
                                <a:ext cx="714834" cy="961464"/>
                                <a:chOff x="0" y="0"/>
                                <a:chExt cx="714834" cy="961464"/>
                              </a:xfrm>
                            </wpg:grpSpPr>
                            <wps:wsp>
                              <wps:cNvPr id="2702" name="Rectangle 2702"/>
                              <wps:cNvSpPr/>
                              <wps:spPr>
                                <a:xfrm rot="-5399999">
                                  <a:off x="-135700" y="673640"/>
                                  <a:ext cx="423526" cy="152123"/>
                                </a:xfrm>
                                <a:prstGeom prst="rect">
                                  <a:avLst/>
                                </a:prstGeom>
                                <a:ln>
                                  <a:noFill/>
                                </a:ln>
                              </wps:spPr>
                              <wps:txbx>
                                <w:txbxContent>
                                  <w:p w:rsidR="00B2008B" w:rsidRDefault="00B2008B">
                                    <w:pPr>
                                      <w:spacing w:after="160" w:line="259" w:lineRule="auto"/>
                                      <w:ind w:left="0" w:firstLine="0"/>
                                      <w:jc w:val="left"/>
                                    </w:pPr>
                                    <w:r>
                                      <w:rPr>
                                        <w:b/>
                                        <w:sz w:val="20"/>
                                      </w:rPr>
                                      <w:t xml:space="preserve">Этап </w:t>
                                    </w:r>
                                  </w:p>
                                </w:txbxContent>
                              </wps:txbx>
                              <wps:bodyPr horzOverflow="overflow" vert="horz" lIns="0" tIns="0" rIns="0" bIns="0" rtlCol="0">
                                <a:noAutofit/>
                              </wps:bodyPr>
                            </wps:wsp>
                            <wps:wsp>
                              <wps:cNvPr id="2703" name="Rectangle 2703"/>
                              <wps:cNvSpPr/>
                              <wps:spPr>
                                <a:xfrm rot="-5399999">
                                  <a:off x="144214" y="804204"/>
                                  <a:ext cx="162397" cy="152123"/>
                                </a:xfrm>
                                <a:prstGeom prst="rect">
                                  <a:avLst/>
                                </a:prstGeom>
                                <a:ln>
                                  <a:noFill/>
                                </a:ln>
                              </wps:spPr>
                              <wps:txbx>
                                <w:txbxContent>
                                  <w:p w:rsidR="00B2008B" w:rsidRDefault="00B2008B">
                                    <w:pPr>
                                      <w:spacing w:after="160" w:line="259" w:lineRule="auto"/>
                                      <w:ind w:left="0" w:firstLine="0"/>
                                      <w:jc w:val="left"/>
                                    </w:pPr>
                                    <w:r>
                                      <w:rPr>
                                        <w:b/>
                                        <w:sz w:val="20"/>
                                      </w:rPr>
                                      <w:t>уг</w:t>
                                    </w:r>
                                  </w:p>
                                </w:txbxContent>
                              </wps:txbx>
                              <wps:bodyPr horzOverflow="overflow" vert="horz" lIns="0" tIns="0" rIns="0" bIns="0" rtlCol="0">
                                <a:noAutofit/>
                              </wps:bodyPr>
                            </wps:wsp>
                            <wps:wsp>
                              <wps:cNvPr id="2704" name="Rectangle 2704"/>
                              <wps:cNvSpPr/>
                              <wps:spPr>
                                <a:xfrm rot="-5399999">
                                  <a:off x="-201260" y="336808"/>
                                  <a:ext cx="853349" cy="152123"/>
                                </a:xfrm>
                                <a:prstGeom prst="rect">
                                  <a:avLst/>
                                </a:prstGeom>
                                <a:ln>
                                  <a:noFill/>
                                </a:ln>
                              </wps:spPr>
                              <wps:txbx>
                                <w:txbxContent>
                                  <w:p w:rsidR="00B2008B" w:rsidRDefault="00B2008B">
                                    <w:pPr>
                                      <w:spacing w:after="160" w:line="259" w:lineRule="auto"/>
                                      <w:ind w:left="0" w:firstLine="0"/>
                                      <w:jc w:val="left"/>
                                    </w:pPr>
                                    <w:r>
                                      <w:rPr>
                                        <w:b/>
                                        <w:sz w:val="20"/>
                                      </w:rPr>
                                      <w:t xml:space="preserve">лубленной </w:t>
                                    </w:r>
                                  </w:p>
                                </w:txbxContent>
                              </wps:txbx>
                              <wps:bodyPr horzOverflow="overflow" vert="horz" lIns="0" tIns="0" rIns="0" bIns="0" rtlCol="0">
                                <a:noAutofit/>
                              </wps:bodyPr>
                            </wps:wsp>
                            <wps:wsp>
                              <wps:cNvPr id="2705" name="Rectangle 2705"/>
                              <wps:cNvSpPr/>
                              <wps:spPr>
                                <a:xfrm rot="-5399999">
                                  <a:off x="-225301" y="282288"/>
                                  <a:ext cx="1206230" cy="152123"/>
                                </a:xfrm>
                                <a:prstGeom prst="rect">
                                  <a:avLst/>
                                </a:prstGeom>
                                <a:ln>
                                  <a:noFill/>
                                </a:ln>
                              </wps:spPr>
                              <wps:txbx>
                                <w:txbxContent>
                                  <w:p w:rsidR="00B2008B" w:rsidRDefault="00B2008B">
                                    <w:pPr>
                                      <w:spacing w:after="160" w:line="259" w:lineRule="auto"/>
                                      <w:ind w:left="0" w:firstLine="0"/>
                                      <w:jc w:val="left"/>
                                    </w:pPr>
                                    <w:r>
                                      <w:rPr>
                                        <w:b/>
                                        <w:sz w:val="20"/>
                                      </w:rPr>
                                      <w:t xml:space="preserve">специализации </w:t>
                                    </w:r>
                                  </w:p>
                                </w:txbxContent>
                              </wps:txbx>
                              <wps:bodyPr horzOverflow="overflow" vert="horz" lIns="0" tIns="0" rIns="0" bIns="0" rtlCol="0">
                                <a:noAutofit/>
                              </wps:bodyPr>
                            </wps:wsp>
                            <wps:wsp>
                              <wps:cNvPr id="201165" name="Rectangle 201165"/>
                              <wps:cNvSpPr/>
                              <wps:spPr>
                                <a:xfrm rot="-5399999">
                                  <a:off x="347213" y="705451"/>
                                  <a:ext cx="1278748" cy="152123"/>
                                </a:xfrm>
                                <a:prstGeom prst="rect">
                                  <a:avLst/>
                                </a:prstGeom>
                                <a:ln>
                                  <a:noFill/>
                                </a:ln>
                              </wps:spPr>
                              <wps:txbx>
                                <w:txbxContent>
                                  <w:p w:rsidR="00B2008B" w:rsidRDefault="00B2008B">
                                    <w:pPr>
                                      <w:spacing w:after="160" w:line="259" w:lineRule="auto"/>
                                      <w:ind w:left="0" w:firstLine="0"/>
                                      <w:jc w:val="left"/>
                                    </w:pPr>
                                    <w:r>
                                      <w:rPr>
                                        <w:b/>
                                        <w:sz w:val="20"/>
                                      </w:rPr>
                                      <w:t>(</w:t>
                                    </w:r>
                                  </w:p>
                                </w:txbxContent>
                              </wps:txbx>
                              <wps:bodyPr horzOverflow="overflow" vert="horz" lIns="0" tIns="0" rIns="0" bIns="0" rtlCol="0">
                                <a:noAutofit/>
                              </wps:bodyPr>
                            </wps:wsp>
                            <wps:wsp>
                              <wps:cNvPr id="201166" name="Rectangle 201166"/>
                              <wps:cNvSpPr/>
                              <wps:spPr>
                                <a:xfrm rot="-5399999">
                                  <a:off x="-133517" y="224718"/>
                                  <a:ext cx="1278747" cy="152123"/>
                                </a:xfrm>
                                <a:prstGeom prst="rect">
                                  <a:avLst/>
                                </a:prstGeom>
                                <a:ln>
                                  <a:noFill/>
                                </a:ln>
                              </wps:spPr>
                              <wps:txbx>
                                <w:txbxContent>
                                  <w:p w:rsidR="00B2008B" w:rsidRDefault="00B2008B">
                                    <w:pPr>
                                      <w:spacing w:after="160" w:line="259" w:lineRule="auto"/>
                                      <w:ind w:left="0" w:firstLine="0"/>
                                      <w:jc w:val="left"/>
                                    </w:pPr>
                                    <w:r>
                                      <w:rPr>
                                        <w:b/>
                                        <w:sz w:val="20"/>
                                      </w:rPr>
                                      <w:t xml:space="preserve">свыше двух </w:t>
                                    </w:r>
                                  </w:p>
                                </w:txbxContent>
                              </wps:txbx>
                              <wps:bodyPr horzOverflow="overflow" vert="horz" lIns="0" tIns="0" rIns="0" bIns="0" rtlCol="0">
                                <a:noAutofit/>
                              </wps:bodyPr>
                            </wps:wsp>
                            <wps:wsp>
                              <wps:cNvPr id="2707" name="Rectangle 2707"/>
                              <wps:cNvSpPr/>
                              <wps:spPr>
                                <a:xfrm rot="-5399999">
                                  <a:off x="520505" y="729389"/>
                                  <a:ext cx="312026" cy="152123"/>
                                </a:xfrm>
                                <a:prstGeom prst="rect">
                                  <a:avLst/>
                                </a:prstGeom>
                                <a:ln>
                                  <a:noFill/>
                                </a:ln>
                              </wps:spPr>
                              <wps:txbx>
                                <w:txbxContent>
                                  <w:p w:rsidR="00B2008B" w:rsidRDefault="00B2008B">
                                    <w:pPr>
                                      <w:spacing w:after="160" w:line="259" w:lineRule="auto"/>
                                      <w:ind w:left="0" w:firstLine="0"/>
                                      <w:jc w:val="left"/>
                                    </w:pPr>
                                    <w:r>
                                      <w:rPr>
                                        <w:b/>
                                        <w:sz w:val="20"/>
                                      </w:rPr>
                                      <w:t>лет)</w:t>
                                    </w:r>
                                  </w:p>
                                </w:txbxContent>
                              </wps:txbx>
                              <wps:bodyPr horzOverflow="overflow" vert="horz" lIns="0" tIns="0" rIns="0" bIns="0" rtlCol="0">
                                <a:noAutofit/>
                              </wps:bodyPr>
                            </wps:wsp>
                            <wps:wsp>
                              <wps:cNvPr id="2708" name="Rectangle 2708"/>
                              <wps:cNvSpPr/>
                              <wps:spPr>
                                <a:xfrm rot="-5399999">
                                  <a:off x="655239" y="632476"/>
                                  <a:ext cx="42557" cy="152123"/>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05244" o:spid="_x0000_s1040" style="width:56.3pt;height:75.7pt;mso-position-horizontal-relative:char;mso-position-vertical-relative:line" coordsize="7148,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">
                      <v:rect id="Rectangle 2702" o:spid="_x0000_s1041" style="position:absolute;left:-1357;top:6736;width:4235;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 xml:space="preserve">Этап </w:t>
                              </w:r>
                            </w:p>
                          </w:txbxContent>
                        </v:textbox>
                      </v:rect>
                      <v:rect id="Rectangle 2703" o:spid="_x0000_s1042" style="position:absolute;left:1442;top:8041;width:1624;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уг</w:t>
                              </w:r>
                            </w:p>
                          </w:txbxContent>
                        </v:textbox>
                      </v:rect>
                      <v:rect id="Rectangle 2704" o:spid="_x0000_s1043" style="position:absolute;left:-2013;top:3368;width:8533;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" filled="f" stroked="f">
                        <v:textbox inset="0,0,0,0">
                          <w:txbxContent>
                            <w:p w:rsidR="00B2008B" w:rsidRDefault="00B2008B">
                              <w:pPr>
                                <w:spacing w:after="160" w:line="259" w:lineRule="auto"/>
                                <w:ind w:left="0" w:firstLine="0"/>
                                <w:jc w:val="left"/>
                              </w:pPr>
                              <w:r>
                                <w:rPr>
                                  <w:b/>
                                  <w:sz w:val="20"/>
                                </w:rPr>
                                <w:t xml:space="preserve">лубленной </w:t>
                              </w:r>
                            </w:p>
                          </w:txbxContent>
                        </v:textbox>
                      </v:rect>
                      <v:rect id="Rectangle 2705" o:spid="_x0000_s1044" style="position:absolute;left:-2253;top:2823;width:12061;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 xml:space="preserve">специализации </w:t>
                              </w:r>
                            </w:p>
                          </w:txbxContent>
                        </v:textbox>
                      </v:rect>
                      <v:rect id="Rectangle 201165" o:spid="_x0000_s1045" style="position:absolute;left:3472;top:7054;width:12787;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" filled="f" stroked="f">
                        <v:textbox inset="0,0,0,0">
                          <w:txbxContent>
                            <w:p w:rsidR="00B2008B" w:rsidRDefault="00B2008B">
                              <w:pPr>
                                <w:spacing w:after="160" w:line="259" w:lineRule="auto"/>
                                <w:ind w:left="0" w:firstLine="0"/>
                                <w:jc w:val="left"/>
                              </w:pPr>
                              <w:r>
                                <w:rPr>
                                  <w:b/>
                                  <w:sz w:val="20"/>
                                </w:rPr>
                                <w:t>(</w:t>
                              </w:r>
                            </w:p>
                          </w:txbxContent>
                        </v:textbox>
                      </v:rect>
                      <v:rect id="Rectangle 201166" o:spid="_x0000_s1046" style="position:absolute;left:-1335;top:2247;width:12786;height:15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 xml:space="preserve">свыше двух </w:t>
                              </w:r>
                            </w:p>
                          </w:txbxContent>
                        </v:textbox>
                      </v:rect>
                      <v:rect id="Rectangle 2707" o:spid="_x0000_s1047" style="position:absolute;left:5205;top:7293;width:3120;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лет)</w:t>
                              </w:r>
                            </w:p>
                          </w:txbxContent>
                        </v:textbox>
                      </v:rect>
                      <v:rect id="Rectangle 2708" o:spid="_x0000_s1048" style="position:absolute;left:6552;top:6324;width:426;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r>
      <w:tr w:rsidR="00FE3E34">
        <w:trPr>
          <w:trHeight w:val="888"/>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98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32" w:firstLine="0"/>
              <w:jc w:val="left"/>
            </w:pPr>
            <w:r>
              <w:rPr>
                <w:rFonts w:ascii="Calibri" w:eastAsia="Calibri" w:hAnsi="Calibri" w:cs="Calibri"/>
                <w:noProof/>
                <w:sz w:val="22"/>
              </w:rPr>
              <mc:AlternateContent>
                <mc:Choice Requires="wpg">
                  <w:drawing>
                    <wp:inline distT="0" distB="0" distL="0" distR="0">
                      <wp:extent cx="114378" cy="428238"/>
                      <wp:effectExtent l="0" t="0" r="0" b="0"/>
                      <wp:docPr id="205253" name="Group 205253"/>
                      <wp:cNvGraphicFramePr/>
                      <a:graphic xmlns:a="http://schemas.openxmlformats.org/drawingml/2006/main">
                        <a:graphicData uri="http://schemas.microsoft.com/office/word/2010/wordprocessingGroup">
                          <wpg:wgp>
                            <wpg:cNvGrpSpPr/>
                            <wpg:grpSpPr>
                              <a:xfrm>
                                <a:off x="0" y="0"/>
                                <a:ext cx="114378" cy="428238"/>
                                <a:chOff x="0" y="0"/>
                                <a:chExt cx="114378" cy="428238"/>
                              </a:xfrm>
                            </wpg:grpSpPr>
                            <wps:wsp>
                              <wps:cNvPr id="2737" name="Rectangle 2737"/>
                              <wps:cNvSpPr/>
                              <wps:spPr>
                                <a:xfrm rot="-5399999">
                                  <a:off x="33505" y="309619"/>
                                  <a:ext cx="85114" cy="152123"/>
                                </a:xfrm>
                                <a:prstGeom prst="rect">
                                  <a:avLst/>
                                </a:prstGeom>
                                <a:ln>
                                  <a:noFill/>
                                </a:ln>
                              </wps:spPr>
                              <wps:txbx>
                                <w:txbxContent>
                                  <w:p w:rsidR="00B2008B" w:rsidRDefault="00B2008B">
                                    <w:pPr>
                                      <w:spacing w:after="160" w:line="259" w:lineRule="auto"/>
                                      <w:ind w:left="0" w:firstLine="0"/>
                                      <w:jc w:val="left"/>
                                    </w:pPr>
                                    <w:r>
                                      <w:rPr>
                                        <w:b/>
                                        <w:sz w:val="20"/>
                                      </w:rPr>
                                      <w:t>1</w:t>
                                    </w:r>
                                  </w:p>
                                </w:txbxContent>
                              </wps:txbx>
                              <wps:bodyPr horzOverflow="overflow" vert="horz" lIns="0" tIns="0" rIns="0" bIns="0" rtlCol="0">
                                <a:noAutofit/>
                              </wps:bodyPr>
                            </wps:wsp>
                            <wps:wsp>
                              <wps:cNvPr id="2738" name="Rectangle 2738"/>
                              <wps:cNvSpPr/>
                              <wps:spPr>
                                <a:xfrm rot="-5399999">
                                  <a:off x="47719" y="259825"/>
                                  <a:ext cx="56685" cy="152123"/>
                                </a:xfrm>
                                <a:prstGeom prst="rect">
                                  <a:avLst/>
                                </a:prstGeom>
                                <a:ln>
                                  <a:noFill/>
                                </a:ln>
                              </wps:spPr>
                              <wps:txbx>
                                <w:txbxContent>
                                  <w:p w:rsidR="00B2008B" w:rsidRDefault="00B2008B">
                                    <w:pPr>
                                      <w:spacing w:after="160" w:line="259" w:lineRule="auto"/>
                                      <w:ind w:left="0" w:firstLine="0"/>
                                      <w:jc w:val="left"/>
                                    </w:pPr>
                                    <w:r>
                                      <w:rPr>
                                        <w:b/>
                                        <w:sz w:val="20"/>
                                      </w:rPr>
                                      <w:t>-</w:t>
                                    </w:r>
                                  </w:p>
                                </w:txbxContent>
                              </wps:txbx>
                              <wps:bodyPr horzOverflow="overflow" vert="horz" lIns="0" tIns="0" rIns="0" bIns="0" rtlCol="0">
                                <a:noAutofit/>
                              </wps:bodyPr>
                            </wps:wsp>
                            <wps:wsp>
                              <wps:cNvPr id="2739" name="Rectangle 2739"/>
                              <wps:cNvSpPr/>
                              <wps:spPr>
                                <a:xfrm rot="-5399999">
                                  <a:off x="-119018" y="50416"/>
                                  <a:ext cx="390161" cy="152122"/>
                                </a:xfrm>
                                <a:prstGeom prst="rect">
                                  <a:avLst/>
                                </a:prstGeom>
                                <a:ln>
                                  <a:noFill/>
                                </a:ln>
                              </wps:spPr>
                              <wps:txbx>
                                <w:txbxContent>
                                  <w:p w:rsidR="00B2008B" w:rsidRDefault="00B2008B">
                                    <w:pPr>
                                      <w:spacing w:after="160" w:line="259" w:lineRule="auto"/>
                                      <w:ind w:left="0" w:firstLine="0"/>
                                      <w:jc w:val="left"/>
                                    </w:pPr>
                                    <w:r>
                                      <w:rPr>
                                        <w:b/>
                                        <w:sz w:val="20"/>
                                      </w:rPr>
                                      <w:t>й год</w:t>
                                    </w:r>
                                  </w:p>
                                </w:txbxContent>
                              </wps:txbx>
                              <wps:bodyPr horzOverflow="overflow" vert="horz" lIns="0" tIns="0" rIns="0" bIns="0" rtlCol="0">
                                <a:noAutofit/>
                              </wps:bodyPr>
                            </wps:wsp>
                            <wps:wsp>
                              <wps:cNvPr id="2740" name="Rectangle 2740"/>
                              <wps:cNvSpPr/>
                              <wps:spPr>
                                <a:xfrm rot="-5399999">
                                  <a:off x="54783" y="-65341"/>
                                  <a:ext cx="42557" cy="152122"/>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05253" o:spid="_x0000_s1049" style="width:9pt;height:33.7pt;mso-position-horizontal-relative:char;mso-position-vertical-relative:line" coordsize="114378,42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">
                      <v:rect id="Rectangle 2737" o:spid="_x0000_s1050" style="position:absolute;left:33505;top:309619;width:85114;height:1521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1</w:t>
                              </w:r>
                            </w:p>
                          </w:txbxContent>
                        </v:textbox>
                      </v:rect>
                      <v:rect id="Rectangle 2738" o:spid="_x0000_s1051" style="position:absolute;left:47719;top:259825;width:56685;height:1521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" filled="f" stroked="f">
                        <v:textbox inset="0,0,0,0">
                          <w:txbxContent>
                            <w:p w:rsidR="00B2008B" w:rsidRDefault="00B2008B">
                              <w:pPr>
                                <w:spacing w:after="160" w:line="259" w:lineRule="auto"/>
                                <w:ind w:left="0" w:firstLine="0"/>
                                <w:jc w:val="left"/>
                              </w:pPr>
                              <w:r>
                                <w:rPr>
                                  <w:b/>
                                  <w:sz w:val="20"/>
                                </w:rPr>
                                <w:t>-</w:t>
                              </w:r>
                            </w:p>
                          </w:txbxContent>
                        </v:textbox>
                      </v:rect>
                      <v:rect id="Rectangle 2739" o:spid="_x0000_s1052" style="position:absolute;left:-119018;top:50416;width:390161;height:1521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й год</w:t>
                              </w:r>
                            </w:p>
                          </w:txbxContent>
                        </v:textbox>
                      </v:rect>
                      <v:rect id="Rectangle 2740" o:spid="_x0000_s1053" style="position:absolute;left:54783;top:-65341;width:42557;height:1521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85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362" w:firstLine="0"/>
              <w:jc w:val="left"/>
            </w:pPr>
            <w:r>
              <w:rPr>
                <w:rFonts w:ascii="Calibri" w:eastAsia="Calibri" w:hAnsi="Calibri" w:cs="Calibri"/>
                <w:noProof/>
                <w:sz w:val="22"/>
              </w:rPr>
              <mc:AlternateContent>
                <mc:Choice Requires="wpg">
                  <w:drawing>
                    <wp:inline distT="0" distB="0" distL="0" distR="0">
                      <wp:extent cx="116441" cy="428238"/>
                      <wp:effectExtent l="0" t="0" r="0" b="0"/>
                      <wp:docPr id="205273" name="Group 205273"/>
                      <wp:cNvGraphicFramePr/>
                      <a:graphic xmlns:a="http://schemas.openxmlformats.org/drawingml/2006/main">
                        <a:graphicData uri="http://schemas.microsoft.com/office/word/2010/wordprocessingGroup">
                          <wpg:wgp>
                            <wpg:cNvGrpSpPr/>
                            <wpg:grpSpPr>
                              <a:xfrm>
                                <a:off x="0" y="0"/>
                                <a:ext cx="116441" cy="428238"/>
                                <a:chOff x="0" y="0"/>
                                <a:chExt cx="116441" cy="428238"/>
                              </a:xfrm>
                            </wpg:grpSpPr>
                            <wps:wsp>
                              <wps:cNvPr id="2741" name="Rectangle 2741"/>
                              <wps:cNvSpPr/>
                              <wps:spPr>
                                <a:xfrm rot="-5399999">
                                  <a:off x="34876" y="308248"/>
                                  <a:ext cx="85114" cy="154866"/>
                                </a:xfrm>
                                <a:prstGeom prst="rect">
                                  <a:avLst/>
                                </a:prstGeom>
                                <a:ln>
                                  <a:noFill/>
                                </a:ln>
                              </wps:spPr>
                              <wps:txbx>
                                <w:txbxContent>
                                  <w:p w:rsidR="00B2008B" w:rsidRDefault="00B2008B">
                                    <w:pPr>
                                      <w:spacing w:after="160" w:line="259" w:lineRule="auto"/>
                                      <w:ind w:left="0" w:firstLine="0"/>
                                      <w:jc w:val="left"/>
                                    </w:pPr>
                                    <w:r>
                                      <w:rPr>
                                        <w:sz w:val="20"/>
                                      </w:rPr>
                                      <w:t>2</w:t>
                                    </w:r>
                                  </w:p>
                                </w:txbxContent>
                              </wps:txbx>
                              <wps:bodyPr horzOverflow="overflow" vert="horz" lIns="0" tIns="0" rIns="0" bIns="0" rtlCol="0">
                                <a:noAutofit/>
                              </wps:bodyPr>
                            </wps:wsp>
                            <wps:wsp>
                              <wps:cNvPr id="2742" name="Rectangle 2742"/>
                              <wps:cNvSpPr/>
                              <wps:spPr>
                                <a:xfrm rot="-5399999">
                                  <a:off x="49781" y="259826"/>
                                  <a:ext cx="56685" cy="152123"/>
                                </a:xfrm>
                                <a:prstGeom prst="rect">
                                  <a:avLst/>
                                </a:prstGeom>
                                <a:ln>
                                  <a:noFill/>
                                </a:ln>
                              </wps:spPr>
                              <wps:txbx>
                                <w:txbxContent>
                                  <w:p w:rsidR="00B2008B" w:rsidRDefault="00B2008B">
                                    <w:pPr>
                                      <w:spacing w:after="160" w:line="259" w:lineRule="auto"/>
                                      <w:ind w:left="0" w:firstLine="0"/>
                                      <w:jc w:val="left"/>
                                    </w:pPr>
                                    <w:r>
                                      <w:rPr>
                                        <w:b/>
                                        <w:sz w:val="20"/>
                                      </w:rPr>
                                      <w:t>-</w:t>
                                    </w:r>
                                  </w:p>
                                </w:txbxContent>
                              </wps:txbx>
                              <wps:bodyPr horzOverflow="overflow" vert="horz" lIns="0" tIns="0" rIns="0" bIns="0" rtlCol="0">
                                <a:noAutofit/>
                              </wps:bodyPr>
                            </wps:wsp>
                            <wps:wsp>
                              <wps:cNvPr id="2743" name="Rectangle 2743"/>
                              <wps:cNvSpPr/>
                              <wps:spPr>
                                <a:xfrm rot="-5399999">
                                  <a:off x="-116955" y="50416"/>
                                  <a:ext cx="390161" cy="152123"/>
                                </a:xfrm>
                                <a:prstGeom prst="rect">
                                  <a:avLst/>
                                </a:prstGeom>
                                <a:ln>
                                  <a:noFill/>
                                </a:ln>
                              </wps:spPr>
                              <wps:txbx>
                                <w:txbxContent>
                                  <w:p w:rsidR="00B2008B" w:rsidRDefault="00B2008B">
                                    <w:pPr>
                                      <w:spacing w:after="160" w:line="259" w:lineRule="auto"/>
                                      <w:ind w:left="0" w:firstLine="0"/>
                                      <w:jc w:val="left"/>
                                    </w:pPr>
                                    <w:r>
                                      <w:rPr>
                                        <w:b/>
                                        <w:sz w:val="20"/>
                                      </w:rPr>
                                      <w:t>й год</w:t>
                                    </w:r>
                                  </w:p>
                                </w:txbxContent>
                              </wps:txbx>
                              <wps:bodyPr horzOverflow="overflow" vert="horz" lIns="0" tIns="0" rIns="0" bIns="0" rtlCol="0">
                                <a:noAutofit/>
                              </wps:bodyPr>
                            </wps:wsp>
                            <wps:wsp>
                              <wps:cNvPr id="2744" name="Rectangle 2744"/>
                              <wps:cNvSpPr/>
                              <wps:spPr>
                                <a:xfrm rot="-5399999">
                                  <a:off x="56845" y="-65342"/>
                                  <a:ext cx="42557" cy="152123"/>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05273" o:spid="_x0000_s1054" style="width:9.15pt;height:33.7pt;mso-position-horizontal-relative:char;mso-position-vertical-relative:line" coordsize="116441,42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">
                      <v:rect id="Rectangle 2741" o:spid="_x0000_s1055" style="position:absolute;left:34876;top:308248;width:85114;height:1548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" filled="f" stroked="f">
                        <v:textbox inset="0,0,0,0">
                          <w:txbxContent>
                            <w:p w:rsidR="00B2008B" w:rsidRDefault="00B2008B">
                              <w:pPr>
                                <w:spacing w:after="160" w:line="259" w:lineRule="auto"/>
                                <w:ind w:left="0" w:firstLine="0"/>
                                <w:jc w:val="left"/>
                              </w:pPr>
                              <w:r>
                                <w:rPr>
                                  <w:sz w:val="20"/>
                                </w:rPr>
                                <w:t>2</w:t>
                              </w:r>
                            </w:p>
                          </w:txbxContent>
                        </v:textbox>
                      </v:rect>
                      <v:rect id="Rectangle 2742" o:spid="_x0000_s1056" style="position:absolute;left:49781;top:259826;width:56685;height:1521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w:t>
                              </w:r>
                            </w:p>
                          </w:txbxContent>
                        </v:textbox>
                      </v:rect>
                      <v:rect id="Rectangle 2743" o:spid="_x0000_s1057" style="position:absolute;left:-116955;top:50416;width:390161;height:1521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й год</w:t>
                              </w:r>
                            </w:p>
                          </w:txbxContent>
                        </v:textbox>
                      </v:rect>
                      <v:rect id="Rectangle 2744" o:spid="_x0000_s1058" style="position:absolute;left:56845;top:-65342;width:42557;height:1521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76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319" w:firstLine="0"/>
              <w:jc w:val="left"/>
            </w:pPr>
            <w:r>
              <w:rPr>
                <w:rFonts w:ascii="Calibri" w:eastAsia="Calibri" w:hAnsi="Calibri" w:cs="Calibri"/>
                <w:noProof/>
                <w:sz w:val="22"/>
              </w:rPr>
              <mc:AlternateContent>
                <mc:Choice Requires="wpg">
                  <w:drawing>
                    <wp:inline distT="0" distB="0" distL="0" distR="0">
                      <wp:extent cx="116441" cy="428238"/>
                      <wp:effectExtent l="0" t="0" r="0" b="0"/>
                      <wp:docPr id="205295" name="Group 205295"/>
                      <wp:cNvGraphicFramePr/>
                      <a:graphic xmlns:a="http://schemas.openxmlformats.org/drawingml/2006/main">
                        <a:graphicData uri="http://schemas.microsoft.com/office/word/2010/wordprocessingGroup">
                          <wpg:wgp>
                            <wpg:cNvGrpSpPr/>
                            <wpg:grpSpPr>
                              <a:xfrm>
                                <a:off x="0" y="0"/>
                                <a:ext cx="116441" cy="428238"/>
                                <a:chOff x="0" y="0"/>
                                <a:chExt cx="116441" cy="428238"/>
                              </a:xfrm>
                            </wpg:grpSpPr>
                            <wps:wsp>
                              <wps:cNvPr id="2745" name="Rectangle 2745"/>
                              <wps:cNvSpPr/>
                              <wps:spPr>
                                <a:xfrm rot="-5399999">
                                  <a:off x="34875" y="308248"/>
                                  <a:ext cx="85114" cy="154866"/>
                                </a:xfrm>
                                <a:prstGeom prst="rect">
                                  <a:avLst/>
                                </a:prstGeom>
                                <a:ln>
                                  <a:noFill/>
                                </a:ln>
                              </wps:spPr>
                              <wps:txbx>
                                <w:txbxContent>
                                  <w:p w:rsidR="00B2008B" w:rsidRDefault="00B2008B">
                                    <w:pPr>
                                      <w:spacing w:after="160" w:line="259" w:lineRule="auto"/>
                                      <w:ind w:left="0" w:firstLine="0"/>
                                      <w:jc w:val="left"/>
                                    </w:pPr>
                                    <w:r>
                                      <w:rPr>
                                        <w:sz w:val="20"/>
                                      </w:rPr>
                                      <w:t>3</w:t>
                                    </w:r>
                                  </w:p>
                                </w:txbxContent>
                              </wps:txbx>
                              <wps:bodyPr horzOverflow="overflow" vert="horz" lIns="0" tIns="0" rIns="0" bIns="0" rtlCol="0">
                                <a:noAutofit/>
                              </wps:bodyPr>
                            </wps:wsp>
                            <wps:wsp>
                              <wps:cNvPr id="2746" name="Rectangle 2746"/>
                              <wps:cNvSpPr/>
                              <wps:spPr>
                                <a:xfrm rot="-5399999">
                                  <a:off x="49782" y="259826"/>
                                  <a:ext cx="56685" cy="152123"/>
                                </a:xfrm>
                                <a:prstGeom prst="rect">
                                  <a:avLst/>
                                </a:prstGeom>
                                <a:ln>
                                  <a:noFill/>
                                </a:ln>
                              </wps:spPr>
                              <wps:txbx>
                                <w:txbxContent>
                                  <w:p w:rsidR="00B2008B" w:rsidRDefault="00B2008B">
                                    <w:pPr>
                                      <w:spacing w:after="160" w:line="259" w:lineRule="auto"/>
                                      <w:ind w:left="0" w:firstLine="0"/>
                                      <w:jc w:val="left"/>
                                    </w:pPr>
                                    <w:r>
                                      <w:rPr>
                                        <w:b/>
                                        <w:sz w:val="20"/>
                                      </w:rPr>
                                      <w:t>-</w:t>
                                    </w:r>
                                  </w:p>
                                </w:txbxContent>
                              </wps:txbx>
                              <wps:bodyPr horzOverflow="overflow" vert="horz" lIns="0" tIns="0" rIns="0" bIns="0" rtlCol="0">
                                <a:noAutofit/>
                              </wps:bodyPr>
                            </wps:wsp>
                            <wps:wsp>
                              <wps:cNvPr id="2747" name="Rectangle 2747"/>
                              <wps:cNvSpPr/>
                              <wps:spPr>
                                <a:xfrm rot="-5399999">
                                  <a:off x="-116955" y="50416"/>
                                  <a:ext cx="390161" cy="152123"/>
                                </a:xfrm>
                                <a:prstGeom prst="rect">
                                  <a:avLst/>
                                </a:prstGeom>
                                <a:ln>
                                  <a:noFill/>
                                </a:ln>
                              </wps:spPr>
                              <wps:txbx>
                                <w:txbxContent>
                                  <w:p w:rsidR="00B2008B" w:rsidRDefault="00B2008B">
                                    <w:pPr>
                                      <w:spacing w:after="160" w:line="259" w:lineRule="auto"/>
                                      <w:ind w:left="0" w:firstLine="0"/>
                                      <w:jc w:val="left"/>
                                    </w:pPr>
                                    <w:r>
                                      <w:rPr>
                                        <w:b/>
                                        <w:sz w:val="20"/>
                                      </w:rPr>
                                      <w:t>й год</w:t>
                                    </w:r>
                                  </w:p>
                                </w:txbxContent>
                              </wps:txbx>
                              <wps:bodyPr horzOverflow="overflow" vert="horz" lIns="0" tIns="0" rIns="0" bIns="0" rtlCol="0">
                                <a:noAutofit/>
                              </wps:bodyPr>
                            </wps:wsp>
                            <wps:wsp>
                              <wps:cNvPr id="2748" name="Rectangle 2748"/>
                              <wps:cNvSpPr/>
                              <wps:spPr>
                                <a:xfrm rot="-5399999">
                                  <a:off x="56845" y="-65342"/>
                                  <a:ext cx="42557" cy="152123"/>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05295" o:spid="_x0000_s1059" style="width:9.15pt;height:33.7pt;mso-position-horizontal-relative:char;mso-position-vertical-relative:line" coordsize="116441,42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">
                      <v:rect id="Rectangle 2745" o:spid="_x0000_s1060" style="position:absolute;left:34875;top:308248;width:85114;height:1548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" filled="f" stroked="f">
                        <v:textbox inset="0,0,0,0">
                          <w:txbxContent>
                            <w:p w:rsidR="00B2008B" w:rsidRDefault="00B2008B">
                              <w:pPr>
                                <w:spacing w:after="160" w:line="259" w:lineRule="auto"/>
                                <w:ind w:left="0" w:firstLine="0"/>
                                <w:jc w:val="left"/>
                              </w:pPr>
                              <w:r>
                                <w:rPr>
                                  <w:sz w:val="20"/>
                                </w:rPr>
                                <w:t>3</w:t>
                              </w:r>
                            </w:p>
                          </w:txbxContent>
                        </v:textbox>
                      </v:rect>
                      <v:rect id="Rectangle 2746" o:spid="_x0000_s1061" style="position:absolute;left:49782;top:259826;width:56685;height:1521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w:t>
                              </w:r>
                            </w:p>
                          </w:txbxContent>
                        </v:textbox>
                      </v:rect>
                      <v:rect id="Rectangle 2747" o:spid="_x0000_s1062" style="position:absolute;left:-116955;top:50416;width:390161;height:1521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й год</w:t>
                              </w:r>
                            </w:p>
                          </w:txbxContent>
                        </v:textbox>
                      </v:rect>
                      <v:rect id="Rectangle 2748" o:spid="_x0000_s1063" style="position:absolute;left:56845;top:-65342;width:42557;height:1521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79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328" w:firstLine="0"/>
              <w:jc w:val="left"/>
            </w:pPr>
            <w:r>
              <w:rPr>
                <w:rFonts w:ascii="Calibri" w:eastAsia="Calibri" w:hAnsi="Calibri" w:cs="Calibri"/>
                <w:noProof/>
                <w:sz w:val="22"/>
              </w:rPr>
              <mc:AlternateContent>
                <mc:Choice Requires="wpg">
                  <w:drawing>
                    <wp:inline distT="0" distB="0" distL="0" distR="0">
                      <wp:extent cx="116441" cy="428238"/>
                      <wp:effectExtent l="0" t="0" r="0" b="0"/>
                      <wp:docPr id="205300" name="Group 205300"/>
                      <wp:cNvGraphicFramePr/>
                      <a:graphic xmlns:a="http://schemas.openxmlformats.org/drawingml/2006/main">
                        <a:graphicData uri="http://schemas.microsoft.com/office/word/2010/wordprocessingGroup">
                          <wpg:wgp>
                            <wpg:cNvGrpSpPr/>
                            <wpg:grpSpPr>
                              <a:xfrm>
                                <a:off x="0" y="0"/>
                                <a:ext cx="116441" cy="428238"/>
                                <a:chOff x="0" y="0"/>
                                <a:chExt cx="116441" cy="428238"/>
                              </a:xfrm>
                            </wpg:grpSpPr>
                            <wps:wsp>
                              <wps:cNvPr id="2749" name="Rectangle 2749"/>
                              <wps:cNvSpPr/>
                              <wps:spPr>
                                <a:xfrm rot="-5399999">
                                  <a:off x="34877" y="308248"/>
                                  <a:ext cx="85113" cy="154866"/>
                                </a:xfrm>
                                <a:prstGeom prst="rect">
                                  <a:avLst/>
                                </a:prstGeom>
                                <a:ln>
                                  <a:noFill/>
                                </a:ln>
                              </wps:spPr>
                              <wps:txbx>
                                <w:txbxContent>
                                  <w:p w:rsidR="00B2008B" w:rsidRDefault="00B2008B">
                                    <w:pPr>
                                      <w:spacing w:after="160" w:line="259" w:lineRule="auto"/>
                                      <w:ind w:left="0" w:firstLine="0"/>
                                      <w:jc w:val="left"/>
                                    </w:pPr>
                                    <w:r>
                                      <w:rPr>
                                        <w:sz w:val="20"/>
                                      </w:rPr>
                                      <w:t>1</w:t>
                                    </w:r>
                                  </w:p>
                                </w:txbxContent>
                              </wps:txbx>
                              <wps:bodyPr horzOverflow="overflow" vert="horz" lIns="0" tIns="0" rIns="0" bIns="0" rtlCol="0">
                                <a:noAutofit/>
                              </wps:bodyPr>
                            </wps:wsp>
                            <wps:wsp>
                              <wps:cNvPr id="2750" name="Rectangle 2750"/>
                              <wps:cNvSpPr/>
                              <wps:spPr>
                                <a:xfrm rot="-5399999">
                                  <a:off x="49781" y="259826"/>
                                  <a:ext cx="56685" cy="152123"/>
                                </a:xfrm>
                                <a:prstGeom prst="rect">
                                  <a:avLst/>
                                </a:prstGeom>
                                <a:ln>
                                  <a:noFill/>
                                </a:ln>
                              </wps:spPr>
                              <wps:txbx>
                                <w:txbxContent>
                                  <w:p w:rsidR="00B2008B" w:rsidRDefault="00B2008B">
                                    <w:pPr>
                                      <w:spacing w:after="160" w:line="259" w:lineRule="auto"/>
                                      <w:ind w:left="0" w:firstLine="0"/>
                                      <w:jc w:val="left"/>
                                    </w:pPr>
                                    <w:r>
                                      <w:rPr>
                                        <w:b/>
                                        <w:sz w:val="20"/>
                                      </w:rPr>
                                      <w:t>-</w:t>
                                    </w:r>
                                  </w:p>
                                </w:txbxContent>
                              </wps:txbx>
                              <wps:bodyPr horzOverflow="overflow" vert="horz" lIns="0" tIns="0" rIns="0" bIns="0" rtlCol="0">
                                <a:noAutofit/>
                              </wps:bodyPr>
                            </wps:wsp>
                            <wps:wsp>
                              <wps:cNvPr id="2751" name="Rectangle 2751"/>
                              <wps:cNvSpPr/>
                              <wps:spPr>
                                <a:xfrm rot="-5399999">
                                  <a:off x="-116955" y="50416"/>
                                  <a:ext cx="390161" cy="152123"/>
                                </a:xfrm>
                                <a:prstGeom prst="rect">
                                  <a:avLst/>
                                </a:prstGeom>
                                <a:ln>
                                  <a:noFill/>
                                </a:ln>
                              </wps:spPr>
                              <wps:txbx>
                                <w:txbxContent>
                                  <w:p w:rsidR="00B2008B" w:rsidRDefault="00B2008B">
                                    <w:pPr>
                                      <w:spacing w:after="160" w:line="259" w:lineRule="auto"/>
                                      <w:ind w:left="0" w:firstLine="0"/>
                                      <w:jc w:val="left"/>
                                    </w:pPr>
                                    <w:r>
                                      <w:rPr>
                                        <w:b/>
                                        <w:sz w:val="20"/>
                                      </w:rPr>
                                      <w:t>й год</w:t>
                                    </w:r>
                                  </w:p>
                                </w:txbxContent>
                              </wps:txbx>
                              <wps:bodyPr horzOverflow="overflow" vert="horz" lIns="0" tIns="0" rIns="0" bIns="0" rtlCol="0">
                                <a:noAutofit/>
                              </wps:bodyPr>
                            </wps:wsp>
                            <wps:wsp>
                              <wps:cNvPr id="2752" name="Rectangle 2752"/>
                              <wps:cNvSpPr/>
                              <wps:spPr>
                                <a:xfrm rot="-5399999">
                                  <a:off x="56846" y="-65341"/>
                                  <a:ext cx="42556" cy="152123"/>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05300" o:spid="_x0000_s1064" style="width:9.15pt;height:33.7pt;mso-position-horizontal-relative:char;mso-position-vertical-relative:line" coordsize="116441,42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">
                      <v:rect id="Rectangle 2749" o:spid="_x0000_s1065" style="position:absolute;left:34877;top:308248;width:85113;height:1548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" filled="f" stroked="f">
                        <v:textbox inset="0,0,0,0">
                          <w:txbxContent>
                            <w:p w:rsidR="00B2008B" w:rsidRDefault="00B2008B">
                              <w:pPr>
                                <w:spacing w:after="160" w:line="259" w:lineRule="auto"/>
                                <w:ind w:left="0" w:firstLine="0"/>
                                <w:jc w:val="left"/>
                              </w:pPr>
                              <w:r>
                                <w:rPr>
                                  <w:sz w:val="20"/>
                                </w:rPr>
                                <w:t>1</w:t>
                              </w:r>
                            </w:p>
                          </w:txbxContent>
                        </v:textbox>
                      </v:rect>
                      <v:rect id="Rectangle 2750" o:spid="_x0000_s1066" style="position:absolute;left:49781;top:259826;width:56685;height:1521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" filled="f" stroked="f">
                        <v:textbox inset="0,0,0,0">
                          <w:txbxContent>
                            <w:p w:rsidR="00B2008B" w:rsidRDefault="00B2008B">
                              <w:pPr>
                                <w:spacing w:after="160" w:line="259" w:lineRule="auto"/>
                                <w:ind w:left="0" w:firstLine="0"/>
                                <w:jc w:val="left"/>
                              </w:pPr>
                              <w:r>
                                <w:rPr>
                                  <w:b/>
                                  <w:sz w:val="20"/>
                                </w:rPr>
                                <w:t>-</w:t>
                              </w:r>
                            </w:p>
                          </w:txbxContent>
                        </v:textbox>
                      </v:rect>
                      <v:rect id="Rectangle 2751" o:spid="_x0000_s1067" style="position:absolute;left:-116955;top:50416;width:390161;height:1521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й год</w:t>
                              </w:r>
                            </w:p>
                          </w:txbxContent>
                        </v:textbox>
                      </v:rect>
                      <v:rect id="Rectangle 2752" o:spid="_x0000_s1068" style="position:absolute;left:56846;top:-65341;width:42556;height:1521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257" w:type="dxa"/>
            <w:tcBorders>
              <w:top w:val="single" w:sz="6" w:space="0" w:color="000000"/>
              <w:left w:val="single" w:sz="6" w:space="0" w:color="000000"/>
              <w:bottom w:val="single" w:sz="6" w:space="0" w:color="000000"/>
              <w:right w:val="nil"/>
            </w:tcBorders>
          </w:tcPr>
          <w:p w:rsidR="00FE3E34" w:rsidRDefault="00FE3E34">
            <w:pPr>
              <w:spacing w:after="160" w:line="259" w:lineRule="auto"/>
              <w:ind w:left="0" w:firstLine="0"/>
              <w:jc w:val="left"/>
            </w:pPr>
          </w:p>
        </w:tc>
        <w:tc>
          <w:tcPr>
            <w:tcW w:w="598" w:type="dxa"/>
            <w:tcBorders>
              <w:top w:val="single" w:sz="6" w:space="0" w:color="000000"/>
              <w:left w:val="nil"/>
              <w:bottom w:val="single" w:sz="6" w:space="0" w:color="000000"/>
              <w:right w:val="single" w:sz="6" w:space="0" w:color="000000"/>
            </w:tcBorders>
          </w:tcPr>
          <w:p w:rsidR="00FE3E34" w:rsidRDefault="00BA782B">
            <w:pPr>
              <w:spacing w:after="0" w:line="259" w:lineRule="auto"/>
              <w:ind w:left="105" w:firstLine="0"/>
              <w:jc w:val="left"/>
            </w:pPr>
            <w:r>
              <w:rPr>
                <w:rFonts w:ascii="Calibri" w:eastAsia="Calibri" w:hAnsi="Calibri" w:cs="Calibri"/>
                <w:noProof/>
                <w:sz w:val="22"/>
              </w:rPr>
              <mc:AlternateContent>
                <mc:Choice Requires="wpg">
                  <w:drawing>
                    <wp:inline distT="0" distB="0" distL="0" distR="0">
                      <wp:extent cx="116441" cy="428238"/>
                      <wp:effectExtent l="0" t="0" r="0" b="0"/>
                      <wp:docPr id="205304" name="Group 205304"/>
                      <wp:cNvGraphicFramePr/>
                      <a:graphic xmlns:a="http://schemas.openxmlformats.org/drawingml/2006/main">
                        <a:graphicData uri="http://schemas.microsoft.com/office/word/2010/wordprocessingGroup">
                          <wpg:wgp>
                            <wpg:cNvGrpSpPr/>
                            <wpg:grpSpPr>
                              <a:xfrm>
                                <a:off x="0" y="0"/>
                                <a:ext cx="116441" cy="428238"/>
                                <a:chOff x="0" y="0"/>
                                <a:chExt cx="116441" cy="428238"/>
                              </a:xfrm>
                            </wpg:grpSpPr>
                            <wps:wsp>
                              <wps:cNvPr id="2753" name="Rectangle 2753"/>
                              <wps:cNvSpPr/>
                              <wps:spPr>
                                <a:xfrm rot="-5399999">
                                  <a:off x="34876" y="308248"/>
                                  <a:ext cx="85114" cy="154866"/>
                                </a:xfrm>
                                <a:prstGeom prst="rect">
                                  <a:avLst/>
                                </a:prstGeom>
                                <a:ln>
                                  <a:noFill/>
                                </a:ln>
                              </wps:spPr>
                              <wps:txbx>
                                <w:txbxContent>
                                  <w:p w:rsidR="00B2008B" w:rsidRDefault="00B2008B">
                                    <w:pPr>
                                      <w:spacing w:after="160" w:line="259" w:lineRule="auto"/>
                                      <w:ind w:left="0" w:firstLine="0"/>
                                      <w:jc w:val="left"/>
                                    </w:pPr>
                                    <w:r>
                                      <w:rPr>
                                        <w:sz w:val="20"/>
                                      </w:rPr>
                                      <w:t>2</w:t>
                                    </w:r>
                                  </w:p>
                                </w:txbxContent>
                              </wps:txbx>
                              <wps:bodyPr horzOverflow="overflow" vert="horz" lIns="0" tIns="0" rIns="0" bIns="0" rtlCol="0">
                                <a:noAutofit/>
                              </wps:bodyPr>
                            </wps:wsp>
                            <wps:wsp>
                              <wps:cNvPr id="2754" name="Rectangle 2754"/>
                              <wps:cNvSpPr/>
                              <wps:spPr>
                                <a:xfrm rot="-5399999">
                                  <a:off x="49781" y="259826"/>
                                  <a:ext cx="56685" cy="152123"/>
                                </a:xfrm>
                                <a:prstGeom prst="rect">
                                  <a:avLst/>
                                </a:prstGeom>
                                <a:ln>
                                  <a:noFill/>
                                </a:ln>
                              </wps:spPr>
                              <wps:txbx>
                                <w:txbxContent>
                                  <w:p w:rsidR="00B2008B" w:rsidRDefault="00B2008B">
                                    <w:pPr>
                                      <w:spacing w:after="160" w:line="259" w:lineRule="auto"/>
                                      <w:ind w:left="0" w:firstLine="0"/>
                                      <w:jc w:val="left"/>
                                    </w:pPr>
                                    <w:r>
                                      <w:rPr>
                                        <w:b/>
                                        <w:sz w:val="20"/>
                                      </w:rPr>
                                      <w:t>-</w:t>
                                    </w:r>
                                  </w:p>
                                </w:txbxContent>
                              </wps:txbx>
                              <wps:bodyPr horzOverflow="overflow" vert="horz" lIns="0" tIns="0" rIns="0" bIns="0" rtlCol="0">
                                <a:noAutofit/>
                              </wps:bodyPr>
                            </wps:wsp>
                            <wps:wsp>
                              <wps:cNvPr id="2755" name="Rectangle 2755"/>
                              <wps:cNvSpPr/>
                              <wps:spPr>
                                <a:xfrm rot="-5399999">
                                  <a:off x="-116955" y="50416"/>
                                  <a:ext cx="390161" cy="152123"/>
                                </a:xfrm>
                                <a:prstGeom prst="rect">
                                  <a:avLst/>
                                </a:prstGeom>
                                <a:ln>
                                  <a:noFill/>
                                </a:ln>
                              </wps:spPr>
                              <wps:txbx>
                                <w:txbxContent>
                                  <w:p w:rsidR="00B2008B" w:rsidRDefault="00B2008B">
                                    <w:pPr>
                                      <w:spacing w:after="160" w:line="259" w:lineRule="auto"/>
                                      <w:ind w:left="0" w:firstLine="0"/>
                                      <w:jc w:val="left"/>
                                    </w:pPr>
                                    <w:r>
                                      <w:rPr>
                                        <w:b/>
                                        <w:sz w:val="20"/>
                                      </w:rPr>
                                      <w:t>й год</w:t>
                                    </w:r>
                                  </w:p>
                                </w:txbxContent>
                              </wps:txbx>
                              <wps:bodyPr horzOverflow="overflow" vert="horz" lIns="0" tIns="0" rIns="0" bIns="0" rtlCol="0">
                                <a:noAutofit/>
                              </wps:bodyPr>
                            </wps:wsp>
                            <wps:wsp>
                              <wps:cNvPr id="2756" name="Rectangle 2756"/>
                              <wps:cNvSpPr/>
                              <wps:spPr>
                                <a:xfrm rot="-5399999">
                                  <a:off x="56846" y="-65342"/>
                                  <a:ext cx="42557" cy="152123"/>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05304" o:spid="_x0000_s1069" style="width:9.15pt;height:33.7pt;mso-position-horizontal-relative:char;mso-position-vertical-relative:line" coordsize="116441,42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">
                      <v:rect id="Rectangle 2753" o:spid="_x0000_s1070" style="position:absolute;left:34876;top:308248;width:85114;height:1548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" filled="f" stroked="f">
                        <v:textbox inset="0,0,0,0">
                          <w:txbxContent>
                            <w:p w:rsidR="00B2008B" w:rsidRDefault="00B2008B">
                              <w:pPr>
                                <w:spacing w:after="160" w:line="259" w:lineRule="auto"/>
                                <w:ind w:left="0" w:firstLine="0"/>
                                <w:jc w:val="left"/>
                              </w:pPr>
                              <w:r>
                                <w:rPr>
                                  <w:sz w:val="20"/>
                                </w:rPr>
                                <w:t>2</w:t>
                              </w:r>
                            </w:p>
                          </w:txbxContent>
                        </v:textbox>
                      </v:rect>
                      <v:rect id="Rectangle 2754" o:spid="_x0000_s1071" style="position:absolute;left:49781;top:259826;width:56685;height:1521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w:t>
                              </w:r>
                            </w:p>
                          </w:txbxContent>
                        </v:textbox>
                      </v:rect>
                      <v:rect id="Rectangle 2755" o:spid="_x0000_s1072" style="position:absolute;left:-116955;top:50416;width:390161;height:1521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й год</w:t>
                              </w:r>
                            </w:p>
                          </w:txbxContent>
                        </v:textbox>
                      </v:rect>
                      <v:rect id="Rectangle 2756" o:spid="_x0000_s1073" style="position:absolute;left:56846;top:-65342;width:42557;height:1521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70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285" w:firstLine="0"/>
              <w:jc w:val="left"/>
            </w:pPr>
            <w:r>
              <w:rPr>
                <w:rFonts w:ascii="Calibri" w:eastAsia="Calibri" w:hAnsi="Calibri" w:cs="Calibri"/>
                <w:noProof/>
                <w:sz w:val="22"/>
              </w:rPr>
              <mc:AlternateContent>
                <mc:Choice Requires="wpg">
                  <w:drawing>
                    <wp:inline distT="0" distB="0" distL="0" distR="0">
                      <wp:extent cx="116441" cy="428238"/>
                      <wp:effectExtent l="0" t="0" r="0" b="0"/>
                      <wp:docPr id="205310" name="Group 205310"/>
                      <wp:cNvGraphicFramePr/>
                      <a:graphic xmlns:a="http://schemas.openxmlformats.org/drawingml/2006/main">
                        <a:graphicData uri="http://schemas.microsoft.com/office/word/2010/wordprocessingGroup">
                          <wpg:wgp>
                            <wpg:cNvGrpSpPr/>
                            <wpg:grpSpPr>
                              <a:xfrm>
                                <a:off x="0" y="0"/>
                                <a:ext cx="116441" cy="428238"/>
                                <a:chOff x="0" y="0"/>
                                <a:chExt cx="116441" cy="428238"/>
                              </a:xfrm>
                            </wpg:grpSpPr>
                            <wps:wsp>
                              <wps:cNvPr id="2757" name="Rectangle 2757"/>
                              <wps:cNvSpPr/>
                              <wps:spPr>
                                <a:xfrm rot="-5399999">
                                  <a:off x="34876" y="308248"/>
                                  <a:ext cx="85114" cy="154866"/>
                                </a:xfrm>
                                <a:prstGeom prst="rect">
                                  <a:avLst/>
                                </a:prstGeom>
                                <a:ln>
                                  <a:noFill/>
                                </a:ln>
                              </wps:spPr>
                              <wps:txbx>
                                <w:txbxContent>
                                  <w:p w:rsidR="00B2008B" w:rsidRDefault="00B2008B">
                                    <w:pPr>
                                      <w:spacing w:after="160" w:line="259" w:lineRule="auto"/>
                                      <w:ind w:left="0" w:firstLine="0"/>
                                      <w:jc w:val="left"/>
                                    </w:pPr>
                                    <w:r>
                                      <w:rPr>
                                        <w:sz w:val="20"/>
                                      </w:rPr>
                                      <w:t>3</w:t>
                                    </w:r>
                                  </w:p>
                                </w:txbxContent>
                              </wps:txbx>
                              <wps:bodyPr horzOverflow="overflow" vert="horz" lIns="0" tIns="0" rIns="0" bIns="0" rtlCol="0">
                                <a:noAutofit/>
                              </wps:bodyPr>
                            </wps:wsp>
                            <wps:wsp>
                              <wps:cNvPr id="2758" name="Rectangle 2758"/>
                              <wps:cNvSpPr/>
                              <wps:spPr>
                                <a:xfrm rot="-5399999">
                                  <a:off x="49781" y="259826"/>
                                  <a:ext cx="56685" cy="152123"/>
                                </a:xfrm>
                                <a:prstGeom prst="rect">
                                  <a:avLst/>
                                </a:prstGeom>
                                <a:ln>
                                  <a:noFill/>
                                </a:ln>
                              </wps:spPr>
                              <wps:txbx>
                                <w:txbxContent>
                                  <w:p w:rsidR="00B2008B" w:rsidRDefault="00B2008B">
                                    <w:pPr>
                                      <w:spacing w:after="160" w:line="259" w:lineRule="auto"/>
                                      <w:ind w:left="0" w:firstLine="0"/>
                                      <w:jc w:val="left"/>
                                    </w:pPr>
                                    <w:r>
                                      <w:rPr>
                                        <w:b/>
                                        <w:sz w:val="20"/>
                                      </w:rPr>
                                      <w:t>-</w:t>
                                    </w:r>
                                  </w:p>
                                </w:txbxContent>
                              </wps:txbx>
                              <wps:bodyPr horzOverflow="overflow" vert="horz" lIns="0" tIns="0" rIns="0" bIns="0" rtlCol="0">
                                <a:noAutofit/>
                              </wps:bodyPr>
                            </wps:wsp>
                            <wps:wsp>
                              <wps:cNvPr id="2759" name="Rectangle 2759"/>
                              <wps:cNvSpPr/>
                              <wps:spPr>
                                <a:xfrm rot="-5399999">
                                  <a:off x="-116955" y="50416"/>
                                  <a:ext cx="390161" cy="152123"/>
                                </a:xfrm>
                                <a:prstGeom prst="rect">
                                  <a:avLst/>
                                </a:prstGeom>
                                <a:ln>
                                  <a:noFill/>
                                </a:ln>
                              </wps:spPr>
                              <wps:txbx>
                                <w:txbxContent>
                                  <w:p w:rsidR="00B2008B" w:rsidRDefault="00B2008B">
                                    <w:pPr>
                                      <w:spacing w:after="160" w:line="259" w:lineRule="auto"/>
                                      <w:ind w:left="0" w:firstLine="0"/>
                                      <w:jc w:val="left"/>
                                    </w:pPr>
                                    <w:r>
                                      <w:rPr>
                                        <w:b/>
                                        <w:sz w:val="20"/>
                                      </w:rPr>
                                      <w:t>й год</w:t>
                                    </w:r>
                                  </w:p>
                                </w:txbxContent>
                              </wps:txbx>
                              <wps:bodyPr horzOverflow="overflow" vert="horz" lIns="0" tIns="0" rIns="0" bIns="0" rtlCol="0">
                                <a:noAutofit/>
                              </wps:bodyPr>
                            </wps:wsp>
                            <wps:wsp>
                              <wps:cNvPr id="2760" name="Rectangle 2760"/>
                              <wps:cNvSpPr/>
                              <wps:spPr>
                                <a:xfrm rot="-5399999">
                                  <a:off x="56846" y="-65342"/>
                                  <a:ext cx="42557" cy="152123"/>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05310" o:spid="_x0000_s1074" style="width:9.15pt;height:33.7pt;mso-position-horizontal-relative:char;mso-position-vertical-relative:line" coordsize="116441,42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">
                      <v:rect id="Rectangle 2757" o:spid="_x0000_s1075" style="position:absolute;left:34876;top:308248;width:85114;height:1548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" filled="f" stroked="f">
                        <v:textbox inset="0,0,0,0">
                          <w:txbxContent>
                            <w:p w:rsidR="00B2008B" w:rsidRDefault="00B2008B">
                              <w:pPr>
                                <w:spacing w:after="160" w:line="259" w:lineRule="auto"/>
                                <w:ind w:left="0" w:firstLine="0"/>
                                <w:jc w:val="left"/>
                              </w:pPr>
                              <w:r>
                                <w:rPr>
                                  <w:sz w:val="20"/>
                                </w:rPr>
                                <w:t>3</w:t>
                              </w:r>
                            </w:p>
                          </w:txbxContent>
                        </v:textbox>
                      </v:rect>
                      <v:rect id="Rectangle 2758" o:spid="_x0000_s1076" style="position:absolute;left:49781;top:259826;width:56685;height:1521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" filled="f" stroked="f">
                        <v:textbox inset="0,0,0,0">
                          <w:txbxContent>
                            <w:p w:rsidR="00B2008B" w:rsidRDefault="00B2008B">
                              <w:pPr>
                                <w:spacing w:after="160" w:line="259" w:lineRule="auto"/>
                                <w:ind w:left="0" w:firstLine="0"/>
                                <w:jc w:val="left"/>
                              </w:pPr>
                              <w:r>
                                <w:rPr>
                                  <w:b/>
                                  <w:sz w:val="20"/>
                                </w:rPr>
                                <w:t>-</w:t>
                              </w:r>
                            </w:p>
                          </w:txbxContent>
                        </v:textbox>
                      </v:rect>
                      <v:rect id="Rectangle 2759" o:spid="_x0000_s1077" style="position:absolute;left:-116955;top:50416;width:390161;height:1521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й год</w:t>
                              </w:r>
                            </w:p>
                          </w:txbxContent>
                        </v:textbox>
                      </v:rect>
                      <v:rect id="Rectangle 2760" o:spid="_x0000_s1078" style="position:absolute;left:56846;top:-65342;width:42557;height:1521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290" w:firstLine="0"/>
              <w:jc w:val="left"/>
            </w:pPr>
            <w:r>
              <w:rPr>
                <w:rFonts w:ascii="Calibri" w:eastAsia="Calibri" w:hAnsi="Calibri" w:cs="Calibri"/>
                <w:noProof/>
                <w:sz w:val="22"/>
              </w:rPr>
              <mc:AlternateContent>
                <mc:Choice Requires="wpg">
                  <w:drawing>
                    <wp:inline distT="0" distB="0" distL="0" distR="0">
                      <wp:extent cx="116441" cy="428238"/>
                      <wp:effectExtent l="0" t="0" r="0" b="0"/>
                      <wp:docPr id="205315" name="Group 205315"/>
                      <wp:cNvGraphicFramePr/>
                      <a:graphic xmlns:a="http://schemas.openxmlformats.org/drawingml/2006/main">
                        <a:graphicData uri="http://schemas.microsoft.com/office/word/2010/wordprocessingGroup">
                          <wpg:wgp>
                            <wpg:cNvGrpSpPr/>
                            <wpg:grpSpPr>
                              <a:xfrm>
                                <a:off x="0" y="0"/>
                                <a:ext cx="116441" cy="428238"/>
                                <a:chOff x="0" y="0"/>
                                <a:chExt cx="116441" cy="428238"/>
                              </a:xfrm>
                            </wpg:grpSpPr>
                            <wps:wsp>
                              <wps:cNvPr id="2761" name="Rectangle 2761"/>
                              <wps:cNvSpPr/>
                              <wps:spPr>
                                <a:xfrm rot="-5399999">
                                  <a:off x="34876" y="308248"/>
                                  <a:ext cx="85114" cy="154866"/>
                                </a:xfrm>
                                <a:prstGeom prst="rect">
                                  <a:avLst/>
                                </a:prstGeom>
                                <a:ln>
                                  <a:noFill/>
                                </a:ln>
                              </wps:spPr>
                              <wps:txbx>
                                <w:txbxContent>
                                  <w:p w:rsidR="00B2008B" w:rsidRDefault="00B2008B">
                                    <w:pPr>
                                      <w:spacing w:after="160" w:line="259" w:lineRule="auto"/>
                                      <w:ind w:left="0" w:firstLine="0"/>
                                      <w:jc w:val="left"/>
                                    </w:pPr>
                                    <w:r>
                                      <w:rPr>
                                        <w:sz w:val="20"/>
                                      </w:rPr>
                                      <w:t>4</w:t>
                                    </w:r>
                                  </w:p>
                                </w:txbxContent>
                              </wps:txbx>
                              <wps:bodyPr horzOverflow="overflow" vert="horz" lIns="0" tIns="0" rIns="0" bIns="0" rtlCol="0">
                                <a:noAutofit/>
                              </wps:bodyPr>
                            </wps:wsp>
                            <wps:wsp>
                              <wps:cNvPr id="2762" name="Rectangle 2762"/>
                              <wps:cNvSpPr/>
                              <wps:spPr>
                                <a:xfrm rot="-5399999">
                                  <a:off x="49781" y="259826"/>
                                  <a:ext cx="56685" cy="152123"/>
                                </a:xfrm>
                                <a:prstGeom prst="rect">
                                  <a:avLst/>
                                </a:prstGeom>
                                <a:ln>
                                  <a:noFill/>
                                </a:ln>
                              </wps:spPr>
                              <wps:txbx>
                                <w:txbxContent>
                                  <w:p w:rsidR="00B2008B" w:rsidRDefault="00B2008B">
                                    <w:pPr>
                                      <w:spacing w:after="160" w:line="259" w:lineRule="auto"/>
                                      <w:ind w:left="0" w:firstLine="0"/>
                                      <w:jc w:val="left"/>
                                    </w:pPr>
                                    <w:r>
                                      <w:rPr>
                                        <w:b/>
                                        <w:sz w:val="20"/>
                                      </w:rPr>
                                      <w:t>-</w:t>
                                    </w:r>
                                  </w:p>
                                </w:txbxContent>
                              </wps:txbx>
                              <wps:bodyPr horzOverflow="overflow" vert="horz" lIns="0" tIns="0" rIns="0" bIns="0" rtlCol="0">
                                <a:noAutofit/>
                              </wps:bodyPr>
                            </wps:wsp>
                            <wps:wsp>
                              <wps:cNvPr id="2763" name="Rectangle 2763"/>
                              <wps:cNvSpPr/>
                              <wps:spPr>
                                <a:xfrm rot="-5399999">
                                  <a:off x="-116955" y="50416"/>
                                  <a:ext cx="390161" cy="152123"/>
                                </a:xfrm>
                                <a:prstGeom prst="rect">
                                  <a:avLst/>
                                </a:prstGeom>
                                <a:ln>
                                  <a:noFill/>
                                </a:ln>
                              </wps:spPr>
                              <wps:txbx>
                                <w:txbxContent>
                                  <w:p w:rsidR="00B2008B" w:rsidRDefault="00B2008B">
                                    <w:pPr>
                                      <w:spacing w:after="160" w:line="259" w:lineRule="auto"/>
                                      <w:ind w:left="0" w:firstLine="0"/>
                                      <w:jc w:val="left"/>
                                    </w:pPr>
                                    <w:r>
                                      <w:rPr>
                                        <w:b/>
                                        <w:sz w:val="20"/>
                                      </w:rPr>
                                      <w:t>й год</w:t>
                                    </w:r>
                                  </w:p>
                                </w:txbxContent>
                              </wps:txbx>
                              <wps:bodyPr horzOverflow="overflow" vert="horz" lIns="0" tIns="0" rIns="0" bIns="0" rtlCol="0">
                                <a:noAutofit/>
                              </wps:bodyPr>
                            </wps:wsp>
                            <wps:wsp>
                              <wps:cNvPr id="2764" name="Rectangle 2764"/>
                              <wps:cNvSpPr/>
                              <wps:spPr>
                                <a:xfrm rot="-5399999">
                                  <a:off x="56846" y="-65342"/>
                                  <a:ext cx="42557" cy="152123"/>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05315" o:spid="_x0000_s1079" style="width:9.15pt;height:33.7pt;mso-position-horizontal-relative:char;mso-position-vertical-relative:line" coordsize="116441,42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">
                      <v:rect id="Rectangle 2761" o:spid="_x0000_s1080" style="position:absolute;left:34876;top:308248;width:85114;height:15486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" filled="f" stroked="f">
                        <v:textbox inset="0,0,0,0">
                          <w:txbxContent>
                            <w:p w:rsidR="00B2008B" w:rsidRDefault="00B2008B">
                              <w:pPr>
                                <w:spacing w:after="160" w:line="259" w:lineRule="auto"/>
                                <w:ind w:left="0" w:firstLine="0"/>
                                <w:jc w:val="left"/>
                              </w:pPr>
                              <w:r>
                                <w:rPr>
                                  <w:sz w:val="20"/>
                                </w:rPr>
                                <w:t>4</w:t>
                              </w:r>
                            </w:p>
                          </w:txbxContent>
                        </v:textbox>
                      </v:rect>
                      <v:rect id="Rectangle 2762" o:spid="_x0000_s1081" style="position:absolute;left:49781;top:259826;width:56685;height:1521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w:t>
                              </w:r>
                            </w:p>
                          </w:txbxContent>
                        </v:textbox>
                      </v:rect>
                      <v:rect id="Rectangle 2763" o:spid="_x0000_s1082" style="position:absolute;left:-116955;top:50416;width:390161;height:1521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й год</w:t>
                              </w:r>
                            </w:p>
                          </w:txbxContent>
                        </v:textbox>
                      </v:rect>
                      <v:rect id="Rectangle 2764" o:spid="_x0000_s1083" style="position:absolute;left:56846;top:-65342;width:42557;height:1521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70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73" w:firstLine="0"/>
              <w:jc w:val="left"/>
            </w:pPr>
            <w:r>
              <w:rPr>
                <w:rFonts w:ascii="Calibri" w:eastAsia="Calibri" w:hAnsi="Calibri" w:cs="Calibri"/>
                <w:noProof/>
                <w:sz w:val="22"/>
              </w:rPr>
              <mc:AlternateContent>
                <mc:Choice Requires="wpg">
                  <w:drawing>
                    <wp:inline distT="0" distB="0" distL="0" distR="0">
                      <wp:extent cx="263730" cy="541014"/>
                      <wp:effectExtent l="0" t="0" r="0" b="0"/>
                      <wp:docPr id="205319" name="Group 205319"/>
                      <wp:cNvGraphicFramePr/>
                      <a:graphic xmlns:a="http://schemas.openxmlformats.org/drawingml/2006/main">
                        <a:graphicData uri="http://schemas.microsoft.com/office/word/2010/wordprocessingGroup">
                          <wpg:wgp>
                            <wpg:cNvGrpSpPr/>
                            <wpg:grpSpPr>
                              <a:xfrm>
                                <a:off x="0" y="0"/>
                                <a:ext cx="263730" cy="541014"/>
                                <a:chOff x="0" y="0"/>
                                <a:chExt cx="263730" cy="541014"/>
                              </a:xfrm>
                            </wpg:grpSpPr>
                            <wps:wsp>
                              <wps:cNvPr id="2765" name="Rectangle 2765"/>
                              <wps:cNvSpPr/>
                              <wps:spPr>
                                <a:xfrm rot="-5399999">
                                  <a:off x="-244136" y="144755"/>
                                  <a:ext cx="640396" cy="152123"/>
                                </a:xfrm>
                                <a:prstGeom prst="rect">
                                  <a:avLst/>
                                </a:prstGeom>
                                <a:ln>
                                  <a:noFill/>
                                </a:ln>
                              </wps:spPr>
                              <wps:txbx>
                                <w:txbxContent>
                                  <w:p w:rsidR="00B2008B" w:rsidRDefault="00B2008B">
                                    <w:pPr>
                                      <w:spacing w:after="160" w:line="259" w:lineRule="auto"/>
                                      <w:ind w:left="0" w:firstLine="0"/>
                                      <w:jc w:val="left"/>
                                    </w:pPr>
                                    <w:r>
                                      <w:rPr>
                                        <w:b/>
                                        <w:sz w:val="20"/>
                                      </w:rPr>
                                      <w:t>Без огра</w:t>
                                    </w:r>
                                  </w:p>
                                </w:txbxContent>
                              </wps:txbx>
                              <wps:bodyPr horzOverflow="overflow" vert="horz" lIns="0" tIns="0" rIns="0" bIns="0" rtlCol="0">
                                <a:noAutofit/>
                              </wps:bodyPr>
                            </wps:wsp>
                            <wps:wsp>
                              <wps:cNvPr id="2766" name="Rectangle 2766"/>
                              <wps:cNvSpPr/>
                              <wps:spPr>
                                <a:xfrm rot="-5399999">
                                  <a:off x="47719" y="-44973"/>
                                  <a:ext cx="56685" cy="152123"/>
                                </a:xfrm>
                                <a:prstGeom prst="rect">
                                  <a:avLst/>
                                </a:prstGeom>
                                <a:ln>
                                  <a:noFill/>
                                </a:ln>
                              </wps:spPr>
                              <wps:txbx>
                                <w:txbxContent>
                                  <w:p w:rsidR="00B2008B" w:rsidRDefault="00B2008B">
                                    <w:pPr>
                                      <w:spacing w:after="160" w:line="259" w:lineRule="auto"/>
                                      <w:ind w:left="0" w:firstLine="0"/>
                                      <w:jc w:val="left"/>
                                    </w:pPr>
                                    <w:r>
                                      <w:rPr>
                                        <w:b/>
                                        <w:sz w:val="20"/>
                                      </w:rPr>
                                      <w:t>-</w:t>
                                    </w:r>
                                  </w:p>
                                </w:txbxContent>
                              </wps:txbx>
                              <wps:bodyPr horzOverflow="overflow" vert="horz" lIns="0" tIns="0" rIns="0" bIns="0" rtlCol="0">
                                <a:noAutofit/>
                              </wps:bodyPr>
                            </wps:wsp>
                            <wps:wsp>
                              <wps:cNvPr id="2767" name="Rectangle 2767"/>
                              <wps:cNvSpPr/>
                              <wps:spPr>
                                <a:xfrm rot="-5399999">
                                  <a:off x="-105422" y="118876"/>
                                  <a:ext cx="661674" cy="152123"/>
                                </a:xfrm>
                                <a:prstGeom prst="rect">
                                  <a:avLst/>
                                </a:prstGeom>
                                <a:ln>
                                  <a:noFill/>
                                </a:ln>
                              </wps:spPr>
                              <wps:txbx>
                                <w:txbxContent>
                                  <w:p w:rsidR="00B2008B" w:rsidRDefault="00B2008B">
                                    <w:pPr>
                                      <w:spacing w:after="160" w:line="259" w:lineRule="auto"/>
                                      <w:ind w:left="0" w:firstLine="0"/>
                                      <w:jc w:val="left"/>
                                    </w:pPr>
                                    <w:r>
                                      <w:rPr>
                                        <w:b/>
                                        <w:sz w:val="20"/>
                                      </w:rPr>
                                      <w:t>ничений</w:t>
                                    </w:r>
                                  </w:p>
                                </w:txbxContent>
                              </wps:txbx>
                              <wps:bodyPr horzOverflow="overflow" vert="horz" lIns="0" tIns="0" rIns="0" bIns="0" rtlCol="0">
                                <a:noAutofit/>
                              </wps:bodyPr>
                            </wps:wsp>
                            <wps:wsp>
                              <wps:cNvPr id="2768" name="Rectangle 2768"/>
                              <wps:cNvSpPr/>
                              <wps:spPr>
                                <a:xfrm rot="-5399999">
                                  <a:off x="204134" y="-65341"/>
                                  <a:ext cx="42557" cy="152123"/>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05319" o:spid="_x0000_s1084" style="width:20.75pt;height:42.6pt;mso-position-horizontal-relative:char;mso-position-vertical-relative:line" coordsize="263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">
                      <v:rect id="Rectangle 2765" o:spid="_x0000_s1085" style="position:absolute;left:-2441;top:1448;width:6403;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Без огра</w:t>
                              </w:r>
                            </w:p>
                          </w:txbxContent>
                        </v:textbox>
                      </v:rect>
                      <v:rect id="Rectangle 2766" o:spid="_x0000_s1086" style="position:absolute;left:477;top:-450;width:567;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w:t>
                              </w:r>
                            </w:p>
                          </w:txbxContent>
                        </v:textbox>
                      </v:rect>
                      <v:rect id="Rectangle 2767" o:spid="_x0000_s1087" style="position:absolute;left:-1054;top:1189;width:6615;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ничений</w:t>
                              </w:r>
                            </w:p>
                          </w:txbxContent>
                        </v:textbox>
                      </v:rect>
                      <v:rect id="Rectangle 2768" o:spid="_x0000_s1088" style="position:absolute;left:2042;top:-654;width:424;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73" w:firstLine="0"/>
              <w:jc w:val="left"/>
            </w:pPr>
            <w:r>
              <w:rPr>
                <w:rFonts w:ascii="Calibri" w:eastAsia="Calibri" w:hAnsi="Calibri" w:cs="Calibri"/>
                <w:noProof/>
                <w:sz w:val="22"/>
              </w:rPr>
              <mc:AlternateContent>
                <mc:Choice Requires="wpg">
                  <w:drawing>
                    <wp:inline distT="0" distB="0" distL="0" distR="0">
                      <wp:extent cx="266778" cy="541014"/>
                      <wp:effectExtent l="0" t="0" r="0" b="0"/>
                      <wp:docPr id="205330" name="Group 205330"/>
                      <wp:cNvGraphicFramePr/>
                      <a:graphic xmlns:a="http://schemas.openxmlformats.org/drawingml/2006/main">
                        <a:graphicData uri="http://schemas.microsoft.com/office/word/2010/wordprocessingGroup">
                          <wpg:wgp>
                            <wpg:cNvGrpSpPr/>
                            <wpg:grpSpPr>
                              <a:xfrm>
                                <a:off x="0" y="0"/>
                                <a:ext cx="266778" cy="541014"/>
                                <a:chOff x="0" y="0"/>
                                <a:chExt cx="266778" cy="541014"/>
                              </a:xfrm>
                            </wpg:grpSpPr>
                            <wps:wsp>
                              <wps:cNvPr id="2769" name="Rectangle 2769"/>
                              <wps:cNvSpPr/>
                              <wps:spPr>
                                <a:xfrm rot="-5399999">
                                  <a:off x="-244136" y="144755"/>
                                  <a:ext cx="640396" cy="152122"/>
                                </a:xfrm>
                                <a:prstGeom prst="rect">
                                  <a:avLst/>
                                </a:prstGeom>
                                <a:ln>
                                  <a:noFill/>
                                </a:ln>
                              </wps:spPr>
                              <wps:txbx>
                                <w:txbxContent>
                                  <w:p w:rsidR="00B2008B" w:rsidRDefault="00B2008B">
                                    <w:pPr>
                                      <w:spacing w:after="160" w:line="259" w:lineRule="auto"/>
                                      <w:ind w:left="0" w:firstLine="0"/>
                                      <w:jc w:val="left"/>
                                    </w:pPr>
                                    <w:r>
                                      <w:rPr>
                                        <w:b/>
                                        <w:sz w:val="20"/>
                                      </w:rPr>
                                      <w:t>Без огра</w:t>
                                    </w:r>
                                  </w:p>
                                </w:txbxContent>
                              </wps:txbx>
                              <wps:bodyPr horzOverflow="overflow" vert="horz" lIns="0" tIns="0" rIns="0" bIns="0" rtlCol="0">
                                <a:noAutofit/>
                              </wps:bodyPr>
                            </wps:wsp>
                            <wps:wsp>
                              <wps:cNvPr id="2770" name="Rectangle 2770"/>
                              <wps:cNvSpPr/>
                              <wps:spPr>
                                <a:xfrm rot="-5399999">
                                  <a:off x="47719" y="-44973"/>
                                  <a:ext cx="56685" cy="152122"/>
                                </a:xfrm>
                                <a:prstGeom prst="rect">
                                  <a:avLst/>
                                </a:prstGeom>
                                <a:ln>
                                  <a:noFill/>
                                </a:ln>
                              </wps:spPr>
                              <wps:txbx>
                                <w:txbxContent>
                                  <w:p w:rsidR="00B2008B" w:rsidRDefault="00B2008B">
                                    <w:pPr>
                                      <w:spacing w:after="160" w:line="259" w:lineRule="auto"/>
                                      <w:ind w:left="0" w:firstLine="0"/>
                                      <w:jc w:val="left"/>
                                    </w:pPr>
                                    <w:r>
                                      <w:rPr>
                                        <w:b/>
                                        <w:sz w:val="20"/>
                                      </w:rPr>
                                      <w:t>-</w:t>
                                    </w:r>
                                  </w:p>
                                </w:txbxContent>
                              </wps:txbx>
                              <wps:bodyPr horzOverflow="overflow" vert="horz" lIns="0" tIns="0" rIns="0" bIns="0" rtlCol="0">
                                <a:noAutofit/>
                              </wps:bodyPr>
                            </wps:wsp>
                            <wps:wsp>
                              <wps:cNvPr id="2771" name="Rectangle 2771"/>
                              <wps:cNvSpPr/>
                              <wps:spPr>
                                <a:xfrm rot="-5399999">
                                  <a:off x="-102374" y="118876"/>
                                  <a:ext cx="661674" cy="152122"/>
                                </a:xfrm>
                                <a:prstGeom prst="rect">
                                  <a:avLst/>
                                </a:prstGeom>
                                <a:ln>
                                  <a:noFill/>
                                </a:ln>
                              </wps:spPr>
                              <wps:txbx>
                                <w:txbxContent>
                                  <w:p w:rsidR="00B2008B" w:rsidRDefault="00B2008B">
                                    <w:pPr>
                                      <w:spacing w:after="160" w:line="259" w:lineRule="auto"/>
                                      <w:ind w:left="0" w:firstLine="0"/>
                                      <w:jc w:val="left"/>
                                    </w:pPr>
                                    <w:r>
                                      <w:rPr>
                                        <w:b/>
                                        <w:sz w:val="20"/>
                                      </w:rPr>
                                      <w:t>ничений</w:t>
                                    </w:r>
                                  </w:p>
                                </w:txbxContent>
                              </wps:txbx>
                              <wps:bodyPr horzOverflow="overflow" vert="horz" lIns="0" tIns="0" rIns="0" bIns="0" rtlCol="0">
                                <a:noAutofit/>
                              </wps:bodyPr>
                            </wps:wsp>
                            <wps:wsp>
                              <wps:cNvPr id="2772" name="Rectangle 2772"/>
                              <wps:cNvSpPr/>
                              <wps:spPr>
                                <a:xfrm rot="-5399999">
                                  <a:off x="207183" y="-65341"/>
                                  <a:ext cx="42556" cy="152122"/>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05330" o:spid="_x0000_s1089" style="width:21pt;height:42.6pt;mso-position-horizontal-relative:char;mso-position-vertical-relative:line" coordsize="2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">
                      <v:rect id="Rectangle 2769" o:spid="_x0000_s1090" style="position:absolute;left:-2441;top:1448;width:6403;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Без огра</w:t>
                              </w:r>
                            </w:p>
                          </w:txbxContent>
                        </v:textbox>
                      </v:rect>
                      <v:rect id="Rectangle 2770" o:spid="_x0000_s1091" style="position:absolute;left:477;top:-450;width:567;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" filled="f" stroked="f">
                        <v:textbox inset="0,0,0,0">
                          <w:txbxContent>
                            <w:p w:rsidR="00B2008B" w:rsidRDefault="00B2008B">
                              <w:pPr>
                                <w:spacing w:after="160" w:line="259" w:lineRule="auto"/>
                                <w:ind w:left="0" w:firstLine="0"/>
                                <w:jc w:val="left"/>
                              </w:pPr>
                              <w:r>
                                <w:rPr>
                                  <w:b/>
                                  <w:sz w:val="20"/>
                                </w:rPr>
                                <w:t>-</w:t>
                              </w:r>
                            </w:p>
                          </w:txbxContent>
                        </v:textbox>
                      </v:rect>
                      <v:rect id="Rectangle 2771" o:spid="_x0000_s1092" style="position:absolute;left:-1023;top:1188;width:6616;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ничений</w:t>
                              </w:r>
                            </w:p>
                          </w:txbxContent>
                        </v:textbox>
                      </v:rect>
                      <v:rect id="Rectangle 2772" o:spid="_x0000_s1093" style="position:absolute;left:2073;top:-654;width:424;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r>
      <w:tr w:rsidR="00FE3E34">
        <w:trPr>
          <w:trHeight w:val="475"/>
        </w:trPr>
        <w:tc>
          <w:tcPr>
            <w:tcW w:w="3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1. </w:t>
            </w:r>
          </w:p>
        </w:tc>
        <w:tc>
          <w:tcPr>
            <w:tcW w:w="19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Теоретическая подготовка (%) </w:t>
            </w:r>
          </w:p>
        </w:tc>
        <w:tc>
          <w:tcPr>
            <w:tcW w:w="98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sz w:val="20"/>
              </w:rPr>
              <w:t xml:space="preserve">5,5 </w:t>
            </w:r>
          </w:p>
        </w:tc>
        <w:tc>
          <w:tcPr>
            <w:tcW w:w="85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14" w:firstLine="0"/>
              <w:jc w:val="center"/>
            </w:pPr>
            <w:r>
              <w:rPr>
                <w:sz w:val="20"/>
              </w:rPr>
              <w:t xml:space="preserve">5,0 </w:t>
            </w:r>
          </w:p>
        </w:tc>
        <w:tc>
          <w:tcPr>
            <w:tcW w:w="768"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sz w:val="20"/>
              </w:rPr>
              <w:t xml:space="preserve">5,0 </w:t>
            </w:r>
          </w:p>
        </w:tc>
        <w:tc>
          <w:tcPr>
            <w:tcW w:w="79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 w:firstLine="0"/>
              <w:jc w:val="center"/>
            </w:pPr>
            <w:r>
              <w:rPr>
                <w:sz w:val="20"/>
              </w:rPr>
              <w:t xml:space="preserve">3,5 </w:t>
            </w:r>
          </w:p>
        </w:tc>
        <w:tc>
          <w:tcPr>
            <w:tcW w:w="257" w:type="dxa"/>
            <w:tcBorders>
              <w:top w:val="single" w:sz="6" w:space="0" w:color="000000"/>
              <w:left w:val="single" w:sz="6" w:space="0" w:color="000000"/>
              <w:bottom w:val="single" w:sz="6" w:space="0" w:color="000000"/>
              <w:right w:val="nil"/>
            </w:tcBorders>
          </w:tcPr>
          <w:p w:rsidR="00FE3E34" w:rsidRDefault="00FE3E34">
            <w:pPr>
              <w:spacing w:after="160" w:line="259" w:lineRule="auto"/>
              <w:ind w:left="0" w:firstLine="0"/>
              <w:jc w:val="left"/>
            </w:pPr>
          </w:p>
        </w:tc>
        <w:tc>
          <w:tcPr>
            <w:tcW w:w="598" w:type="dxa"/>
            <w:tcBorders>
              <w:top w:val="single" w:sz="6" w:space="0" w:color="000000"/>
              <w:left w:val="nil"/>
              <w:bottom w:val="single" w:sz="6" w:space="0" w:color="000000"/>
              <w:right w:val="single" w:sz="6" w:space="0" w:color="000000"/>
            </w:tcBorders>
            <w:vAlign w:val="center"/>
          </w:tcPr>
          <w:p w:rsidR="00FE3E34" w:rsidRDefault="00BA782B">
            <w:pPr>
              <w:spacing w:after="0" w:line="259" w:lineRule="auto"/>
              <w:ind w:left="48" w:firstLine="0"/>
              <w:jc w:val="left"/>
            </w:pPr>
            <w:r>
              <w:rPr>
                <w:sz w:val="20"/>
              </w:rPr>
              <w:t xml:space="preserve">4,5 </w:t>
            </w:r>
          </w:p>
        </w:tc>
        <w:tc>
          <w:tcPr>
            <w:tcW w:w="70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 w:firstLine="0"/>
              <w:jc w:val="center"/>
            </w:pPr>
            <w:r>
              <w:rPr>
                <w:sz w:val="20"/>
              </w:rPr>
              <w:t xml:space="preserve">5,5 </w:t>
            </w:r>
          </w:p>
        </w:tc>
        <w:tc>
          <w:tcPr>
            <w:tcW w:w="71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sz w:val="20"/>
              </w:rPr>
              <w:t xml:space="preserve">6,0 </w:t>
            </w:r>
          </w:p>
        </w:tc>
        <w:tc>
          <w:tcPr>
            <w:tcW w:w="70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 w:firstLine="0"/>
              <w:jc w:val="center"/>
            </w:pPr>
            <w:r>
              <w:rPr>
                <w:sz w:val="20"/>
              </w:rPr>
              <w:t xml:space="preserve">6,5 </w:t>
            </w:r>
          </w:p>
        </w:tc>
        <w:tc>
          <w:tcPr>
            <w:tcW w:w="71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sz w:val="20"/>
              </w:rPr>
              <w:t xml:space="preserve">6,5 </w:t>
            </w:r>
          </w:p>
        </w:tc>
      </w:tr>
      <w:tr w:rsidR="00FE3E34">
        <w:trPr>
          <w:trHeight w:val="610"/>
        </w:trPr>
        <w:tc>
          <w:tcPr>
            <w:tcW w:w="3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2. </w:t>
            </w:r>
          </w:p>
        </w:tc>
        <w:tc>
          <w:tcPr>
            <w:tcW w:w="19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Общая </w:t>
            </w:r>
            <w:r>
              <w:rPr>
                <w:sz w:val="20"/>
              </w:rPr>
              <w:tab/>
              <w:t xml:space="preserve">физическая подготовка (%) </w:t>
            </w:r>
          </w:p>
        </w:tc>
        <w:tc>
          <w:tcPr>
            <w:tcW w:w="98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 w:firstLine="0"/>
              <w:jc w:val="center"/>
            </w:pPr>
            <w:r>
              <w:rPr>
                <w:sz w:val="20"/>
              </w:rPr>
              <w:t xml:space="preserve">19,0 </w:t>
            </w:r>
          </w:p>
        </w:tc>
        <w:tc>
          <w:tcPr>
            <w:tcW w:w="85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sz w:val="20"/>
              </w:rPr>
              <w:t xml:space="preserve">17,5 </w:t>
            </w:r>
          </w:p>
        </w:tc>
        <w:tc>
          <w:tcPr>
            <w:tcW w:w="768"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 w:firstLine="0"/>
              <w:jc w:val="center"/>
            </w:pPr>
            <w:r>
              <w:rPr>
                <w:sz w:val="20"/>
              </w:rPr>
              <w:t xml:space="preserve">14,0 </w:t>
            </w:r>
          </w:p>
        </w:tc>
        <w:tc>
          <w:tcPr>
            <w:tcW w:w="79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sz w:val="20"/>
              </w:rPr>
              <w:t xml:space="preserve">12,0 </w:t>
            </w:r>
          </w:p>
        </w:tc>
        <w:tc>
          <w:tcPr>
            <w:tcW w:w="257" w:type="dxa"/>
            <w:tcBorders>
              <w:top w:val="single" w:sz="6" w:space="0" w:color="000000"/>
              <w:left w:val="single" w:sz="6" w:space="0" w:color="000000"/>
              <w:bottom w:val="single" w:sz="6" w:space="0" w:color="000000"/>
              <w:right w:val="nil"/>
            </w:tcBorders>
          </w:tcPr>
          <w:p w:rsidR="00FE3E34" w:rsidRDefault="00FE3E34">
            <w:pPr>
              <w:spacing w:after="160" w:line="259" w:lineRule="auto"/>
              <w:ind w:left="0" w:firstLine="0"/>
              <w:jc w:val="left"/>
            </w:pPr>
          </w:p>
        </w:tc>
        <w:tc>
          <w:tcPr>
            <w:tcW w:w="598" w:type="dxa"/>
            <w:tcBorders>
              <w:top w:val="single" w:sz="6" w:space="0" w:color="000000"/>
              <w:left w:val="nil"/>
              <w:bottom w:val="single" w:sz="6" w:space="0" w:color="000000"/>
              <w:right w:val="single" w:sz="6" w:space="0" w:color="000000"/>
            </w:tcBorders>
            <w:vAlign w:val="center"/>
          </w:tcPr>
          <w:p w:rsidR="00FE3E34" w:rsidRDefault="00BA782B">
            <w:pPr>
              <w:spacing w:after="0" w:line="259" w:lineRule="auto"/>
              <w:ind w:left="0" w:firstLine="0"/>
              <w:jc w:val="left"/>
            </w:pPr>
            <w:r>
              <w:rPr>
                <w:sz w:val="20"/>
              </w:rPr>
              <w:t xml:space="preserve">10,5 </w:t>
            </w:r>
          </w:p>
        </w:tc>
        <w:tc>
          <w:tcPr>
            <w:tcW w:w="70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 w:firstLine="0"/>
              <w:jc w:val="center"/>
            </w:pPr>
            <w:r>
              <w:rPr>
                <w:sz w:val="20"/>
              </w:rPr>
              <w:t xml:space="preserve">9,0 </w:t>
            </w:r>
          </w:p>
        </w:tc>
        <w:tc>
          <w:tcPr>
            <w:tcW w:w="71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sz w:val="20"/>
              </w:rPr>
              <w:t xml:space="preserve">8,0 </w:t>
            </w:r>
          </w:p>
        </w:tc>
        <w:tc>
          <w:tcPr>
            <w:tcW w:w="70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 w:firstLine="0"/>
              <w:jc w:val="center"/>
            </w:pPr>
            <w:r>
              <w:rPr>
                <w:sz w:val="20"/>
              </w:rPr>
              <w:t xml:space="preserve">6,5 </w:t>
            </w:r>
          </w:p>
        </w:tc>
        <w:tc>
          <w:tcPr>
            <w:tcW w:w="71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sz w:val="20"/>
              </w:rPr>
              <w:t xml:space="preserve">5,0 </w:t>
            </w:r>
          </w:p>
        </w:tc>
      </w:tr>
      <w:tr w:rsidR="00FE3E34">
        <w:trPr>
          <w:trHeight w:val="706"/>
        </w:trPr>
        <w:tc>
          <w:tcPr>
            <w:tcW w:w="3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3. </w:t>
            </w:r>
          </w:p>
        </w:tc>
        <w:tc>
          <w:tcPr>
            <w:tcW w:w="19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Специальная физическая подготовка (%) </w:t>
            </w:r>
          </w:p>
        </w:tc>
        <w:tc>
          <w:tcPr>
            <w:tcW w:w="98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 w:firstLine="0"/>
              <w:jc w:val="center"/>
            </w:pPr>
            <w:r>
              <w:rPr>
                <w:sz w:val="20"/>
              </w:rPr>
              <w:t xml:space="preserve">11,0 </w:t>
            </w:r>
          </w:p>
        </w:tc>
        <w:tc>
          <w:tcPr>
            <w:tcW w:w="85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sz w:val="20"/>
              </w:rPr>
              <w:t xml:space="preserve">10,5 </w:t>
            </w:r>
          </w:p>
        </w:tc>
        <w:tc>
          <w:tcPr>
            <w:tcW w:w="768"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sz w:val="20"/>
              </w:rPr>
              <w:t xml:space="preserve">8,5 </w:t>
            </w:r>
          </w:p>
        </w:tc>
        <w:tc>
          <w:tcPr>
            <w:tcW w:w="79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 w:firstLine="0"/>
              <w:jc w:val="center"/>
            </w:pPr>
            <w:r>
              <w:rPr>
                <w:sz w:val="20"/>
              </w:rPr>
              <w:t xml:space="preserve">9,5 </w:t>
            </w:r>
          </w:p>
        </w:tc>
        <w:tc>
          <w:tcPr>
            <w:tcW w:w="257" w:type="dxa"/>
            <w:tcBorders>
              <w:top w:val="single" w:sz="6" w:space="0" w:color="000000"/>
              <w:left w:val="single" w:sz="6" w:space="0" w:color="000000"/>
              <w:bottom w:val="single" w:sz="6" w:space="0" w:color="000000"/>
              <w:right w:val="nil"/>
            </w:tcBorders>
          </w:tcPr>
          <w:p w:rsidR="00FE3E34" w:rsidRDefault="00FE3E34">
            <w:pPr>
              <w:spacing w:after="160" w:line="259" w:lineRule="auto"/>
              <w:ind w:left="0" w:firstLine="0"/>
              <w:jc w:val="left"/>
            </w:pPr>
          </w:p>
        </w:tc>
        <w:tc>
          <w:tcPr>
            <w:tcW w:w="598" w:type="dxa"/>
            <w:tcBorders>
              <w:top w:val="single" w:sz="6" w:space="0" w:color="000000"/>
              <w:left w:val="nil"/>
              <w:bottom w:val="single" w:sz="6" w:space="0" w:color="000000"/>
              <w:right w:val="single" w:sz="6" w:space="0" w:color="000000"/>
            </w:tcBorders>
            <w:vAlign w:val="center"/>
          </w:tcPr>
          <w:p w:rsidR="00FE3E34" w:rsidRDefault="00BA782B">
            <w:pPr>
              <w:spacing w:after="0" w:line="259" w:lineRule="auto"/>
              <w:ind w:left="48" w:firstLine="0"/>
              <w:jc w:val="left"/>
            </w:pPr>
            <w:r>
              <w:rPr>
                <w:sz w:val="20"/>
              </w:rPr>
              <w:t xml:space="preserve">8,5 </w:t>
            </w:r>
          </w:p>
        </w:tc>
        <w:tc>
          <w:tcPr>
            <w:tcW w:w="70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 w:firstLine="0"/>
              <w:jc w:val="center"/>
            </w:pPr>
            <w:r>
              <w:rPr>
                <w:sz w:val="20"/>
              </w:rPr>
              <w:t xml:space="preserve">7,0 </w:t>
            </w:r>
          </w:p>
        </w:tc>
        <w:tc>
          <w:tcPr>
            <w:tcW w:w="71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sz w:val="20"/>
              </w:rPr>
              <w:t xml:space="preserve">5,5 </w:t>
            </w:r>
          </w:p>
        </w:tc>
        <w:tc>
          <w:tcPr>
            <w:tcW w:w="70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 w:firstLine="0"/>
              <w:jc w:val="center"/>
            </w:pPr>
            <w:r>
              <w:rPr>
                <w:sz w:val="20"/>
              </w:rPr>
              <w:t xml:space="preserve">4,5 </w:t>
            </w:r>
          </w:p>
        </w:tc>
        <w:tc>
          <w:tcPr>
            <w:tcW w:w="71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sz w:val="20"/>
              </w:rPr>
              <w:t xml:space="preserve">3,0 </w:t>
            </w:r>
          </w:p>
        </w:tc>
      </w:tr>
      <w:tr w:rsidR="00FE3E34">
        <w:trPr>
          <w:trHeight w:val="475"/>
        </w:trPr>
        <w:tc>
          <w:tcPr>
            <w:tcW w:w="3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4. </w:t>
            </w:r>
          </w:p>
        </w:tc>
        <w:tc>
          <w:tcPr>
            <w:tcW w:w="19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Контрольные соревнования (%) </w:t>
            </w:r>
          </w:p>
        </w:tc>
        <w:tc>
          <w:tcPr>
            <w:tcW w:w="98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sz w:val="20"/>
              </w:rPr>
              <w:t xml:space="preserve">1,5 </w:t>
            </w:r>
          </w:p>
        </w:tc>
        <w:tc>
          <w:tcPr>
            <w:tcW w:w="85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14" w:firstLine="0"/>
              <w:jc w:val="center"/>
            </w:pPr>
            <w:r>
              <w:rPr>
                <w:sz w:val="20"/>
              </w:rPr>
              <w:t xml:space="preserve">2,0 </w:t>
            </w:r>
          </w:p>
        </w:tc>
        <w:tc>
          <w:tcPr>
            <w:tcW w:w="768"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sz w:val="20"/>
              </w:rPr>
              <w:t xml:space="preserve">2,5 </w:t>
            </w:r>
          </w:p>
        </w:tc>
        <w:tc>
          <w:tcPr>
            <w:tcW w:w="79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 w:firstLine="0"/>
              <w:jc w:val="center"/>
            </w:pPr>
            <w:r>
              <w:rPr>
                <w:sz w:val="20"/>
              </w:rPr>
              <w:t xml:space="preserve">2,5 </w:t>
            </w:r>
          </w:p>
        </w:tc>
        <w:tc>
          <w:tcPr>
            <w:tcW w:w="257" w:type="dxa"/>
            <w:tcBorders>
              <w:top w:val="single" w:sz="6" w:space="0" w:color="000000"/>
              <w:left w:val="single" w:sz="6" w:space="0" w:color="000000"/>
              <w:bottom w:val="single" w:sz="6" w:space="0" w:color="000000"/>
              <w:right w:val="nil"/>
            </w:tcBorders>
          </w:tcPr>
          <w:p w:rsidR="00FE3E34" w:rsidRDefault="00FE3E34">
            <w:pPr>
              <w:spacing w:after="160" w:line="259" w:lineRule="auto"/>
              <w:ind w:left="0" w:firstLine="0"/>
              <w:jc w:val="left"/>
            </w:pPr>
          </w:p>
        </w:tc>
        <w:tc>
          <w:tcPr>
            <w:tcW w:w="598" w:type="dxa"/>
            <w:tcBorders>
              <w:top w:val="single" w:sz="6" w:space="0" w:color="000000"/>
              <w:left w:val="nil"/>
              <w:bottom w:val="single" w:sz="6" w:space="0" w:color="000000"/>
              <w:right w:val="single" w:sz="6" w:space="0" w:color="000000"/>
            </w:tcBorders>
            <w:vAlign w:val="center"/>
          </w:tcPr>
          <w:p w:rsidR="00FE3E34" w:rsidRDefault="00BA782B">
            <w:pPr>
              <w:spacing w:after="0" w:line="259" w:lineRule="auto"/>
              <w:ind w:left="125" w:firstLine="0"/>
              <w:jc w:val="left"/>
            </w:pPr>
            <w:r>
              <w:rPr>
                <w:sz w:val="20"/>
              </w:rPr>
              <w:t xml:space="preserve">3 </w:t>
            </w:r>
          </w:p>
        </w:tc>
        <w:tc>
          <w:tcPr>
            <w:tcW w:w="70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 w:firstLine="0"/>
              <w:jc w:val="center"/>
            </w:pPr>
            <w:r>
              <w:rPr>
                <w:sz w:val="20"/>
              </w:rPr>
              <w:t xml:space="preserve">3 </w:t>
            </w:r>
          </w:p>
        </w:tc>
        <w:tc>
          <w:tcPr>
            <w:tcW w:w="71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firstLine="0"/>
              <w:jc w:val="center"/>
            </w:pPr>
            <w:r>
              <w:rPr>
                <w:sz w:val="20"/>
              </w:rPr>
              <w:t xml:space="preserve">3 </w:t>
            </w:r>
          </w:p>
        </w:tc>
        <w:tc>
          <w:tcPr>
            <w:tcW w:w="70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 w:firstLine="0"/>
              <w:jc w:val="center"/>
            </w:pPr>
            <w:r>
              <w:rPr>
                <w:sz w:val="20"/>
              </w:rPr>
              <w:t xml:space="preserve">3 </w:t>
            </w:r>
          </w:p>
        </w:tc>
        <w:tc>
          <w:tcPr>
            <w:tcW w:w="71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firstLine="0"/>
              <w:jc w:val="center"/>
            </w:pPr>
            <w:r>
              <w:rPr>
                <w:sz w:val="20"/>
              </w:rPr>
              <w:t xml:space="preserve">2 </w:t>
            </w:r>
          </w:p>
        </w:tc>
      </w:tr>
      <w:tr w:rsidR="00FE3E34">
        <w:trPr>
          <w:trHeight w:val="610"/>
        </w:trPr>
        <w:tc>
          <w:tcPr>
            <w:tcW w:w="3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5. </w:t>
            </w:r>
          </w:p>
        </w:tc>
        <w:tc>
          <w:tcPr>
            <w:tcW w:w="19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Технико-тактическая подготовка (%) </w:t>
            </w:r>
          </w:p>
        </w:tc>
        <w:tc>
          <w:tcPr>
            <w:tcW w:w="98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 w:firstLine="0"/>
              <w:jc w:val="center"/>
            </w:pPr>
            <w:r>
              <w:rPr>
                <w:sz w:val="20"/>
              </w:rPr>
              <w:t xml:space="preserve">63,0 </w:t>
            </w:r>
          </w:p>
        </w:tc>
        <w:tc>
          <w:tcPr>
            <w:tcW w:w="85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sz w:val="20"/>
              </w:rPr>
              <w:t xml:space="preserve">65,0 </w:t>
            </w:r>
          </w:p>
        </w:tc>
        <w:tc>
          <w:tcPr>
            <w:tcW w:w="768"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 w:firstLine="0"/>
              <w:jc w:val="center"/>
            </w:pPr>
            <w:r>
              <w:rPr>
                <w:sz w:val="20"/>
              </w:rPr>
              <w:t xml:space="preserve">70,0 </w:t>
            </w:r>
          </w:p>
        </w:tc>
        <w:tc>
          <w:tcPr>
            <w:tcW w:w="79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sz w:val="20"/>
              </w:rPr>
              <w:t xml:space="preserve">72,0 </w:t>
            </w:r>
          </w:p>
        </w:tc>
        <w:tc>
          <w:tcPr>
            <w:tcW w:w="257" w:type="dxa"/>
            <w:tcBorders>
              <w:top w:val="single" w:sz="6" w:space="0" w:color="000000"/>
              <w:left w:val="single" w:sz="6" w:space="0" w:color="000000"/>
              <w:bottom w:val="single" w:sz="6" w:space="0" w:color="000000"/>
              <w:right w:val="nil"/>
            </w:tcBorders>
          </w:tcPr>
          <w:p w:rsidR="00FE3E34" w:rsidRDefault="00FE3E34">
            <w:pPr>
              <w:spacing w:after="160" w:line="259" w:lineRule="auto"/>
              <w:ind w:left="0" w:firstLine="0"/>
              <w:jc w:val="left"/>
            </w:pPr>
          </w:p>
        </w:tc>
        <w:tc>
          <w:tcPr>
            <w:tcW w:w="598" w:type="dxa"/>
            <w:tcBorders>
              <w:top w:val="single" w:sz="6" w:space="0" w:color="000000"/>
              <w:left w:val="nil"/>
              <w:bottom w:val="single" w:sz="6" w:space="0" w:color="000000"/>
              <w:right w:val="single" w:sz="6" w:space="0" w:color="000000"/>
            </w:tcBorders>
            <w:vAlign w:val="center"/>
          </w:tcPr>
          <w:p w:rsidR="00FE3E34" w:rsidRDefault="00BA782B">
            <w:pPr>
              <w:spacing w:after="0" w:line="259" w:lineRule="auto"/>
              <w:ind w:left="0" w:firstLine="0"/>
              <w:jc w:val="left"/>
            </w:pPr>
            <w:r>
              <w:rPr>
                <w:sz w:val="20"/>
              </w:rPr>
              <w:t xml:space="preserve">73,0 </w:t>
            </w:r>
          </w:p>
        </w:tc>
        <w:tc>
          <w:tcPr>
            <w:tcW w:w="70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sz w:val="20"/>
              </w:rPr>
              <w:t xml:space="preserve">75,0 </w:t>
            </w:r>
          </w:p>
        </w:tc>
        <w:tc>
          <w:tcPr>
            <w:tcW w:w="71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14" w:firstLine="0"/>
              <w:jc w:val="center"/>
            </w:pPr>
            <w:r>
              <w:rPr>
                <w:sz w:val="20"/>
              </w:rPr>
              <w:t xml:space="preserve">77,0 </w:t>
            </w:r>
          </w:p>
        </w:tc>
        <w:tc>
          <w:tcPr>
            <w:tcW w:w="70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sz w:val="20"/>
              </w:rPr>
              <w:t xml:space="preserve">79,0 </w:t>
            </w:r>
          </w:p>
        </w:tc>
        <w:tc>
          <w:tcPr>
            <w:tcW w:w="71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14" w:firstLine="0"/>
              <w:jc w:val="center"/>
            </w:pPr>
            <w:r>
              <w:rPr>
                <w:sz w:val="20"/>
              </w:rPr>
              <w:t xml:space="preserve">83,0 </w:t>
            </w:r>
          </w:p>
        </w:tc>
      </w:tr>
      <w:tr w:rsidR="00FE3E34">
        <w:trPr>
          <w:trHeight w:val="706"/>
        </w:trPr>
        <w:tc>
          <w:tcPr>
            <w:tcW w:w="3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6. </w:t>
            </w:r>
          </w:p>
        </w:tc>
        <w:tc>
          <w:tcPr>
            <w:tcW w:w="19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right="38" w:firstLine="0"/>
            </w:pPr>
            <w:r>
              <w:rPr>
                <w:sz w:val="20"/>
              </w:rPr>
              <w:t xml:space="preserve">Инструкторская и судейская практика (%) </w:t>
            </w:r>
          </w:p>
        </w:tc>
        <w:tc>
          <w:tcPr>
            <w:tcW w:w="98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 w:firstLine="0"/>
              <w:jc w:val="center"/>
            </w:pPr>
            <w:r>
              <w:rPr>
                <w:b/>
                <w:sz w:val="20"/>
              </w:rP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firstLine="0"/>
              <w:jc w:val="center"/>
            </w:pPr>
            <w:r>
              <w:rPr>
                <w:b/>
                <w:sz w:val="20"/>
              </w:rPr>
              <w:t xml:space="preserve">- </w:t>
            </w:r>
          </w:p>
        </w:tc>
        <w:tc>
          <w:tcPr>
            <w:tcW w:w="768"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 w:firstLine="0"/>
              <w:jc w:val="center"/>
            </w:pPr>
            <w:r>
              <w:rPr>
                <w:b/>
                <w:sz w:val="20"/>
              </w:rP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 w:firstLine="0"/>
              <w:jc w:val="center"/>
            </w:pPr>
            <w:r>
              <w:rPr>
                <w:sz w:val="20"/>
              </w:rPr>
              <w:t xml:space="preserve">0,5 </w:t>
            </w:r>
          </w:p>
        </w:tc>
        <w:tc>
          <w:tcPr>
            <w:tcW w:w="257" w:type="dxa"/>
            <w:tcBorders>
              <w:top w:val="single" w:sz="6" w:space="0" w:color="000000"/>
              <w:left w:val="single" w:sz="6" w:space="0" w:color="000000"/>
              <w:bottom w:val="single" w:sz="6" w:space="0" w:color="000000"/>
              <w:right w:val="nil"/>
            </w:tcBorders>
          </w:tcPr>
          <w:p w:rsidR="00FE3E34" w:rsidRDefault="00FE3E34">
            <w:pPr>
              <w:spacing w:after="160" w:line="259" w:lineRule="auto"/>
              <w:ind w:left="0" w:firstLine="0"/>
              <w:jc w:val="left"/>
            </w:pPr>
          </w:p>
        </w:tc>
        <w:tc>
          <w:tcPr>
            <w:tcW w:w="598" w:type="dxa"/>
            <w:tcBorders>
              <w:top w:val="single" w:sz="6" w:space="0" w:color="000000"/>
              <w:left w:val="nil"/>
              <w:bottom w:val="single" w:sz="6" w:space="0" w:color="000000"/>
              <w:right w:val="single" w:sz="6" w:space="0" w:color="000000"/>
            </w:tcBorders>
            <w:vAlign w:val="center"/>
          </w:tcPr>
          <w:p w:rsidR="00FE3E34" w:rsidRDefault="00BA782B">
            <w:pPr>
              <w:spacing w:after="0" w:line="259" w:lineRule="auto"/>
              <w:ind w:left="48" w:firstLine="0"/>
              <w:jc w:val="left"/>
            </w:pPr>
            <w:r>
              <w:rPr>
                <w:sz w:val="20"/>
              </w:rPr>
              <w:t xml:space="preserve">0,5 </w:t>
            </w:r>
          </w:p>
        </w:tc>
        <w:tc>
          <w:tcPr>
            <w:tcW w:w="70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 w:firstLine="0"/>
              <w:jc w:val="center"/>
            </w:pPr>
            <w:r>
              <w:rPr>
                <w:sz w:val="20"/>
              </w:rPr>
              <w:t xml:space="preserve">0,5 </w:t>
            </w:r>
          </w:p>
        </w:tc>
        <w:tc>
          <w:tcPr>
            <w:tcW w:w="71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sz w:val="20"/>
              </w:rPr>
              <w:t xml:space="preserve">0,5 </w:t>
            </w:r>
          </w:p>
        </w:tc>
        <w:tc>
          <w:tcPr>
            <w:tcW w:w="70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 w:firstLine="0"/>
              <w:jc w:val="center"/>
            </w:pPr>
            <w:r>
              <w:rPr>
                <w:sz w:val="20"/>
              </w:rPr>
              <w:t xml:space="preserve">0,5 </w:t>
            </w:r>
          </w:p>
        </w:tc>
        <w:tc>
          <w:tcPr>
            <w:tcW w:w="71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sz w:val="20"/>
              </w:rPr>
              <w:t xml:space="preserve">0,5 </w:t>
            </w:r>
          </w:p>
        </w:tc>
      </w:tr>
      <w:tr w:rsidR="00FE3E34">
        <w:trPr>
          <w:trHeight w:val="475"/>
        </w:trPr>
        <w:tc>
          <w:tcPr>
            <w:tcW w:w="2270"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Медицинское обследование </w:t>
            </w:r>
          </w:p>
        </w:tc>
        <w:tc>
          <w:tcPr>
            <w:tcW w:w="1838" w:type="dxa"/>
            <w:gridSpan w:val="2"/>
            <w:tcBorders>
              <w:top w:val="single" w:sz="6" w:space="0" w:color="000000"/>
              <w:left w:val="single" w:sz="6" w:space="0" w:color="000000"/>
              <w:bottom w:val="single" w:sz="6" w:space="0" w:color="000000"/>
              <w:right w:val="nil"/>
            </w:tcBorders>
          </w:tcPr>
          <w:p w:rsidR="00FE3E34" w:rsidRDefault="00BA782B">
            <w:pPr>
              <w:spacing w:after="0" w:line="259" w:lineRule="auto"/>
              <w:ind w:left="41" w:firstLine="0"/>
            </w:pPr>
            <w:r>
              <w:rPr>
                <w:sz w:val="20"/>
              </w:rPr>
              <w:t xml:space="preserve">Не менее 2 раз в год </w:t>
            </w:r>
          </w:p>
        </w:tc>
        <w:tc>
          <w:tcPr>
            <w:tcW w:w="768" w:type="dxa"/>
            <w:tcBorders>
              <w:top w:val="single" w:sz="6" w:space="0" w:color="000000"/>
              <w:left w:val="nil"/>
              <w:bottom w:val="single" w:sz="6" w:space="0" w:color="000000"/>
              <w:right w:val="nil"/>
            </w:tcBorders>
          </w:tcPr>
          <w:p w:rsidR="00FE3E34" w:rsidRDefault="00FE3E34">
            <w:pPr>
              <w:spacing w:after="160" w:line="259" w:lineRule="auto"/>
              <w:ind w:left="0" w:firstLine="0"/>
              <w:jc w:val="left"/>
            </w:pPr>
          </w:p>
        </w:tc>
        <w:tc>
          <w:tcPr>
            <w:tcW w:w="1049" w:type="dxa"/>
            <w:gridSpan w:val="2"/>
            <w:tcBorders>
              <w:top w:val="single" w:sz="6" w:space="0" w:color="000000"/>
              <w:left w:val="nil"/>
              <w:bottom w:val="single" w:sz="6" w:space="0" w:color="000000"/>
              <w:right w:val="nil"/>
            </w:tcBorders>
          </w:tcPr>
          <w:p w:rsidR="00FE3E34" w:rsidRDefault="00FE3E34">
            <w:pPr>
              <w:spacing w:after="160" w:line="259" w:lineRule="auto"/>
              <w:ind w:left="0" w:firstLine="0"/>
              <w:jc w:val="left"/>
            </w:pPr>
          </w:p>
        </w:tc>
        <w:tc>
          <w:tcPr>
            <w:tcW w:w="598" w:type="dxa"/>
            <w:tcBorders>
              <w:top w:val="single" w:sz="6" w:space="0" w:color="000000"/>
              <w:left w:val="nil"/>
              <w:bottom w:val="single" w:sz="6" w:space="0" w:color="000000"/>
              <w:right w:val="nil"/>
            </w:tcBorders>
          </w:tcPr>
          <w:p w:rsidR="00FE3E34" w:rsidRDefault="00FE3E34">
            <w:pPr>
              <w:spacing w:after="160" w:line="259" w:lineRule="auto"/>
              <w:ind w:left="0" w:firstLine="0"/>
              <w:jc w:val="left"/>
            </w:pPr>
          </w:p>
        </w:tc>
        <w:tc>
          <w:tcPr>
            <w:tcW w:w="1416" w:type="dxa"/>
            <w:gridSpan w:val="2"/>
            <w:tcBorders>
              <w:top w:val="single" w:sz="6" w:space="0" w:color="000000"/>
              <w:left w:val="nil"/>
              <w:bottom w:val="single" w:sz="6" w:space="0" w:color="000000"/>
              <w:right w:val="nil"/>
            </w:tcBorders>
          </w:tcPr>
          <w:p w:rsidR="00FE3E34" w:rsidRDefault="00FE3E34">
            <w:pPr>
              <w:spacing w:after="160" w:line="259" w:lineRule="auto"/>
              <w:ind w:left="0" w:firstLine="0"/>
              <w:jc w:val="left"/>
            </w:pPr>
          </w:p>
        </w:tc>
        <w:tc>
          <w:tcPr>
            <w:tcW w:w="706" w:type="dxa"/>
            <w:tcBorders>
              <w:top w:val="single" w:sz="6" w:space="0" w:color="000000"/>
              <w:left w:val="nil"/>
              <w:bottom w:val="single" w:sz="6" w:space="0" w:color="000000"/>
              <w:right w:val="nil"/>
            </w:tcBorders>
          </w:tcPr>
          <w:p w:rsidR="00FE3E34" w:rsidRDefault="00FE3E34">
            <w:pPr>
              <w:spacing w:after="160" w:line="259" w:lineRule="auto"/>
              <w:ind w:left="0" w:firstLine="0"/>
              <w:jc w:val="left"/>
            </w:pPr>
          </w:p>
        </w:tc>
        <w:tc>
          <w:tcPr>
            <w:tcW w:w="710"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r>
    </w:tbl>
    <w:p w:rsidR="00FE3E34" w:rsidRDefault="00BA782B">
      <w:pPr>
        <w:spacing w:after="0" w:line="259" w:lineRule="auto"/>
        <w:ind w:left="-5"/>
        <w:jc w:val="left"/>
      </w:pPr>
      <w:r>
        <w:rPr>
          <w:sz w:val="16"/>
        </w:rPr>
        <w:t>1</w:t>
      </w:r>
    </w:p>
    <w:p w:rsidR="00FE3E34" w:rsidRDefault="00BA782B">
      <w:pPr>
        <w:ind w:left="-15" w:right="4" w:firstLine="82"/>
      </w:pPr>
      <w:r>
        <w:t xml:space="preserve"> Проведение восстановительных мероприятий проходит вне рамок тренировочного процесса. -Здесь и далее - прим. авторов. </w:t>
      </w:r>
    </w:p>
    <w:p w:rsidR="00FE3E34" w:rsidRDefault="00BA782B">
      <w:pPr>
        <w:spacing w:after="0" w:line="259" w:lineRule="auto"/>
        <w:ind w:left="0" w:firstLine="0"/>
        <w:jc w:val="left"/>
      </w:pPr>
      <w:r>
        <w:t xml:space="preserve"> </w:t>
      </w:r>
    </w:p>
    <w:p w:rsidR="00FE3E34" w:rsidRDefault="00BA782B">
      <w:pPr>
        <w:spacing w:after="14"/>
        <w:ind w:left="-5"/>
      </w:pPr>
      <w:r>
        <w:rPr>
          <w:b/>
        </w:rPr>
        <w:t xml:space="preserve">2.3 Планируемые показатели соревновательной деятельности </w:t>
      </w:r>
    </w:p>
    <w:p w:rsidR="00FE3E34" w:rsidRDefault="00BA782B" w:rsidP="00425FFA">
      <w:pPr>
        <w:ind w:left="-5" w:right="2"/>
      </w:pPr>
      <w:r>
        <w:t xml:space="preserve">Соревнования - важная составная часть спортивной подготовки занимающихся. Их следует планировать таким образом, чтобы по своей направленности и степени трудности они соответствовали задачам, поставленным на данном этапе многолетней спортивной подготовки. </w:t>
      </w:r>
    </w:p>
    <w:p w:rsidR="00FE3E34" w:rsidRDefault="00BA782B" w:rsidP="00425FFA">
      <w:pPr>
        <w:spacing w:after="5" w:line="239" w:lineRule="auto"/>
        <w:ind w:left="-5" w:right="2"/>
        <w:jc w:val="left"/>
      </w:pPr>
      <w:r>
        <w:t xml:space="preserve">Планируемые (количественные) показатели соревновательной деятельности по виду спорта «Фехтование» представлены в </w:t>
      </w:r>
      <w:r>
        <w:rPr>
          <w:b/>
        </w:rPr>
        <w:t xml:space="preserve">таблице 5. </w:t>
      </w:r>
      <w:r>
        <w:t xml:space="preserve">Различают: </w:t>
      </w:r>
    </w:p>
    <w:p w:rsidR="00FE3E34" w:rsidRDefault="00BA782B" w:rsidP="00425FFA">
      <w:pPr>
        <w:numPr>
          <w:ilvl w:val="0"/>
          <w:numId w:val="15"/>
        </w:numPr>
        <w:ind w:right="2"/>
      </w:pPr>
      <w:r>
        <w:rPr>
          <w:i/>
        </w:rPr>
        <w:t xml:space="preserve">контрольные соревнования, </w:t>
      </w:r>
      <w:r>
        <w:t xml:space="preserve">в которых 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 </w:t>
      </w:r>
    </w:p>
    <w:p w:rsidR="00FE3E34" w:rsidRDefault="00BA782B" w:rsidP="00425FFA">
      <w:pPr>
        <w:tabs>
          <w:tab w:val="left" w:pos="8364"/>
        </w:tabs>
        <w:ind w:right="2" w:firstLine="0"/>
      </w:pPr>
      <w:r w:rsidRPr="00425FFA">
        <w:rPr>
          <w:i/>
        </w:rPr>
        <w:t xml:space="preserve">отборочные соревнования, </w:t>
      </w:r>
      <w:r>
        <w:t xml:space="preserve">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 </w:t>
      </w:r>
      <w:r w:rsidRPr="00425FFA">
        <w:rPr>
          <w:i/>
        </w:rPr>
        <w:t xml:space="preserve">- основные соревнования, </w:t>
      </w:r>
      <w:r>
        <w:t xml:space="preserve">цель которых - достижение победы или завоевание возможно более высоких мест на определенном этапе многолетней спортивной подготовки. </w:t>
      </w:r>
    </w:p>
    <w:p w:rsidR="00FE3E34" w:rsidRDefault="00BA782B" w:rsidP="00425FFA">
      <w:pPr>
        <w:spacing w:after="0" w:line="259" w:lineRule="auto"/>
        <w:ind w:left="-15" w:firstLine="0"/>
        <w:jc w:val="right"/>
      </w:pPr>
      <w:r>
        <w:rPr>
          <w:b/>
        </w:rPr>
        <w:t xml:space="preserve">Таблица 5 </w:t>
      </w:r>
      <w:r w:rsidR="00425FFA">
        <w:rPr>
          <w:b/>
        </w:rPr>
        <w:t xml:space="preserve">                                                                                                              </w:t>
      </w:r>
      <w:r>
        <w:rPr>
          <w:b/>
        </w:rPr>
        <w:t xml:space="preserve">Планируемые </w:t>
      </w:r>
      <w:r>
        <w:rPr>
          <w:b/>
        </w:rPr>
        <w:tab/>
        <w:t xml:space="preserve">показатели </w:t>
      </w:r>
      <w:r>
        <w:rPr>
          <w:b/>
        </w:rPr>
        <w:tab/>
      </w:r>
      <w:r w:rsidR="00425FFA">
        <w:rPr>
          <w:b/>
        </w:rPr>
        <w:t xml:space="preserve">соревновательной </w:t>
      </w:r>
      <w:r w:rsidR="00425FFA">
        <w:rPr>
          <w:b/>
        </w:rPr>
        <w:tab/>
        <w:t xml:space="preserve">деятельности    </w:t>
      </w:r>
      <w:r>
        <w:rPr>
          <w:b/>
        </w:rPr>
        <w:t xml:space="preserve">по </w:t>
      </w:r>
      <w:r>
        <w:rPr>
          <w:b/>
        </w:rPr>
        <w:tab/>
        <w:t>спортивному фехтованию</w:t>
      </w:r>
    </w:p>
    <w:tbl>
      <w:tblPr>
        <w:tblStyle w:val="TableGrid"/>
        <w:tblW w:w="9355" w:type="dxa"/>
        <w:tblInd w:w="-2" w:type="dxa"/>
        <w:tblCellMar>
          <w:top w:w="45" w:type="dxa"/>
          <w:left w:w="41" w:type="dxa"/>
        </w:tblCellMar>
        <w:tblLook w:val="04A0" w:firstRow="1" w:lastRow="0" w:firstColumn="1" w:lastColumn="0" w:noHBand="0" w:noVBand="1"/>
      </w:tblPr>
      <w:tblGrid>
        <w:gridCol w:w="2250"/>
        <w:gridCol w:w="1152"/>
        <w:gridCol w:w="994"/>
        <w:gridCol w:w="989"/>
        <w:gridCol w:w="1138"/>
        <w:gridCol w:w="1416"/>
        <w:gridCol w:w="1416"/>
      </w:tblGrid>
      <w:tr w:rsidR="00FE3E34">
        <w:trPr>
          <w:trHeight w:val="245"/>
        </w:trPr>
        <w:tc>
          <w:tcPr>
            <w:tcW w:w="2251"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0" w:firstLine="0"/>
              <w:jc w:val="center"/>
            </w:pPr>
            <w:r>
              <w:rPr>
                <w:b/>
                <w:sz w:val="20"/>
              </w:rPr>
              <w:t xml:space="preserve">Вид соревновательной нагрузки </w:t>
            </w:r>
          </w:p>
          <w:p w:rsidR="00FE3E34" w:rsidRDefault="00BA782B">
            <w:pPr>
              <w:spacing w:after="0" w:line="259" w:lineRule="auto"/>
              <w:ind w:left="19" w:firstLine="0"/>
              <w:jc w:val="center"/>
            </w:pPr>
            <w:r>
              <w:rPr>
                <w:b/>
                <w:sz w:val="20"/>
              </w:rPr>
              <w:t xml:space="preserve"> </w:t>
            </w:r>
          </w:p>
          <w:p w:rsidR="00FE3E34" w:rsidRDefault="00BA782B">
            <w:pPr>
              <w:spacing w:after="0" w:line="259" w:lineRule="auto"/>
              <w:ind w:left="5" w:firstLine="0"/>
              <w:jc w:val="left"/>
            </w:pPr>
            <w:r>
              <w:rPr>
                <w:b/>
                <w:sz w:val="20"/>
              </w:rPr>
              <w:t xml:space="preserve"> </w:t>
            </w:r>
          </w:p>
          <w:p w:rsidR="00FE3E34" w:rsidRDefault="00BA782B">
            <w:pPr>
              <w:spacing w:after="0" w:line="259" w:lineRule="auto"/>
              <w:ind w:left="5" w:firstLine="0"/>
              <w:jc w:val="left"/>
            </w:pPr>
            <w:r>
              <w:rPr>
                <w:b/>
                <w:sz w:val="20"/>
              </w:rPr>
              <w:t xml:space="preserve"> </w:t>
            </w:r>
          </w:p>
        </w:tc>
        <w:tc>
          <w:tcPr>
            <w:tcW w:w="7104" w:type="dxa"/>
            <w:gridSpan w:val="6"/>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4" w:firstLine="0"/>
              <w:jc w:val="center"/>
            </w:pPr>
            <w:r>
              <w:rPr>
                <w:b/>
                <w:sz w:val="20"/>
              </w:rPr>
              <w:t xml:space="preserve">Этапы и годы спортивной подготовки </w:t>
            </w:r>
          </w:p>
        </w:tc>
      </w:tr>
      <w:tr w:rsidR="00FE3E34">
        <w:trPr>
          <w:trHeight w:val="816"/>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2146"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b/>
                <w:sz w:val="20"/>
              </w:rPr>
              <w:t xml:space="preserve">Этап начальной подготовки </w:t>
            </w:r>
          </w:p>
        </w:tc>
        <w:tc>
          <w:tcPr>
            <w:tcW w:w="2126"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3" w:firstLine="0"/>
            </w:pPr>
            <w:r>
              <w:rPr>
                <w:b/>
                <w:sz w:val="20"/>
              </w:rPr>
              <w:t xml:space="preserve">Тренировочный этап </w:t>
            </w:r>
          </w:p>
          <w:p w:rsidR="00FE3E34" w:rsidRDefault="00BA782B">
            <w:pPr>
              <w:spacing w:after="0" w:line="259" w:lineRule="auto"/>
              <w:ind w:left="0" w:firstLine="0"/>
              <w:jc w:val="center"/>
            </w:pPr>
            <w:r>
              <w:rPr>
                <w:b/>
                <w:sz w:val="20"/>
              </w:rPr>
              <w:t xml:space="preserve">(этап спортивной специализации) </w:t>
            </w:r>
          </w:p>
        </w:tc>
        <w:tc>
          <w:tcPr>
            <w:tcW w:w="1416"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0" w:firstLine="0"/>
              <w:jc w:val="center"/>
            </w:pPr>
            <w:r>
              <w:rPr>
                <w:b/>
                <w:sz w:val="20"/>
              </w:rPr>
              <w:t xml:space="preserve">Этап совершенство вания </w:t>
            </w:r>
          </w:p>
          <w:p w:rsidR="00FE3E34" w:rsidRDefault="00BA782B">
            <w:pPr>
              <w:spacing w:after="0" w:line="259" w:lineRule="auto"/>
              <w:ind w:left="0" w:firstLine="0"/>
              <w:jc w:val="center"/>
            </w:pPr>
            <w:r>
              <w:rPr>
                <w:b/>
                <w:sz w:val="20"/>
              </w:rPr>
              <w:t xml:space="preserve">спортивного мастерства </w:t>
            </w:r>
          </w:p>
        </w:tc>
        <w:tc>
          <w:tcPr>
            <w:tcW w:w="1416" w:type="dxa"/>
            <w:vMerge w:val="restart"/>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 w:hanging="2"/>
              <w:jc w:val="center"/>
            </w:pPr>
            <w:r>
              <w:rPr>
                <w:b/>
                <w:sz w:val="20"/>
              </w:rPr>
              <w:t xml:space="preserve">Этап высшего спортивного мастерства </w:t>
            </w:r>
          </w:p>
        </w:tc>
      </w:tr>
      <w:tr w:rsidR="00FE3E34">
        <w:trPr>
          <w:trHeight w:val="480"/>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115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До года </w:t>
            </w:r>
          </w:p>
        </w:tc>
        <w:tc>
          <w:tcPr>
            <w:tcW w:w="99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Свыше </w:t>
            </w:r>
          </w:p>
          <w:p w:rsidR="00FE3E34" w:rsidRDefault="00BA782B">
            <w:pPr>
              <w:spacing w:after="0" w:line="259" w:lineRule="auto"/>
              <w:ind w:left="0" w:firstLine="0"/>
              <w:jc w:val="left"/>
            </w:pPr>
            <w:r>
              <w:rPr>
                <w:b/>
                <w:sz w:val="20"/>
              </w:rPr>
              <w:t xml:space="preserve">года </w:t>
            </w:r>
          </w:p>
        </w:tc>
        <w:tc>
          <w:tcPr>
            <w:tcW w:w="989" w:type="dxa"/>
            <w:tcBorders>
              <w:top w:val="single" w:sz="6" w:space="0" w:color="000000"/>
              <w:left w:val="single" w:sz="6" w:space="0" w:color="000000"/>
              <w:bottom w:val="single" w:sz="6" w:space="0" w:color="000000"/>
              <w:right w:val="single" w:sz="6" w:space="0" w:color="000000"/>
            </w:tcBorders>
          </w:tcPr>
          <w:p w:rsidR="00FE3E34" w:rsidRDefault="00BA782B">
            <w:pPr>
              <w:tabs>
                <w:tab w:val="right" w:pos="948"/>
              </w:tabs>
              <w:spacing w:after="0" w:line="259" w:lineRule="auto"/>
              <w:ind w:left="0" w:firstLine="0"/>
              <w:jc w:val="left"/>
            </w:pPr>
            <w:r>
              <w:rPr>
                <w:b/>
                <w:sz w:val="20"/>
              </w:rPr>
              <w:t xml:space="preserve">До </w:t>
            </w:r>
            <w:r>
              <w:rPr>
                <w:b/>
                <w:sz w:val="20"/>
              </w:rPr>
              <w:tab/>
              <w:t xml:space="preserve">двух </w:t>
            </w:r>
          </w:p>
          <w:p w:rsidR="00FE3E34" w:rsidRDefault="00BA782B">
            <w:pPr>
              <w:spacing w:after="0" w:line="259" w:lineRule="auto"/>
              <w:ind w:left="0" w:firstLine="0"/>
              <w:jc w:val="left"/>
            </w:pPr>
            <w:r>
              <w:rPr>
                <w:b/>
                <w:sz w:val="20"/>
              </w:rPr>
              <w:t xml:space="preserve">лет </w:t>
            </w:r>
          </w:p>
        </w:tc>
        <w:tc>
          <w:tcPr>
            <w:tcW w:w="113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Свыше </w:t>
            </w:r>
          </w:p>
          <w:p w:rsidR="00FE3E34" w:rsidRDefault="00BA782B">
            <w:pPr>
              <w:spacing w:after="0" w:line="259" w:lineRule="auto"/>
              <w:ind w:left="5" w:firstLine="0"/>
              <w:jc w:val="left"/>
            </w:pPr>
            <w:r>
              <w:rPr>
                <w:b/>
                <w:sz w:val="20"/>
              </w:rPr>
              <w:t xml:space="preserve">двух лет </w:t>
            </w:r>
          </w:p>
        </w:tc>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r>
      <w:tr w:rsidR="00FE3E34">
        <w:trPr>
          <w:trHeight w:val="475"/>
        </w:trPr>
        <w:tc>
          <w:tcPr>
            <w:tcW w:w="225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Контрольные соревнования </w:t>
            </w:r>
          </w:p>
        </w:tc>
        <w:tc>
          <w:tcPr>
            <w:tcW w:w="115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8 </w:t>
            </w:r>
          </w:p>
        </w:tc>
        <w:tc>
          <w:tcPr>
            <w:tcW w:w="994"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12 </w:t>
            </w:r>
          </w:p>
        </w:tc>
        <w:tc>
          <w:tcPr>
            <w:tcW w:w="98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14 </w:t>
            </w:r>
          </w:p>
        </w:tc>
        <w:tc>
          <w:tcPr>
            <w:tcW w:w="1138"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16 </w:t>
            </w:r>
          </w:p>
        </w:tc>
        <w:tc>
          <w:tcPr>
            <w:tcW w:w="141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......18 </w:t>
            </w:r>
          </w:p>
        </w:tc>
        <w:tc>
          <w:tcPr>
            <w:tcW w:w="141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20 </w:t>
            </w:r>
          </w:p>
        </w:tc>
      </w:tr>
      <w:tr w:rsidR="00FE3E34">
        <w:trPr>
          <w:trHeight w:val="475"/>
        </w:trPr>
        <w:tc>
          <w:tcPr>
            <w:tcW w:w="225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Отборочные соревнования </w:t>
            </w:r>
          </w:p>
        </w:tc>
        <w:tc>
          <w:tcPr>
            <w:tcW w:w="115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b/>
                <w:sz w:val="20"/>
              </w:rPr>
              <w:t xml:space="preserve">- </w:t>
            </w:r>
          </w:p>
        </w:tc>
        <w:tc>
          <w:tcPr>
            <w:tcW w:w="994"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b/>
                <w:sz w:val="20"/>
              </w:rPr>
              <w:t xml:space="preserve">- </w:t>
            </w:r>
          </w:p>
        </w:tc>
        <w:tc>
          <w:tcPr>
            <w:tcW w:w="98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6 </w:t>
            </w:r>
          </w:p>
        </w:tc>
        <w:tc>
          <w:tcPr>
            <w:tcW w:w="1138"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8 </w:t>
            </w:r>
          </w:p>
        </w:tc>
        <w:tc>
          <w:tcPr>
            <w:tcW w:w="141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10 </w:t>
            </w:r>
          </w:p>
        </w:tc>
        <w:tc>
          <w:tcPr>
            <w:tcW w:w="141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10 </w:t>
            </w:r>
          </w:p>
        </w:tc>
      </w:tr>
      <w:tr w:rsidR="00FE3E34">
        <w:trPr>
          <w:trHeight w:val="245"/>
        </w:trPr>
        <w:tc>
          <w:tcPr>
            <w:tcW w:w="225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Главные соревнования </w:t>
            </w:r>
          </w:p>
        </w:tc>
        <w:tc>
          <w:tcPr>
            <w:tcW w:w="115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b/>
                <w:sz w:val="20"/>
              </w:rPr>
              <w:t xml:space="preserve">- </w:t>
            </w:r>
          </w:p>
        </w:tc>
        <w:tc>
          <w:tcPr>
            <w:tcW w:w="99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1" w:firstLine="0"/>
              <w:jc w:val="center"/>
            </w:pPr>
            <w:r>
              <w:rPr>
                <w:b/>
                <w:sz w:val="20"/>
              </w:rPr>
              <w:t xml:space="preserve">- </w:t>
            </w:r>
          </w:p>
        </w:tc>
        <w:tc>
          <w:tcPr>
            <w:tcW w:w="98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1" w:firstLine="0"/>
              <w:jc w:val="center"/>
            </w:pPr>
            <w:r>
              <w:rPr>
                <w:sz w:val="20"/>
              </w:rPr>
              <w:t xml:space="preserve">2 </w:t>
            </w:r>
          </w:p>
        </w:tc>
        <w:tc>
          <w:tcPr>
            <w:tcW w:w="113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2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2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2 </w:t>
            </w:r>
          </w:p>
        </w:tc>
      </w:tr>
      <w:tr w:rsidR="00FE3E34">
        <w:trPr>
          <w:trHeight w:val="706"/>
        </w:trPr>
        <w:tc>
          <w:tcPr>
            <w:tcW w:w="2251" w:type="dxa"/>
            <w:tcBorders>
              <w:top w:val="single" w:sz="6" w:space="0" w:color="000000"/>
              <w:left w:val="single" w:sz="6" w:space="0" w:color="000000"/>
              <w:bottom w:val="single" w:sz="6" w:space="0" w:color="000000"/>
              <w:right w:val="single" w:sz="6" w:space="0" w:color="000000"/>
            </w:tcBorders>
          </w:tcPr>
          <w:p w:rsidR="00FE3E34" w:rsidRDefault="00BA782B">
            <w:pPr>
              <w:tabs>
                <w:tab w:val="right" w:pos="2210"/>
              </w:tabs>
              <w:spacing w:after="8" w:line="259" w:lineRule="auto"/>
              <w:ind w:left="0" w:firstLine="0"/>
              <w:jc w:val="left"/>
            </w:pPr>
            <w:r>
              <w:rPr>
                <w:sz w:val="20"/>
              </w:rPr>
              <w:t xml:space="preserve">Количество </w:t>
            </w:r>
            <w:r>
              <w:rPr>
                <w:sz w:val="20"/>
              </w:rPr>
              <w:tab/>
              <w:t xml:space="preserve">дней </w:t>
            </w:r>
          </w:p>
          <w:p w:rsidR="00FE3E34" w:rsidRDefault="00BA782B">
            <w:pPr>
              <w:spacing w:after="0" w:line="259" w:lineRule="auto"/>
              <w:ind w:left="5" w:firstLine="0"/>
              <w:jc w:val="left"/>
            </w:pPr>
            <w:r>
              <w:rPr>
                <w:sz w:val="20"/>
              </w:rPr>
              <w:t xml:space="preserve">соревнований </w:t>
            </w:r>
            <w:r>
              <w:rPr>
                <w:sz w:val="20"/>
              </w:rPr>
              <w:tab/>
              <w:t xml:space="preserve">(личнокомандные) </w:t>
            </w:r>
          </w:p>
        </w:tc>
        <w:tc>
          <w:tcPr>
            <w:tcW w:w="115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2-3 </w:t>
            </w:r>
          </w:p>
        </w:tc>
        <w:tc>
          <w:tcPr>
            <w:tcW w:w="994"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2-3 </w:t>
            </w:r>
          </w:p>
        </w:tc>
        <w:tc>
          <w:tcPr>
            <w:tcW w:w="98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16-20 </w:t>
            </w:r>
          </w:p>
        </w:tc>
        <w:tc>
          <w:tcPr>
            <w:tcW w:w="1138"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18-22 </w:t>
            </w:r>
          </w:p>
        </w:tc>
        <w:tc>
          <w:tcPr>
            <w:tcW w:w="141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24-28 </w:t>
            </w:r>
          </w:p>
        </w:tc>
        <w:tc>
          <w:tcPr>
            <w:tcW w:w="141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26-32 </w:t>
            </w:r>
          </w:p>
        </w:tc>
      </w:tr>
      <w:tr w:rsidR="00FE3E34">
        <w:trPr>
          <w:trHeight w:val="475"/>
        </w:trPr>
        <w:tc>
          <w:tcPr>
            <w:tcW w:w="2251" w:type="dxa"/>
            <w:tcBorders>
              <w:top w:val="single" w:sz="6" w:space="0" w:color="000000"/>
              <w:left w:val="single" w:sz="6" w:space="0" w:color="000000"/>
              <w:bottom w:val="single" w:sz="6" w:space="0" w:color="000000"/>
              <w:right w:val="single" w:sz="6" w:space="0" w:color="000000"/>
            </w:tcBorders>
          </w:tcPr>
          <w:p w:rsidR="00FE3E34" w:rsidRDefault="00BA782B">
            <w:pPr>
              <w:tabs>
                <w:tab w:val="center" w:pos="1541"/>
                <w:tab w:val="right" w:pos="2210"/>
              </w:tabs>
              <w:spacing w:after="0" w:line="259" w:lineRule="auto"/>
              <w:ind w:left="0" w:firstLine="0"/>
              <w:jc w:val="left"/>
            </w:pPr>
            <w:r>
              <w:rPr>
                <w:sz w:val="20"/>
              </w:rPr>
              <w:t xml:space="preserve">Количество </w:t>
            </w:r>
            <w:r>
              <w:rPr>
                <w:sz w:val="20"/>
              </w:rPr>
              <w:tab/>
              <w:t xml:space="preserve">боев </w:t>
            </w:r>
            <w:r>
              <w:rPr>
                <w:sz w:val="20"/>
              </w:rPr>
              <w:tab/>
              <w:t xml:space="preserve">в </w:t>
            </w:r>
          </w:p>
          <w:p w:rsidR="00FE3E34" w:rsidRDefault="00BA782B">
            <w:pPr>
              <w:spacing w:after="0" w:line="259" w:lineRule="auto"/>
              <w:ind w:left="5" w:firstLine="0"/>
              <w:jc w:val="left"/>
            </w:pPr>
            <w:r>
              <w:rPr>
                <w:sz w:val="20"/>
              </w:rPr>
              <w:t xml:space="preserve">соревнованиях </w:t>
            </w:r>
          </w:p>
        </w:tc>
        <w:tc>
          <w:tcPr>
            <w:tcW w:w="115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6" w:firstLine="0"/>
              <w:jc w:val="center"/>
            </w:pPr>
            <w:r>
              <w:rPr>
                <w:sz w:val="20"/>
              </w:rPr>
              <w:t xml:space="preserve">24-30 </w:t>
            </w:r>
          </w:p>
        </w:tc>
        <w:tc>
          <w:tcPr>
            <w:tcW w:w="994"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32-40 </w:t>
            </w:r>
          </w:p>
        </w:tc>
        <w:tc>
          <w:tcPr>
            <w:tcW w:w="98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80-120 </w:t>
            </w:r>
          </w:p>
        </w:tc>
        <w:tc>
          <w:tcPr>
            <w:tcW w:w="1138"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120-180 </w:t>
            </w:r>
          </w:p>
        </w:tc>
        <w:tc>
          <w:tcPr>
            <w:tcW w:w="141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160-200 </w:t>
            </w:r>
          </w:p>
        </w:tc>
        <w:tc>
          <w:tcPr>
            <w:tcW w:w="141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180-240 </w:t>
            </w:r>
          </w:p>
        </w:tc>
      </w:tr>
    </w:tbl>
    <w:p w:rsidR="00FE3E34" w:rsidRDefault="00BA782B">
      <w:pPr>
        <w:spacing w:after="14"/>
        <w:ind w:left="-5"/>
      </w:pPr>
      <w:r>
        <w:rPr>
          <w:b/>
        </w:rPr>
        <w:t xml:space="preserve">2.4       Режимы тренировочной работы </w:t>
      </w:r>
    </w:p>
    <w:p w:rsidR="00FE3E34" w:rsidRDefault="00BA782B">
      <w:pPr>
        <w:ind w:left="-5" w:right="4"/>
      </w:pPr>
      <w:r>
        <w:t xml:space="preserve">С учетом специфики вида спорта «Фехтование» определяются следующие особенности тренировочной работы. </w:t>
      </w:r>
    </w:p>
    <w:p w:rsidR="00FE3E34" w:rsidRDefault="00BA782B" w:rsidP="00425FFA">
      <w:pPr>
        <w:numPr>
          <w:ilvl w:val="0"/>
          <w:numId w:val="16"/>
        </w:numPr>
        <w:ind w:right="2"/>
      </w:pPr>
      <w:r>
        <w:t xml:space="preserve">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осуществляется в соответствии с тендерными и возрастными особенностями. </w:t>
      </w:r>
    </w:p>
    <w:p w:rsidR="00FE3E34" w:rsidRDefault="00BA782B" w:rsidP="00425FFA">
      <w:pPr>
        <w:ind w:left="-5" w:right="2"/>
      </w:pPr>
      <w:r>
        <w:t xml:space="preserve">Порядок формирования групп спортивной подготовки по виду спорта «Фехтование» определяется организацией самостоятельно и закрепляется локальным нормативным актом. </w:t>
      </w:r>
    </w:p>
    <w:p w:rsidR="00FE3E34" w:rsidRDefault="00BA782B" w:rsidP="00425FFA">
      <w:pPr>
        <w:numPr>
          <w:ilvl w:val="0"/>
          <w:numId w:val="16"/>
        </w:numPr>
        <w:ind w:right="2"/>
      </w:pPr>
      <w:r>
        <w:t xml:space="preserve">В зависимости от условий и организации занятий, а также условий проведения спортивных соревнований, подготовка по виду спорта «Фехтование»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FE3E34" w:rsidRDefault="00BA782B" w:rsidP="00425FFA">
      <w:pPr>
        <w:numPr>
          <w:ilvl w:val="0"/>
          <w:numId w:val="16"/>
        </w:numPr>
        <w:ind w:right="2"/>
      </w:pPr>
      <w:r>
        <w:t xml:space="preserve">Перевод занимающихся на следующие этапы спортивной подготовки и увеличение тренировочных и соревновательных нагрузок обусловливаются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FE3E34" w:rsidRDefault="00BA782B" w:rsidP="00425FFA">
      <w:pPr>
        <w:numPr>
          <w:ilvl w:val="0"/>
          <w:numId w:val="16"/>
        </w:numPr>
        <w:ind w:right="2"/>
      </w:pPr>
      <w:r>
        <w:t xml:space="preserve">Недельный режим тренировочной работы является максимальным и установлен в зависимости от периода и задач подготовки. </w:t>
      </w:r>
    </w:p>
    <w:p w:rsidR="00FE3E34" w:rsidRDefault="00BA782B" w:rsidP="00425FFA">
      <w:pPr>
        <w:numPr>
          <w:ilvl w:val="0"/>
          <w:numId w:val="16"/>
        </w:numPr>
        <w:ind w:right="2"/>
      </w:pPr>
      <w:r>
        <w:t xml:space="preserve">Годовой объем работы по годам спортивной подготовки определяется из расчета </w:t>
      </w:r>
      <w:r>
        <w:rPr>
          <w:b/>
        </w:rPr>
        <w:t xml:space="preserve">46 </w:t>
      </w:r>
      <w:r>
        <w:t xml:space="preserve">недель тренировочных занятий в условиях организации, осуществляющей спортивную подготовку, и дополнительно </w:t>
      </w:r>
      <w:r>
        <w:rPr>
          <w:b/>
        </w:rPr>
        <w:t xml:space="preserve">6 </w:t>
      </w:r>
      <w:r>
        <w:t xml:space="preserve">недель работы в условиях спортивно-оздоровительных лагерей и в форме самостоятельных занятий спортсменов по индивидуальным планам в период активного отдыха. </w:t>
      </w:r>
    </w:p>
    <w:p w:rsidR="00FE3E34" w:rsidRDefault="00BA782B" w:rsidP="00425FFA">
      <w:pPr>
        <w:numPr>
          <w:ilvl w:val="0"/>
          <w:numId w:val="16"/>
        </w:numPr>
        <w:ind w:right="2"/>
      </w:pPr>
      <w:r>
        <w:t xml:space="preserve">Годовой объем и интенсивность тренировочной нагрузки, предусмотренный указанными режимами, начиная с тренировочного этапа (этапа спортивной специализации), может быть сокращен. </w:t>
      </w:r>
    </w:p>
    <w:p w:rsidR="00FE3E34" w:rsidRDefault="00BA782B" w:rsidP="00425FFA">
      <w:pPr>
        <w:ind w:left="-5" w:right="2"/>
      </w:pPr>
      <w:r>
        <w:t xml:space="preserve">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тренировочной нагрузки из расчета на 52 недели, и годовые планы объемов тренировочной нагрузки на каждый этап по годам спортивной подготовки. </w:t>
      </w:r>
    </w:p>
    <w:p w:rsidR="00FE3E34" w:rsidRDefault="00BA782B" w:rsidP="00425FFA">
      <w:pPr>
        <w:ind w:left="-5" w:right="2"/>
      </w:pPr>
      <w:r>
        <w:t xml:space="preserve">Режим тренировочной работы в виде спорта «Фехтование» основывается на нормативах максимальных объемов тренировочных нагрузок в соответствии с требованиями Федерального стандарта спортивной подготовки по виду спорта фехтование, с учетом постепенности их увеличения и оптимальных сроков достижения спортивного мастерства. </w:t>
      </w:r>
      <w:r>
        <w:rPr>
          <w:b/>
        </w:rPr>
        <w:t xml:space="preserve">2.5 Медицинские, возрастные и психофизические требования к лицам, проходящим спортивную подготовку. Медицинские требования </w:t>
      </w:r>
    </w:p>
    <w:p w:rsidR="00FE3E34" w:rsidRDefault="00BA782B" w:rsidP="00425FFA">
      <w:pPr>
        <w:ind w:left="-5" w:right="2"/>
      </w:pPr>
      <w:r>
        <w:t xml:space="preserve">Лицо, желающее пройти спортивную подготовку по фехтованию, может быть зачислено на этап начальной подготовки только при наличии медицинских документов, подтверждающих отсутствие противопоказаний для освоения программы спортивной подготовки. </w:t>
      </w:r>
    </w:p>
    <w:p w:rsidR="00FE3E34" w:rsidRDefault="00BA782B" w:rsidP="00425FFA">
      <w:pPr>
        <w:ind w:left="-5" w:right="2"/>
      </w:pPr>
      <w:r>
        <w:t xml:space="preserve">Начиная с тренировочного этапа (этапа начальной и углубленной спортивной специализации), спортсмены должны пройти медицинские осмотры во врачебнофизкультурном диспансере. </w:t>
      </w:r>
    </w:p>
    <w:p w:rsidR="00FE3E34" w:rsidRDefault="00BA782B" w:rsidP="00425FFA">
      <w:pPr>
        <w:ind w:left="-5" w:right="2"/>
      </w:pPr>
      <w:r>
        <w:t xml:space="preserve">Организация обеспечивает контроль за своевременным прохождением спортсменами медицинского осмотра. </w:t>
      </w:r>
      <w:r>
        <w:rPr>
          <w:b/>
        </w:rPr>
        <w:t xml:space="preserve">Возрастные требования </w:t>
      </w:r>
    </w:p>
    <w:p w:rsidR="00FE3E34" w:rsidRDefault="00BA782B">
      <w:pPr>
        <w:ind w:left="-5" w:right="4"/>
      </w:pPr>
      <w:r>
        <w:t xml:space="preserve">Возраст занимающихся определяется годом рождения и является минимальным для зачисления в группы этапа спортивной подготовки. </w:t>
      </w:r>
    </w:p>
    <w:p w:rsidR="00FE3E34" w:rsidRDefault="00BA782B" w:rsidP="00425FFA">
      <w:pPr>
        <w:ind w:left="-5" w:right="2"/>
      </w:pPr>
      <w:r>
        <w:t xml:space="preserve">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w:t>
      </w:r>
      <w:r>
        <w:rPr>
          <w:b/>
        </w:rPr>
        <w:t xml:space="preserve">«фехтование» </w:t>
      </w:r>
      <w:r>
        <w:t xml:space="preserve">и указанных в таблице 3 настоящей программы. </w:t>
      </w:r>
    </w:p>
    <w:p w:rsidR="00FE3E34" w:rsidRDefault="00BA782B" w:rsidP="00425FFA">
      <w:pPr>
        <w:ind w:left="-5" w:right="2"/>
      </w:pPr>
      <w:r>
        <w:t xml:space="preserve">Спортсмены,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 </w:t>
      </w:r>
    </w:p>
    <w:p w:rsidR="00FE3E34" w:rsidRDefault="00BA782B">
      <w:pPr>
        <w:ind w:left="-5" w:right="4"/>
      </w:pPr>
      <w:r>
        <w:t xml:space="preserve">Биологическим возрастом определяется уровень физического развития, двигательные возможности занимающихся, степень их полового созревания. </w:t>
      </w:r>
    </w:p>
    <w:p w:rsidR="00FE3E34" w:rsidRDefault="00BA782B">
      <w:pPr>
        <w:ind w:left="-5" w:right="4"/>
      </w:pPr>
      <w:r>
        <w:t xml:space="preserve">Максимальный возраст лиц, проходящих спортивную подготовку по программе на этапе высшего спортивного мастерства, не ограничивается. </w:t>
      </w:r>
    </w:p>
    <w:p w:rsidR="00FE3E34" w:rsidRDefault="00BA782B">
      <w:pPr>
        <w:spacing w:after="14"/>
        <w:ind w:left="-5"/>
      </w:pPr>
      <w:r>
        <w:rPr>
          <w:b/>
        </w:rPr>
        <w:t xml:space="preserve">Психофизические требования </w:t>
      </w:r>
    </w:p>
    <w:p w:rsidR="00FE3E34" w:rsidRDefault="00BA782B">
      <w:pPr>
        <w:ind w:left="-5" w:right="4"/>
      </w:pPr>
      <w:r>
        <w:t xml:space="preserve">К спортсменам, проходящим спортивную подготовку, предъявляются большие психофизические требования. </w:t>
      </w:r>
    </w:p>
    <w:p w:rsidR="00FE3E34" w:rsidRDefault="00BA782B">
      <w:pPr>
        <w:ind w:left="-5" w:right="4"/>
      </w:pPr>
      <w:r>
        <w:t xml:space="preserve">Психофизические состояния оказывают на деятельность спортсмена положительное и отрицательное влияние. </w:t>
      </w:r>
    </w:p>
    <w:p w:rsidR="00FE3E34" w:rsidRDefault="00BA782B" w:rsidP="00425FFA">
      <w:pPr>
        <w:ind w:left="-5" w:right="2"/>
      </w:pPr>
      <w:r>
        <w:t xml:space="preserve">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играть и отрицательную роль, нарушая стереотип, навыки, снижая внимание, память и </w:t>
      </w:r>
      <w:r>
        <w:rPr>
          <w:i/>
        </w:rPr>
        <w:t xml:space="preserve">другие </w:t>
      </w:r>
      <w:r>
        <w:t xml:space="preserve">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сверхвосстановления, следовательно, и роста тренированности. </w:t>
      </w:r>
    </w:p>
    <w:p w:rsidR="00FE3E34" w:rsidRDefault="00BA782B">
      <w:pPr>
        <w:ind w:left="-5" w:right="746"/>
      </w:pPr>
      <w:r>
        <w:t xml:space="preserve">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 </w:t>
      </w:r>
    </w:p>
    <w:p w:rsidR="00FE3E34" w:rsidRDefault="00BA782B">
      <w:pPr>
        <w:ind w:left="-5" w:right="4"/>
      </w:pPr>
      <w:r>
        <w:t xml:space="preserve">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 </w:t>
      </w:r>
    </w:p>
    <w:p w:rsidR="00FE3E34" w:rsidRDefault="00BA782B">
      <w:pPr>
        <w:ind w:left="-5" w:right="365"/>
      </w:pPr>
      <w:r>
        <w:t xml:space="preserve">У других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FE3E34" w:rsidRDefault="00BA782B">
      <w:pPr>
        <w:ind w:left="-5" w:right="4"/>
      </w:pPr>
      <w:r>
        <w:t xml:space="preserve">Психофизические состояния, возникающие у спортсменов в результате спортивной деятельности, представлены в </w:t>
      </w:r>
      <w:r>
        <w:rPr>
          <w:b/>
        </w:rPr>
        <w:t xml:space="preserve">таблице 6. </w:t>
      </w:r>
    </w:p>
    <w:p w:rsidR="00425FFA" w:rsidRDefault="00BA782B" w:rsidP="00425FFA">
      <w:pPr>
        <w:spacing w:after="2" w:line="259" w:lineRule="auto"/>
        <w:ind w:right="2"/>
        <w:jc w:val="right"/>
        <w:rPr>
          <w:b/>
        </w:rPr>
      </w:pPr>
      <w:r>
        <w:rPr>
          <w:b/>
        </w:rPr>
        <w:t xml:space="preserve">Таблица 6 </w:t>
      </w:r>
    </w:p>
    <w:p w:rsidR="00FE3E34" w:rsidRDefault="00BA782B" w:rsidP="00425FFA">
      <w:pPr>
        <w:spacing w:after="2" w:line="259" w:lineRule="auto"/>
        <w:ind w:right="2"/>
        <w:jc w:val="center"/>
      </w:pPr>
      <w:r>
        <w:rPr>
          <w:b/>
        </w:rPr>
        <w:t>Психофизические состояния спортсменов</w:t>
      </w:r>
    </w:p>
    <w:tbl>
      <w:tblPr>
        <w:tblStyle w:val="TableGrid"/>
        <w:tblW w:w="9355" w:type="dxa"/>
        <w:tblInd w:w="-2" w:type="dxa"/>
        <w:tblCellMar>
          <w:top w:w="45" w:type="dxa"/>
          <w:left w:w="46" w:type="dxa"/>
          <w:right w:w="115" w:type="dxa"/>
        </w:tblCellMar>
        <w:tblLook w:val="04A0" w:firstRow="1" w:lastRow="0" w:firstColumn="1" w:lastColumn="0" w:noHBand="0" w:noVBand="1"/>
      </w:tblPr>
      <w:tblGrid>
        <w:gridCol w:w="2693"/>
        <w:gridCol w:w="6662"/>
      </w:tblGrid>
      <w:tr w:rsidR="00FE3E34">
        <w:trPr>
          <w:trHeight w:val="245"/>
        </w:trPr>
        <w:tc>
          <w:tcPr>
            <w:tcW w:w="269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Спортивная деятельность </w:t>
            </w:r>
          </w:p>
        </w:tc>
        <w:tc>
          <w:tcPr>
            <w:tcW w:w="666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Состояние </w:t>
            </w:r>
          </w:p>
        </w:tc>
      </w:tr>
      <w:tr w:rsidR="00FE3E34">
        <w:trPr>
          <w:trHeight w:val="446"/>
        </w:trPr>
        <w:tc>
          <w:tcPr>
            <w:tcW w:w="269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Тренировочная </w:t>
            </w:r>
          </w:p>
        </w:tc>
        <w:tc>
          <w:tcPr>
            <w:tcW w:w="666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Радость, удовлетворенность, воодушевление, тревожность, неуверенность </w:t>
            </w:r>
          </w:p>
        </w:tc>
      </w:tr>
      <w:tr w:rsidR="00FE3E34">
        <w:trPr>
          <w:trHeight w:val="245"/>
        </w:trPr>
        <w:tc>
          <w:tcPr>
            <w:tcW w:w="269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Предсоревновательная </w:t>
            </w:r>
          </w:p>
        </w:tc>
        <w:tc>
          <w:tcPr>
            <w:tcW w:w="666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Волнение, стартовая лихорадка, стартовая апатия </w:t>
            </w:r>
          </w:p>
        </w:tc>
      </w:tr>
      <w:tr w:rsidR="00FE3E34">
        <w:trPr>
          <w:trHeight w:val="245"/>
        </w:trPr>
        <w:tc>
          <w:tcPr>
            <w:tcW w:w="269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Соревновательная </w:t>
            </w:r>
          </w:p>
        </w:tc>
        <w:tc>
          <w:tcPr>
            <w:tcW w:w="666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Мобильность, «мертвая точка», второе дыхание </w:t>
            </w:r>
          </w:p>
        </w:tc>
      </w:tr>
      <w:tr w:rsidR="00FE3E34">
        <w:trPr>
          <w:trHeight w:val="259"/>
        </w:trPr>
        <w:tc>
          <w:tcPr>
            <w:tcW w:w="269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Послесоревновательная </w:t>
            </w:r>
          </w:p>
        </w:tc>
        <w:tc>
          <w:tcPr>
            <w:tcW w:w="666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Фрустрация, воодушевление, радость </w:t>
            </w:r>
          </w:p>
        </w:tc>
      </w:tr>
    </w:tbl>
    <w:p w:rsidR="00FE3E34" w:rsidRDefault="00BA782B">
      <w:pPr>
        <w:spacing w:after="0" w:line="259" w:lineRule="auto"/>
        <w:ind w:left="0" w:firstLine="0"/>
        <w:jc w:val="left"/>
      </w:pPr>
      <w:r>
        <w:t xml:space="preserve"> </w:t>
      </w:r>
    </w:p>
    <w:p w:rsidR="00FE3E34" w:rsidRDefault="00BA782B">
      <w:pPr>
        <w:ind w:left="-5" w:right="4"/>
      </w:pPr>
      <w:r>
        <w:t xml:space="preserve">Преодоление отрицательных эмоциональных состояний и их регулирование могут быть осуществлены при помощи следующих специальных приемов: </w:t>
      </w:r>
    </w:p>
    <w:p w:rsidR="00FE3E34" w:rsidRDefault="00BA782B" w:rsidP="00425FFA">
      <w:pPr>
        <w:numPr>
          <w:ilvl w:val="0"/>
          <w:numId w:val="17"/>
        </w:numPr>
        <w:ind w:right="2"/>
      </w:pPr>
      <w:r>
        <w:t xml:space="preserve">спортсмен не должен внешне выражать сильного волнения, неуверенности, наоборот, мимикой, движениями он должен стараться выразить состояние уверенности, бодрости и т.п.; </w:t>
      </w:r>
    </w:p>
    <w:p w:rsidR="00FE3E34" w:rsidRDefault="00BA782B" w:rsidP="00425FFA">
      <w:pPr>
        <w:numPr>
          <w:ilvl w:val="0"/>
          <w:numId w:val="17"/>
        </w:numPr>
        <w:ind w:right="2"/>
      </w:pPr>
      <w:r>
        <w:t xml:space="preserve">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FE3E34" w:rsidRDefault="00BA782B" w:rsidP="00425FFA">
      <w:pPr>
        <w:numPr>
          <w:ilvl w:val="0"/>
          <w:numId w:val="17"/>
        </w:numPr>
        <w:ind w:right="2"/>
      </w:pPr>
      <w:r>
        <w:t xml:space="preserve">произвольная регуляция дыхания при помощи специальных дыхательных упражнений - различных по глубине, интенсивности, частоте, ритму, продолжительности; </w:t>
      </w:r>
    </w:p>
    <w:p w:rsidR="00FE3E34" w:rsidRDefault="00BA782B" w:rsidP="00425FFA">
      <w:pPr>
        <w:numPr>
          <w:ilvl w:val="0"/>
          <w:numId w:val="17"/>
        </w:numPr>
        <w:ind w:right="2"/>
      </w:pPr>
      <w:r>
        <w:t xml:space="preserve">специальные приемы массажа и самомассажа, оказывающие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 действует успокаивающе; </w:t>
      </w:r>
    </w:p>
    <w:p w:rsidR="00FE3E34" w:rsidRDefault="00BA782B" w:rsidP="00425FFA">
      <w:pPr>
        <w:numPr>
          <w:ilvl w:val="0"/>
          <w:numId w:val="17"/>
        </w:numPr>
        <w:ind w:right="2"/>
      </w:pPr>
      <w:r>
        <w:t xml:space="preserve">воздействие при помощи слова; большую роль играет применение самоприказа, самоободрения, самопобуждения («я выиграю», «я добьюсь», «я должен» и т.д.). Успех выступления команды в соревнованиях во многом зависит от умелых действий тренера по управлению командой. </w:t>
      </w:r>
    </w:p>
    <w:p w:rsidR="00FE3E34" w:rsidRDefault="00BA782B">
      <w:pPr>
        <w:spacing w:after="14"/>
        <w:ind w:left="-5"/>
      </w:pPr>
      <w:r>
        <w:rPr>
          <w:b/>
        </w:rPr>
        <w:t xml:space="preserve">2.6       Предельные тренировочные нагрузки </w:t>
      </w:r>
    </w:p>
    <w:p w:rsidR="00FE3E34" w:rsidRDefault="00BA782B">
      <w:pPr>
        <w:ind w:left="-5" w:right="4"/>
      </w:pPr>
      <w:r>
        <w:t xml:space="preserve">Эффективность роста спортивного мастерства во многом зависит от рациональной структуры тренировочных нагрузок. </w:t>
      </w:r>
    </w:p>
    <w:p w:rsidR="00FE3E34" w:rsidRDefault="00BA782B" w:rsidP="00425FFA">
      <w:pPr>
        <w:ind w:left="-15" w:right="2" w:firstLine="706"/>
      </w:pPr>
      <w:r>
        <w:t xml:space="preserve">Одной из основных проблем методики многолетней тренировки в спортивном фехтовании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и специальной физической подготовки, как в отдельных занятиях, так и в различных циклах тренировочного процесса. </w:t>
      </w:r>
    </w:p>
    <w:p w:rsidR="00FE3E34" w:rsidRDefault="00BA782B" w:rsidP="00425FFA">
      <w:pPr>
        <w:ind w:left="-15" w:right="2" w:firstLine="706"/>
      </w:pPr>
      <w:r>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может произойти преждевременное исчерпание адаптационных возможностей, и к возрасту наивысших достижений организм подойдет в истощенном состоянии. </w:t>
      </w:r>
    </w:p>
    <w:p w:rsidR="00FE3E34" w:rsidRDefault="00BA782B" w:rsidP="00425FFA">
      <w:pPr>
        <w:ind w:left="-15" w:right="2" w:firstLine="706"/>
      </w:pPr>
      <w: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 </w:t>
      </w:r>
    </w:p>
    <w:p w:rsidR="00FE3E34" w:rsidRDefault="00BA782B" w:rsidP="00425FFA">
      <w:pPr>
        <w:ind w:left="-15" w:right="2" w:firstLine="706"/>
      </w:pPr>
      <w:r>
        <w:t xml:space="preserve">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w:t>
      </w:r>
    </w:p>
    <w:p w:rsidR="00FE3E34" w:rsidRDefault="00BA782B" w:rsidP="00425FFA">
      <w:pPr>
        <w:ind w:left="-15" w:right="2" w:firstLine="706"/>
      </w:pPr>
      <w:r>
        <w:t xml:space="preserve">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p>
    <w:p w:rsidR="00FE3E34" w:rsidRDefault="00BA782B" w:rsidP="00425FFA">
      <w:pPr>
        <w:ind w:left="-15" w:right="2" w:firstLine="706"/>
      </w:pPr>
      <w:r>
        <w:t xml:space="preserve">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 </w:t>
      </w:r>
    </w:p>
    <w:p w:rsidR="00FE3E34" w:rsidRDefault="00BA782B" w:rsidP="00425FFA">
      <w:pPr>
        <w:ind w:left="-15" w:right="2" w:firstLine="706"/>
      </w:pPr>
      <w:r>
        <w:t xml:space="preserve">Тренировочные нагрузки должны прогрессивно нарастать на разных этапах спортивной подготовки, иначе они перестанут вызывать необходимые сдвиги. Это осуществляется посредством увеличения объема и интенсивности нагрузки, усложнения задания и т.д. </w:t>
      </w:r>
    </w:p>
    <w:p w:rsidR="00FE3E34" w:rsidRDefault="00BA782B" w:rsidP="00425FFA">
      <w:pPr>
        <w:ind w:left="-15" w:right="2" w:firstLine="706"/>
      </w:pPr>
      <w:r>
        <w:t xml:space="preserve">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w:t>
      </w:r>
    </w:p>
    <w:p w:rsidR="00FE3E34" w:rsidRDefault="00BA782B" w:rsidP="00425FFA">
      <w:pPr>
        <w:ind w:left="-15" w:right="2" w:firstLine="706"/>
      </w:pPr>
      <w:r>
        <w:t xml:space="preserve">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 </w:t>
      </w:r>
    </w:p>
    <w:p w:rsidR="00FE3E34" w:rsidRDefault="00BA782B" w:rsidP="00425FFA">
      <w:pPr>
        <w:ind w:left="-15" w:right="2" w:firstLine="706"/>
      </w:pPr>
      <w:r>
        <w:t xml:space="preserve">Объем тренировочной нагрузки в годовом календарном графике рассчитывается с учетом периода годичного цикла подготовки (подготовительный, основной - соревновательный, переходный), а также с учетом возможности аренды помещений (так как в летний период аренда отсутствует) и пропускной способности залов, согласно нормативным требованиям, из расчета количества занимающихся на одну фехтовальную дорожку: </w:t>
      </w:r>
    </w:p>
    <w:p w:rsidR="00FE3E34" w:rsidRDefault="00BA782B">
      <w:pPr>
        <w:numPr>
          <w:ilvl w:val="0"/>
          <w:numId w:val="18"/>
        </w:numPr>
        <w:ind w:right="4" w:hanging="144"/>
      </w:pPr>
      <w:r>
        <w:t xml:space="preserve">на этапе начальной подготовки - 7 чел., </w:t>
      </w:r>
    </w:p>
    <w:p w:rsidR="00FE3E34" w:rsidRDefault="00BA782B">
      <w:pPr>
        <w:numPr>
          <w:ilvl w:val="0"/>
          <w:numId w:val="18"/>
        </w:numPr>
        <w:ind w:right="4" w:hanging="144"/>
      </w:pPr>
      <w:r>
        <w:t xml:space="preserve">на тренировочном этапе - 5-6 чел., </w:t>
      </w:r>
    </w:p>
    <w:p w:rsidR="00FE3E34" w:rsidRDefault="00BA782B">
      <w:pPr>
        <w:numPr>
          <w:ilvl w:val="0"/>
          <w:numId w:val="18"/>
        </w:numPr>
        <w:ind w:right="4" w:hanging="144"/>
      </w:pPr>
      <w:r>
        <w:t xml:space="preserve">на этапе совершенствования спортивного мастерства - 3-4 чел. </w:t>
      </w:r>
    </w:p>
    <w:p w:rsidR="00FE3E34" w:rsidRDefault="00BA782B" w:rsidP="00425FFA">
      <w:pPr>
        <w:ind w:left="-15" w:right="2" w:firstLine="706"/>
      </w:pPr>
      <w:r>
        <w:t xml:space="preserve">В условиях занятий в спортивной школе занимающиеся посещают тренировку один раз в день (согласно нормативу), так как они учатся в общеобразовательной школе и других учебных заведениях. </w:t>
      </w:r>
    </w:p>
    <w:p w:rsidR="00FE3E34" w:rsidRDefault="00BA782B" w:rsidP="00425FFA">
      <w:pPr>
        <w:ind w:left="-15" w:right="2" w:firstLine="706"/>
      </w:pPr>
      <w:r>
        <w:t xml:space="preserve">Группы ВСМ состоят из спортсменов, которые являются членами сборных команд и тренируются по индивидуальному плану. Объемы тренировочной нагрузки для спортсменов на тренировочных сборах (ТС) увеличиваются до 28-32 часов, так как занятия проводятся 2 раза в день. </w:t>
      </w:r>
    </w:p>
    <w:p w:rsidR="00FE3E34" w:rsidRDefault="00BA782B">
      <w:pPr>
        <w:ind w:left="-15" w:right="4" w:firstLine="706"/>
      </w:pPr>
      <w:r>
        <w:t xml:space="preserve">В таблице 7 представлены нормативы максимальных объемов тренировочной нагрузки по спортивному фехтованию на разных этапах спортивной подготовки. </w:t>
      </w:r>
    </w:p>
    <w:p w:rsidR="00425FFA" w:rsidRDefault="00425FFA">
      <w:pPr>
        <w:spacing w:after="2" w:line="259" w:lineRule="auto"/>
        <w:ind w:right="738"/>
        <w:jc w:val="right"/>
        <w:rPr>
          <w:b/>
        </w:rPr>
      </w:pPr>
    </w:p>
    <w:p w:rsidR="00425FFA" w:rsidRDefault="00425FFA">
      <w:pPr>
        <w:spacing w:after="2" w:line="259" w:lineRule="auto"/>
        <w:ind w:right="738"/>
        <w:jc w:val="right"/>
        <w:rPr>
          <w:b/>
        </w:rPr>
      </w:pPr>
    </w:p>
    <w:p w:rsidR="00425FFA" w:rsidRDefault="00425FFA">
      <w:pPr>
        <w:spacing w:after="2" w:line="259" w:lineRule="auto"/>
        <w:ind w:right="738"/>
        <w:jc w:val="right"/>
        <w:rPr>
          <w:b/>
        </w:rPr>
      </w:pPr>
    </w:p>
    <w:p w:rsidR="00425FFA" w:rsidRDefault="00425FFA">
      <w:pPr>
        <w:spacing w:after="2" w:line="259" w:lineRule="auto"/>
        <w:ind w:right="738"/>
        <w:jc w:val="right"/>
        <w:rPr>
          <w:b/>
        </w:rPr>
      </w:pPr>
    </w:p>
    <w:p w:rsidR="00FE3E34" w:rsidRDefault="00BA782B" w:rsidP="00425FFA">
      <w:pPr>
        <w:spacing w:after="2" w:line="259" w:lineRule="auto"/>
        <w:ind w:right="2"/>
        <w:jc w:val="right"/>
      </w:pPr>
      <w:r>
        <w:rPr>
          <w:b/>
        </w:rPr>
        <w:t xml:space="preserve">Таблица 7 </w:t>
      </w:r>
    </w:p>
    <w:p w:rsidR="00FE3E34" w:rsidRDefault="00BA782B">
      <w:pPr>
        <w:spacing w:after="14"/>
        <w:ind w:left="-5"/>
      </w:pPr>
      <w:r>
        <w:rPr>
          <w:b/>
        </w:rPr>
        <w:t xml:space="preserve">Нормативы максимальных объемов тренировочной нагрузки </w:t>
      </w:r>
    </w:p>
    <w:tbl>
      <w:tblPr>
        <w:tblStyle w:val="TableGrid"/>
        <w:tblW w:w="9359" w:type="dxa"/>
        <w:tblInd w:w="-2" w:type="dxa"/>
        <w:tblCellMar>
          <w:top w:w="45" w:type="dxa"/>
          <w:left w:w="41" w:type="dxa"/>
        </w:tblCellMar>
        <w:tblLook w:val="04A0" w:firstRow="1" w:lastRow="0" w:firstColumn="1" w:lastColumn="0" w:noHBand="0" w:noVBand="1"/>
      </w:tblPr>
      <w:tblGrid>
        <w:gridCol w:w="2600"/>
        <w:gridCol w:w="802"/>
        <w:gridCol w:w="845"/>
        <w:gridCol w:w="710"/>
        <w:gridCol w:w="994"/>
        <w:gridCol w:w="706"/>
        <w:gridCol w:w="1277"/>
        <w:gridCol w:w="1425"/>
      </w:tblGrid>
      <w:tr w:rsidR="00FE3E34" w:rsidTr="00F02E9E">
        <w:trPr>
          <w:trHeight w:val="245"/>
        </w:trPr>
        <w:tc>
          <w:tcPr>
            <w:tcW w:w="2600"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Этапный норматив </w:t>
            </w:r>
          </w:p>
          <w:p w:rsidR="00FE3E34" w:rsidRDefault="00BA782B">
            <w:pPr>
              <w:spacing w:after="0" w:line="259" w:lineRule="auto"/>
              <w:ind w:left="5" w:firstLine="0"/>
              <w:jc w:val="left"/>
            </w:pPr>
            <w:r>
              <w:rPr>
                <w:b/>
                <w:sz w:val="20"/>
              </w:rPr>
              <w:t xml:space="preserve"> </w:t>
            </w:r>
          </w:p>
          <w:p w:rsidR="00FE3E34" w:rsidRDefault="00BA782B">
            <w:pPr>
              <w:spacing w:after="540" w:line="259" w:lineRule="auto"/>
              <w:ind w:left="5" w:firstLine="0"/>
              <w:jc w:val="left"/>
            </w:pPr>
            <w:r>
              <w:rPr>
                <w:b/>
                <w:sz w:val="20"/>
              </w:rPr>
              <w:t xml:space="preserve"> </w:t>
            </w:r>
          </w:p>
          <w:p w:rsidR="00FE3E34" w:rsidRDefault="00BA782B">
            <w:pPr>
              <w:spacing w:after="0" w:line="259" w:lineRule="auto"/>
              <w:ind w:left="5" w:firstLine="0"/>
              <w:jc w:val="left"/>
            </w:pPr>
            <w:r>
              <w:rPr>
                <w:b/>
                <w:sz w:val="20"/>
              </w:rPr>
              <w:t xml:space="preserve"> </w:t>
            </w:r>
          </w:p>
          <w:p w:rsidR="00FE3E34" w:rsidRDefault="00BA782B">
            <w:pPr>
              <w:spacing w:after="0" w:line="259" w:lineRule="auto"/>
              <w:ind w:left="5" w:firstLine="0"/>
              <w:jc w:val="left"/>
            </w:pPr>
            <w:r>
              <w:rPr>
                <w:b/>
                <w:sz w:val="20"/>
              </w:rPr>
              <w:t xml:space="preserve"> </w:t>
            </w:r>
          </w:p>
        </w:tc>
        <w:tc>
          <w:tcPr>
            <w:tcW w:w="6759" w:type="dxa"/>
            <w:gridSpan w:val="7"/>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Этапы и годы спортивной подготовки </w:t>
            </w:r>
          </w:p>
        </w:tc>
      </w:tr>
      <w:tr w:rsidR="00FE3E34" w:rsidTr="00F02E9E">
        <w:trPr>
          <w:trHeight w:val="1022"/>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1647"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Этап начальной подготовки </w:t>
            </w:r>
          </w:p>
        </w:tc>
        <w:tc>
          <w:tcPr>
            <w:tcW w:w="1704"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6" w:line="259" w:lineRule="auto"/>
              <w:ind w:left="5" w:firstLine="0"/>
              <w:jc w:val="left"/>
            </w:pPr>
            <w:r>
              <w:rPr>
                <w:b/>
                <w:sz w:val="20"/>
              </w:rPr>
              <w:t xml:space="preserve">Тренировочный </w:t>
            </w:r>
          </w:p>
          <w:p w:rsidR="00FE3E34" w:rsidRDefault="00F02E9E">
            <w:pPr>
              <w:tabs>
                <w:tab w:val="right" w:pos="1663"/>
              </w:tabs>
              <w:spacing w:after="0" w:line="259" w:lineRule="auto"/>
              <w:ind w:left="0" w:firstLine="0"/>
              <w:jc w:val="left"/>
            </w:pPr>
            <w:r>
              <w:rPr>
                <w:b/>
                <w:sz w:val="20"/>
              </w:rPr>
              <w:t xml:space="preserve">этап </w:t>
            </w:r>
            <w:r w:rsidR="00BA782B">
              <w:rPr>
                <w:b/>
                <w:sz w:val="20"/>
              </w:rPr>
              <w:t xml:space="preserve">(этап </w:t>
            </w:r>
          </w:p>
          <w:p w:rsidR="00FE3E34" w:rsidRDefault="00BA782B">
            <w:pPr>
              <w:spacing w:after="0" w:line="259" w:lineRule="auto"/>
              <w:ind w:left="5" w:firstLine="0"/>
              <w:jc w:val="left"/>
            </w:pPr>
            <w:r>
              <w:rPr>
                <w:b/>
                <w:sz w:val="20"/>
              </w:rPr>
              <w:t xml:space="preserve">спортивной специализации) </w:t>
            </w:r>
          </w:p>
        </w:tc>
        <w:tc>
          <w:tcPr>
            <w:tcW w:w="1983"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Этап </w:t>
            </w:r>
          </w:p>
          <w:p w:rsidR="00FE3E34" w:rsidRDefault="00BA782B">
            <w:pPr>
              <w:spacing w:after="0" w:line="259" w:lineRule="auto"/>
              <w:ind w:left="5" w:firstLine="0"/>
              <w:jc w:val="left"/>
            </w:pPr>
            <w:r>
              <w:rPr>
                <w:b/>
                <w:sz w:val="20"/>
              </w:rPr>
              <w:t xml:space="preserve">совершенствования спортивного мастерства </w:t>
            </w:r>
          </w:p>
        </w:tc>
        <w:tc>
          <w:tcPr>
            <w:tcW w:w="1421"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5" w:firstLine="0"/>
              <w:jc w:val="left"/>
            </w:pPr>
            <w:r>
              <w:rPr>
                <w:b/>
                <w:sz w:val="20"/>
              </w:rPr>
              <w:t xml:space="preserve">Этап высшего спортивного </w:t>
            </w:r>
          </w:p>
          <w:p w:rsidR="00FE3E34" w:rsidRDefault="00BA782B">
            <w:pPr>
              <w:spacing w:after="0" w:line="259" w:lineRule="auto"/>
              <w:ind w:left="5" w:firstLine="0"/>
              <w:jc w:val="left"/>
            </w:pPr>
            <w:r>
              <w:rPr>
                <w:b/>
                <w:sz w:val="20"/>
              </w:rPr>
              <w:t xml:space="preserve">мастерства </w:t>
            </w:r>
          </w:p>
          <w:p w:rsidR="00FE3E34" w:rsidRDefault="00BA782B">
            <w:pPr>
              <w:spacing w:after="0" w:line="259" w:lineRule="auto"/>
              <w:ind w:left="5" w:firstLine="0"/>
              <w:jc w:val="left"/>
            </w:pPr>
            <w:r>
              <w:rPr>
                <w:b/>
                <w:sz w:val="20"/>
              </w:rPr>
              <w:t xml:space="preserve"> </w:t>
            </w:r>
          </w:p>
          <w:p w:rsidR="00FE3E34" w:rsidRDefault="00BA782B">
            <w:pPr>
              <w:spacing w:after="0" w:line="259" w:lineRule="auto"/>
              <w:ind w:left="5" w:firstLine="0"/>
              <w:jc w:val="left"/>
            </w:pPr>
            <w:r>
              <w:rPr>
                <w:b/>
                <w:sz w:val="20"/>
              </w:rPr>
              <w:t xml:space="preserve"> </w:t>
            </w:r>
          </w:p>
        </w:tc>
      </w:tr>
      <w:tr w:rsidR="00FE3E34" w:rsidTr="00F02E9E">
        <w:trPr>
          <w:trHeight w:val="830"/>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80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pPr>
            <w:r>
              <w:rPr>
                <w:b/>
                <w:sz w:val="20"/>
              </w:rPr>
              <w:t xml:space="preserve">До года </w:t>
            </w:r>
          </w:p>
        </w:tc>
        <w:tc>
          <w:tcPr>
            <w:tcW w:w="845" w:type="dxa"/>
            <w:tcBorders>
              <w:top w:val="single" w:sz="6" w:space="0" w:color="000000"/>
              <w:left w:val="single" w:sz="6" w:space="0" w:color="000000"/>
              <w:bottom w:val="single" w:sz="6" w:space="0" w:color="000000"/>
              <w:right w:val="single" w:sz="6" w:space="0" w:color="000000"/>
            </w:tcBorders>
          </w:tcPr>
          <w:p w:rsidR="00FE3E34" w:rsidRDefault="00F02E9E">
            <w:pPr>
              <w:spacing w:after="0" w:line="259" w:lineRule="auto"/>
              <w:ind w:left="0" w:firstLine="0"/>
              <w:jc w:val="left"/>
            </w:pPr>
            <w:r>
              <w:rPr>
                <w:b/>
                <w:sz w:val="20"/>
              </w:rPr>
              <w:t>Свыш</w:t>
            </w:r>
            <w:r w:rsidR="00BA782B">
              <w:rPr>
                <w:b/>
                <w:sz w:val="20"/>
              </w:rPr>
              <w:t xml:space="preserve">е года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До двух лет </w:t>
            </w:r>
          </w:p>
        </w:tc>
        <w:tc>
          <w:tcPr>
            <w:tcW w:w="99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right="184" w:firstLine="0"/>
              <w:jc w:val="left"/>
            </w:pPr>
            <w:r>
              <w:rPr>
                <w:b/>
                <w:sz w:val="20"/>
              </w:rPr>
              <w:t xml:space="preserve">Свыше двух лет </w:t>
            </w:r>
          </w:p>
        </w:tc>
        <w:tc>
          <w:tcPr>
            <w:tcW w:w="70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До года </w:t>
            </w:r>
          </w:p>
        </w:tc>
        <w:tc>
          <w:tcPr>
            <w:tcW w:w="127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pPr>
            <w:r>
              <w:rPr>
                <w:b/>
                <w:sz w:val="20"/>
              </w:rPr>
              <w:t xml:space="preserve">Свыше года </w:t>
            </w:r>
          </w:p>
        </w:tc>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r>
      <w:tr w:rsidR="00FE3E34" w:rsidTr="00F02E9E">
        <w:trPr>
          <w:trHeight w:val="413"/>
        </w:trPr>
        <w:tc>
          <w:tcPr>
            <w:tcW w:w="260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Количество часов в неделю </w:t>
            </w:r>
          </w:p>
        </w:tc>
        <w:tc>
          <w:tcPr>
            <w:tcW w:w="80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6 </w:t>
            </w:r>
          </w:p>
        </w:tc>
        <w:tc>
          <w:tcPr>
            <w:tcW w:w="845" w:type="dxa"/>
            <w:tcBorders>
              <w:top w:val="single" w:sz="6" w:space="0" w:color="000000"/>
              <w:left w:val="single" w:sz="6" w:space="0" w:color="000000"/>
              <w:bottom w:val="single" w:sz="6" w:space="0" w:color="000000"/>
              <w:right w:val="single" w:sz="6" w:space="0" w:color="000000"/>
            </w:tcBorders>
          </w:tcPr>
          <w:p w:rsidR="00FE3E34" w:rsidRDefault="00425FFA">
            <w:pPr>
              <w:spacing w:after="0" w:line="259" w:lineRule="auto"/>
              <w:ind w:left="0" w:right="36" w:firstLine="0"/>
              <w:jc w:val="center"/>
            </w:pPr>
            <w:r>
              <w:rPr>
                <w:sz w:val="20"/>
              </w:rPr>
              <w:t>9</w:t>
            </w:r>
            <w:r w:rsidR="00BA782B">
              <w:rPr>
                <w:sz w:val="20"/>
              </w:rPr>
              <w:t xml:space="preserve">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12 </w:t>
            </w:r>
          </w:p>
        </w:tc>
        <w:tc>
          <w:tcPr>
            <w:tcW w:w="99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sz w:val="20"/>
              </w:rPr>
              <w:t xml:space="preserve">18 </w:t>
            </w:r>
          </w:p>
        </w:tc>
        <w:tc>
          <w:tcPr>
            <w:tcW w:w="70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sz w:val="20"/>
              </w:rPr>
              <w:t xml:space="preserve">24 </w:t>
            </w:r>
          </w:p>
        </w:tc>
        <w:tc>
          <w:tcPr>
            <w:tcW w:w="127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28 </w:t>
            </w:r>
          </w:p>
        </w:tc>
        <w:tc>
          <w:tcPr>
            <w:tcW w:w="142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32 </w:t>
            </w:r>
          </w:p>
        </w:tc>
      </w:tr>
      <w:tr w:rsidR="00FE3E34" w:rsidTr="00F02E9E">
        <w:trPr>
          <w:trHeight w:val="475"/>
        </w:trPr>
        <w:tc>
          <w:tcPr>
            <w:tcW w:w="260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Количество </w:t>
            </w:r>
            <w:r>
              <w:rPr>
                <w:sz w:val="20"/>
              </w:rPr>
              <w:tab/>
              <w:t xml:space="preserve">тренировок </w:t>
            </w:r>
            <w:r>
              <w:rPr>
                <w:sz w:val="20"/>
              </w:rPr>
              <w:tab/>
              <w:t xml:space="preserve">в неделю </w:t>
            </w:r>
          </w:p>
        </w:tc>
        <w:tc>
          <w:tcPr>
            <w:tcW w:w="80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3-5 </w:t>
            </w:r>
          </w:p>
        </w:tc>
        <w:tc>
          <w:tcPr>
            <w:tcW w:w="845"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4-5 </w:t>
            </w:r>
          </w:p>
        </w:tc>
        <w:tc>
          <w:tcPr>
            <w:tcW w:w="71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4-6 </w:t>
            </w:r>
          </w:p>
        </w:tc>
        <w:tc>
          <w:tcPr>
            <w:tcW w:w="994"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6-8 </w:t>
            </w:r>
          </w:p>
        </w:tc>
        <w:tc>
          <w:tcPr>
            <w:tcW w:w="70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6" w:firstLine="0"/>
              <w:jc w:val="center"/>
            </w:pPr>
            <w:r>
              <w:rPr>
                <w:sz w:val="20"/>
              </w:rPr>
              <w:t xml:space="preserve">6-10 </w:t>
            </w:r>
          </w:p>
        </w:tc>
        <w:tc>
          <w:tcPr>
            <w:tcW w:w="127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6-10 </w:t>
            </w:r>
          </w:p>
        </w:tc>
        <w:tc>
          <w:tcPr>
            <w:tcW w:w="1421"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6-12 </w:t>
            </w:r>
          </w:p>
        </w:tc>
      </w:tr>
      <w:tr w:rsidR="00FE3E34" w:rsidTr="00F02E9E">
        <w:trPr>
          <w:trHeight w:val="475"/>
        </w:trPr>
        <w:tc>
          <w:tcPr>
            <w:tcW w:w="260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Общее количество часов в год </w:t>
            </w:r>
          </w:p>
        </w:tc>
        <w:tc>
          <w:tcPr>
            <w:tcW w:w="80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6" w:firstLine="0"/>
              <w:jc w:val="center"/>
            </w:pPr>
            <w:r>
              <w:rPr>
                <w:sz w:val="20"/>
              </w:rPr>
              <w:t xml:space="preserve">312 </w:t>
            </w:r>
          </w:p>
        </w:tc>
        <w:tc>
          <w:tcPr>
            <w:tcW w:w="845"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468 </w:t>
            </w:r>
          </w:p>
        </w:tc>
        <w:tc>
          <w:tcPr>
            <w:tcW w:w="71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624 </w:t>
            </w:r>
          </w:p>
        </w:tc>
        <w:tc>
          <w:tcPr>
            <w:tcW w:w="994"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6" w:firstLine="0"/>
              <w:jc w:val="center"/>
            </w:pPr>
            <w:r>
              <w:rPr>
                <w:sz w:val="20"/>
              </w:rPr>
              <w:t xml:space="preserve">936 </w:t>
            </w:r>
          </w:p>
        </w:tc>
        <w:tc>
          <w:tcPr>
            <w:tcW w:w="70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120" w:firstLine="0"/>
              <w:jc w:val="left"/>
            </w:pPr>
            <w:r>
              <w:rPr>
                <w:sz w:val="20"/>
              </w:rPr>
              <w:t xml:space="preserve">1248 </w:t>
            </w:r>
          </w:p>
        </w:tc>
        <w:tc>
          <w:tcPr>
            <w:tcW w:w="127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6" w:firstLine="0"/>
              <w:jc w:val="center"/>
            </w:pPr>
            <w:r>
              <w:rPr>
                <w:sz w:val="20"/>
              </w:rPr>
              <w:t xml:space="preserve">1456 </w:t>
            </w:r>
          </w:p>
        </w:tc>
        <w:tc>
          <w:tcPr>
            <w:tcW w:w="1421"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6" w:firstLine="0"/>
              <w:jc w:val="center"/>
            </w:pPr>
            <w:r>
              <w:rPr>
                <w:sz w:val="20"/>
              </w:rPr>
              <w:t xml:space="preserve">1664 </w:t>
            </w:r>
          </w:p>
        </w:tc>
      </w:tr>
      <w:tr w:rsidR="00FE3E34" w:rsidTr="00F02E9E">
        <w:trPr>
          <w:trHeight w:val="475"/>
        </w:trPr>
        <w:tc>
          <w:tcPr>
            <w:tcW w:w="2600" w:type="dxa"/>
            <w:tcBorders>
              <w:top w:val="single" w:sz="6" w:space="0" w:color="000000"/>
              <w:left w:val="single" w:sz="6" w:space="0" w:color="000000"/>
              <w:bottom w:val="single" w:sz="6" w:space="0" w:color="000000"/>
              <w:right w:val="single" w:sz="6" w:space="0" w:color="000000"/>
            </w:tcBorders>
          </w:tcPr>
          <w:p w:rsidR="00FE3E34" w:rsidRDefault="00BA782B">
            <w:pPr>
              <w:tabs>
                <w:tab w:val="right" w:pos="2561"/>
              </w:tabs>
              <w:spacing w:after="0" w:line="259" w:lineRule="auto"/>
              <w:ind w:left="0" w:firstLine="0"/>
              <w:jc w:val="left"/>
            </w:pPr>
            <w:r>
              <w:rPr>
                <w:sz w:val="20"/>
              </w:rPr>
              <w:t xml:space="preserve">Общее </w:t>
            </w:r>
            <w:r>
              <w:rPr>
                <w:sz w:val="20"/>
              </w:rPr>
              <w:tab/>
              <w:t xml:space="preserve">количество </w:t>
            </w:r>
          </w:p>
          <w:p w:rsidR="00FE3E34" w:rsidRDefault="00BA782B">
            <w:pPr>
              <w:spacing w:after="0" w:line="259" w:lineRule="auto"/>
              <w:ind w:left="5" w:firstLine="0"/>
              <w:jc w:val="left"/>
            </w:pPr>
            <w:r>
              <w:rPr>
                <w:sz w:val="20"/>
              </w:rPr>
              <w:t xml:space="preserve">тренировок в год </w:t>
            </w:r>
          </w:p>
        </w:tc>
        <w:tc>
          <w:tcPr>
            <w:tcW w:w="80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9" w:firstLine="0"/>
            </w:pPr>
            <w:r>
              <w:rPr>
                <w:sz w:val="20"/>
              </w:rPr>
              <w:t xml:space="preserve">156-260 </w:t>
            </w:r>
          </w:p>
        </w:tc>
        <w:tc>
          <w:tcPr>
            <w:tcW w:w="84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30" w:firstLine="0"/>
              <w:jc w:val="left"/>
            </w:pPr>
            <w:r>
              <w:rPr>
                <w:sz w:val="20"/>
              </w:rPr>
              <w:t>208-</w:t>
            </w:r>
          </w:p>
          <w:p w:rsidR="00FE3E34" w:rsidRDefault="00BA782B">
            <w:pPr>
              <w:spacing w:after="0" w:line="259" w:lineRule="auto"/>
              <w:ind w:left="0" w:right="36" w:firstLine="0"/>
              <w:jc w:val="center"/>
            </w:pPr>
            <w:r>
              <w:rPr>
                <w:sz w:val="20"/>
              </w:rPr>
              <w:t xml:space="preserve">260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34" w:firstLine="0"/>
              <w:jc w:val="left"/>
            </w:pPr>
            <w:r>
              <w:rPr>
                <w:sz w:val="20"/>
              </w:rPr>
              <w:t>208-</w:t>
            </w:r>
          </w:p>
          <w:p w:rsidR="00FE3E34" w:rsidRDefault="00BA782B">
            <w:pPr>
              <w:spacing w:after="0" w:line="259" w:lineRule="auto"/>
              <w:ind w:left="0" w:right="31" w:firstLine="0"/>
              <w:jc w:val="center"/>
            </w:pPr>
            <w:r>
              <w:rPr>
                <w:sz w:val="20"/>
              </w:rPr>
              <w:t xml:space="preserve">312 </w:t>
            </w:r>
          </w:p>
        </w:tc>
        <w:tc>
          <w:tcPr>
            <w:tcW w:w="994"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125" w:firstLine="0"/>
              <w:jc w:val="left"/>
            </w:pPr>
            <w:r>
              <w:rPr>
                <w:sz w:val="20"/>
              </w:rPr>
              <w:t xml:space="preserve">312-416 </w:t>
            </w:r>
          </w:p>
        </w:tc>
        <w:tc>
          <w:tcPr>
            <w:tcW w:w="70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34" w:firstLine="0"/>
              <w:jc w:val="left"/>
            </w:pPr>
            <w:r>
              <w:rPr>
                <w:sz w:val="20"/>
              </w:rPr>
              <w:t>312-</w:t>
            </w:r>
          </w:p>
          <w:p w:rsidR="00FE3E34" w:rsidRDefault="00BA782B">
            <w:pPr>
              <w:spacing w:after="0" w:line="259" w:lineRule="auto"/>
              <w:ind w:left="0" w:right="26" w:firstLine="0"/>
              <w:jc w:val="center"/>
            </w:pPr>
            <w:r>
              <w:rPr>
                <w:sz w:val="20"/>
              </w:rPr>
              <w:t xml:space="preserve">520 </w:t>
            </w:r>
          </w:p>
        </w:tc>
        <w:tc>
          <w:tcPr>
            <w:tcW w:w="127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6" w:firstLine="0"/>
              <w:jc w:val="center"/>
            </w:pPr>
            <w:r>
              <w:rPr>
                <w:sz w:val="20"/>
              </w:rPr>
              <w:t xml:space="preserve">312-520 </w:t>
            </w:r>
          </w:p>
        </w:tc>
        <w:tc>
          <w:tcPr>
            <w:tcW w:w="1421"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6" w:firstLine="0"/>
              <w:jc w:val="center"/>
            </w:pPr>
            <w:r>
              <w:rPr>
                <w:sz w:val="20"/>
              </w:rPr>
              <w:t xml:space="preserve">312-624 </w:t>
            </w:r>
          </w:p>
        </w:tc>
      </w:tr>
      <w:tr w:rsidR="00FE3E34" w:rsidTr="00F02E9E">
        <w:trPr>
          <w:trHeight w:val="475"/>
        </w:trPr>
        <w:tc>
          <w:tcPr>
            <w:tcW w:w="260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Количество индивидуальных уроков </w:t>
            </w:r>
          </w:p>
        </w:tc>
        <w:tc>
          <w:tcPr>
            <w:tcW w:w="80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130" w:firstLine="0"/>
              <w:jc w:val="left"/>
            </w:pPr>
            <w:r>
              <w:rPr>
                <w:sz w:val="20"/>
              </w:rPr>
              <w:t xml:space="preserve">20-30 </w:t>
            </w:r>
          </w:p>
        </w:tc>
        <w:tc>
          <w:tcPr>
            <w:tcW w:w="845"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82" w:firstLine="0"/>
              <w:jc w:val="left"/>
            </w:pPr>
            <w:r>
              <w:rPr>
                <w:sz w:val="20"/>
              </w:rPr>
              <w:t xml:space="preserve">30-40 </w:t>
            </w:r>
          </w:p>
        </w:tc>
        <w:tc>
          <w:tcPr>
            <w:tcW w:w="71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86" w:firstLine="0"/>
              <w:jc w:val="left"/>
            </w:pPr>
            <w:r>
              <w:rPr>
                <w:sz w:val="20"/>
              </w:rPr>
              <w:t xml:space="preserve">40-60 </w:t>
            </w:r>
          </w:p>
        </w:tc>
        <w:tc>
          <w:tcPr>
            <w:tcW w:w="994"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60-80 </w:t>
            </w:r>
          </w:p>
        </w:tc>
        <w:tc>
          <w:tcPr>
            <w:tcW w:w="70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34" w:firstLine="0"/>
            </w:pPr>
            <w:r>
              <w:rPr>
                <w:sz w:val="20"/>
              </w:rPr>
              <w:t xml:space="preserve">80-100 </w:t>
            </w:r>
          </w:p>
        </w:tc>
        <w:tc>
          <w:tcPr>
            <w:tcW w:w="127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90-110 </w:t>
            </w:r>
          </w:p>
        </w:tc>
        <w:tc>
          <w:tcPr>
            <w:tcW w:w="1421"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6" w:firstLine="0"/>
              <w:jc w:val="center"/>
            </w:pPr>
            <w:r>
              <w:rPr>
                <w:sz w:val="20"/>
              </w:rPr>
              <w:t xml:space="preserve">100-120 </w:t>
            </w:r>
          </w:p>
        </w:tc>
      </w:tr>
      <w:tr w:rsidR="00FE3E34" w:rsidTr="00F02E9E">
        <w:trPr>
          <w:trHeight w:val="475"/>
        </w:trPr>
        <w:tc>
          <w:tcPr>
            <w:tcW w:w="260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Количество тренировочных боев </w:t>
            </w:r>
          </w:p>
        </w:tc>
        <w:tc>
          <w:tcPr>
            <w:tcW w:w="80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9" w:firstLine="0"/>
            </w:pPr>
            <w:r>
              <w:rPr>
                <w:sz w:val="20"/>
              </w:rPr>
              <w:t xml:space="preserve">170-230 </w:t>
            </w:r>
          </w:p>
        </w:tc>
        <w:tc>
          <w:tcPr>
            <w:tcW w:w="84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30" w:firstLine="0"/>
              <w:jc w:val="left"/>
            </w:pPr>
            <w:r>
              <w:rPr>
                <w:sz w:val="20"/>
              </w:rPr>
              <w:t>440-</w:t>
            </w:r>
          </w:p>
          <w:p w:rsidR="00FE3E34" w:rsidRDefault="00BA782B">
            <w:pPr>
              <w:spacing w:after="0" w:line="259" w:lineRule="auto"/>
              <w:ind w:left="0" w:right="36" w:firstLine="0"/>
              <w:jc w:val="center"/>
            </w:pPr>
            <w:r>
              <w:rPr>
                <w:sz w:val="20"/>
              </w:rPr>
              <w:t xml:space="preserve">850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34" w:firstLine="0"/>
              <w:jc w:val="left"/>
            </w:pPr>
            <w:r>
              <w:rPr>
                <w:sz w:val="20"/>
              </w:rPr>
              <w:t>850-</w:t>
            </w:r>
          </w:p>
          <w:p w:rsidR="00FE3E34" w:rsidRDefault="00BA782B">
            <w:pPr>
              <w:spacing w:after="0" w:line="259" w:lineRule="auto"/>
              <w:ind w:left="120" w:firstLine="0"/>
              <w:jc w:val="left"/>
            </w:pPr>
            <w:r>
              <w:rPr>
                <w:sz w:val="20"/>
              </w:rPr>
              <w:t xml:space="preserve">1450 </w:t>
            </w:r>
          </w:p>
        </w:tc>
        <w:tc>
          <w:tcPr>
            <w:tcW w:w="994"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4" w:firstLine="0"/>
            </w:pPr>
            <w:r>
              <w:rPr>
                <w:sz w:val="20"/>
              </w:rPr>
              <w:t xml:space="preserve">1200-1500 </w:t>
            </w:r>
          </w:p>
        </w:tc>
        <w:tc>
          <w:tcPr>
            <w:tcW w:w="70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86" w:firstLine="0"/>
              <w:jc w:val="left"/>
            </w:pPr>
            <w:r>
              <w:rPr>
                <w:sz w:val="20"/>
              </w:rPr>
              <w:t>1300-</w:t>
            </w:r>
          </w:p>
          <w:p w:rsidR="00FE3E34" w:rsidRDefault="00BA782B">
            <w:pPr>
              <w:spacing w:after="0" w:line="259" w:lineRule="auto"/>
              <w:ind w:left="120" w:firstLine="0"/>
              <w:jc w:val="left"/>
            </w:pPr>
            <w:r>
              <w:rPr>
                <w:sz w:val="20"/>
              </w:rPr>
              <w:t xml:space="preserve">1600 </w:t>
            </w:r>
          </w:p>
        </w:tc>
        <w:tc>
          <w:tcPr>
            <w:tcW w:w="127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6" w:firstLine="0"/>
              <w:jc w:val="center"/>
            </w:pPr>
            <w:r>
              <w:rPr>
                <w:sz w:val="20"/>
              </w:rPr>
              <w:t xml:space="preserve">1400-1700 </w:t>
            </w:r>
          </w:p>
        </w:tc>
        <w:tc>
          <w:tcPr>
            <w:tcW w:w="1421"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6" w:firstLine="0"/>
              <w:jc w:val="center"/>
            </w:pPr>
            <w:r>
              <w:rPr>
                <w:sz w:val="20"/>
              </w:rPr>
              <w:t xml:space="preserve">1500-1800 </w:t>
            </w:r>
          </w:p>
        </w:tc>
      </w:tr>
    </w:tbl>
    <w:p w:rsidR="00425FFA" w:rsidRDefault="00BA782B" w:rsidP="007958A5">
      <w:pPr>
        <w:ind w:left="-15" w:right="2" w:firstLine="706"/>
      </w:pPr>
      <w:r>
        <w:t xml:space="preserve">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тренировочной нагрузки из расчета на 52 недели и годовые планы объемов тренировочного нагрузки на каждый этап по годам спортивной подготовки. </w:t>
      </w:r>
    </w:p>
    <w:p w:rsidR="00FE3E34" w:rsidRDefault="00BA782B" w:rsidP="007958A5">
      <w:pPr>
        <w:ind w:left="-15" w:right="2" w:firstLine="706"/>
      </w:pPr>
      <w:r>
        <w:rPr>
          <w:b/>
        </w:rPr>
        <w:t xml:space="preserve">2.7       Минимальный и предельный объемы соревновательной деятельности </w:t>
      </w:r>
      <w:r>
        <w:t xml:space="preserve">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оценкой результатов. </w:t>
      </w:r>
    </w:p>
    <w:p w:rsidR="00FE3E34" w:rsidRDefault="00BA782B" w:rsidP="007958A5">
      <w:pPr>
        <w:ind w:left="-15" w:right="2" w:firstLine="706"/>
      </w:pPr>
      <w:r>
        <w:t xml:space="preserve">Функции соревнований в спортивном фехтовании многообразны. Прежде всего, это демонстрация высоких спортивных результатов, завоевание побед, медалей, очков, создание яркого спортивного зрелища. </w:t>
      </w:r>
    </w:p>
    <w:p w:rsidR="00FE3E34" w:rsidRDefault="00BA782B" w:rsidP="007958A5">
      <w:pPr>
        <w:ind w:left="-15" w:right="2" w:firstLine="706"/>
      </w:pPr>
      <w:r>
        <w:t xml:space="preserve">Однако не менее важны соревнования как эффективная форма подготовки спортсмена и контроля ее эффективности, а также отбора спортсменов для участия в более крупных соревнованиях. </w:t>
      </w:r>
    </w:p>
    <w:p w:rsidR="00FE3E34" w:rsidRDefault="00BA782B">
      <w:pPr>
        <w:ind w:left="-15" w:right="4" w:firstLine="706"/>
      </w:pPr>
      <w:r>
        <w:t xml:space="preserve">Роль и место соревнований существенно различаются в зависимости от этапа многолетней подготовки спортсменов (таблица 5). </w:t>
      </w:r>
    </w:p>
    <w:p w:rsidR="00FE3E34" w:rsidRDefault="00BA782B" w:rsidP="007958A5">
      <w:pPr>
        <w:ind w:left="-5" w:right="2"/>
      </w:pPr>
      <w:r>
        <w:t xml:space="preserve">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эффективности этапа спортивной подготовки, приобретение соревновательного опыта. </w:t>
      </w:r>
    </w:p>
    <w:p w:rsidR="00FE3E34" w:rsidRDefault="00BA782B">
      <w:pPr>
        <w:spacing w:after="14"/>
        <w:ind w:left="-5"/>
      </w:pPr>
      <w:r>
        <w:rPr>
          <w:b/>
        </w:rPr>
        <w:t xml:space="preserve">Требования к участию в спортивных соревнованиях: </w:t>
      </w:r>
    </w:p>
    <w:p w:rsidR="00FE3E34" w:rsidRDefault="00BA782B">
      <w:pPr>
        <w:numPr>
          <w:ilvl w:val="0"/>
          <w:numId w:val="19"/>
        </w:numPr>
        <w:ind w:right="4" w:hanging="144"/>
      </w:pPr>
      <w:r>
        <w:t xml:space="preserve">соответствие возраста и пола участника положению (регламенту) об официальных спортивных соревнованиях и правилам их проведения; </w:t>
      </w:r>
    </w:p>
    <w:p w:rsidR="00FE3E34" w:rsidRDefault="00BA782B">
      <w:pPr>
        <w:numPr>
          <w:ilvl w:val="0"/>
          <w:numId w:val="19"/>
        </w:numPr>
        <w:ind w:right="4" w:hanging="144"/>
      </w:pPr>
      <w:r>
        <w:t xml:space="preserve">соответствие уровня спортивной квалификации участников положению (регламенту) об официальных спортивных соревнованиях, согласно Единой всероссийской спортивной классификации и правилам по спортивному фехтованию; - выполнение плана этапа спортивной подготовки; </w:t>
      </w:r>
    </w:p>
    <w:p w:rsidR="00FE3E34" w:rsidRDefault="00BA782B">
      <w:pPr>
        <w:numPr>
          <w:ilvl w:val="0"/>
          <w:numId w:val="19"/>
        </w:numPr>
        <w:ind w:right="4" w:hanging="144"/>
      </w:pPr>
      <w:r>
        <w:t xml:space="preserve">прохождение предварительного соревновательного отбора; </w:t>
      </w:r>
    </w:p>
    <w:p w:rsidR="00FE3E34" w:rsidRDefault="00BA782B">
      <w:pPr>
        <w:numPr>
          <w:ilvl w:val="0"/>
          <w:numId w:val="19"/>
        </w:numPr>
        <w:ind w:right="4" w:hanging="144"/>
      </w:pPr>
      <w:r>
        <w:t xml:space="preserve">наличие соответствующего медицинского заключения о допуске к участию в спортивных соревнованиях; </w:t>
      </w:r>
    </w:p>
    <w:p w:rsidR="00FE3E34" w:rsidRDefault="00BA782B">
      <w:pPr>
        <w:numPr>
          <w:ilvl w:val="0"/>
          <w:numId w:val="19"/>
        </w:numPr>
        <w:ind w:right="4" w:hanging="144"/>
      </w:pPr>
      <w:r>
        <w:t xml:space="preserve">соблюдение общероссийских антидопинговых правил и антидопинговых правил, утвержденных международными антидопинговыми организациями. </w:t>
      </w:r>
    </w:p>
    <w:p w:rsidR="00FE3E34" w:rsidRDefault="00BA782B">
      <w:pPr>
        <w:ind w:left="-15" w:right="746" w:firstLine="706"/>
      </w:pPr>
      <w:r>
        <w:t xml:space="preserve">Спортсмены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 </w:t>
      </w:r>
    </w:p>
    <w:p w:rsidR="00FE3E34" w:rsidRDefault="00BA782B" w:rsidP="007958A5">
      <w:pPr>
        <w:ind w:left="-15" w:right="745" w:firstLine="706"/>
      </w:pPr>
      <w:r>
        <w:t xml:space="preserve">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r>
        <w:rPr>
          <w:b/>
        </w:rPr>
        <w:t xml:space="preserve">(таблица 8).  </w:t>
      </w:r>
    </w:p>
    <w:p w:rsidR="00FE3E34" w:rsidRDefault="00BA782B">
      <w:pPr>
        <w:spacing w:after="0" w:line="259" w:lineRule="auto"/>
        <w:ind w:left="0" w:right="692" w:firstLine="0"/>
        <w:jc w:val="right"/>
      </w:pPr>
      <w:r>
        <w:rPr>
          <w:b/>
        </w:rPr>
        <w:t xml:space="preserve"> </w:t>
      </w:r>
    </w:p>
    <w:p w:rsidR="00FE3E34" w:rsidRDefault="00BA782B">
      <w:pPr>
        <w:spacing w:after="2" w:line="259" w:lineRule="auto"/>
        <w:ind w:right="738"/>
        <w:jc w:val="right"/>
      </w:pPr>
      <w:r>
        <w:rPr>
          <w:b/>
        </w:rPr>
        <w:t xml:space="preserve">Таблица 8 </w:t>
      </w:r>
    </w:p>
    <w:p w:rsidR="00FE3E34" w:rsidRDefault="00BA782B">
      <w:pPr>
        <w:spacing w:after="14"/>
        <w:ind w:left="-5"/>
      </w:pPr>
      <w:r>
        <w:rPr>
          <w:b/>
        </w:rPr>
        <w:t xml:space="preserve">Перечень тренировочных сборов </w:t>
      </w:r>
    </w:p>
    <w:tbl>
      <w:tblPr>
        <w:tblStyle w:val="TableGrid"/>
        <w:tblW w:w="9355" w:type="dxa"/>
        <w:tblInd w:w="-2" w:type="dxa"/>
        <w:tblCellMar>
          <w:left w:w="55" w:type="dxa"/>
        </w:tblCellMar>
        <w:tblLook w:val="04A0" w:firstRow="1" w:lastRow="0" w:firstColumn="1" w:lastColumn="0" w:noHBand="0" w:noVBand="1"/>
      </w:tblPr>
      <w:tblGrid>
        <w:gridCol w:w="562"/>
        <w:gridCol w:w="2275"/>
        <w:gridCol w:w="994"/>
        <w:gridCol w:w="1272"/>
        <w:gridCol w:w="1651"/>
        <w:gridCol w:w="902"/>
        <w:gridCol w:w="1699"/>
      </w:tblGrid>
      <w:tr w:rsidR="00FE3E34">
        <w:trPr>
          <w:trHeight w:val="1013"/>
        </w:trPr>
        <w:tc>
          <w:tcPr>
            <w:tcW w:w="562" w:type="dxa"/>
            <w:vMerge w:val="restart"/>
            <w:tcBorders>
              <w:top w:val="single" w:sz="6" w:space="0" w:color="000000"/>
              <w:left w:val="single" w:sz="6" w:space="0" w:color="000000"/>
              <w:bottom w:val="nil"/>
              <w:right w:val="single" w:sz="6" w:space="0" w:color="000000"/>
            </w:tcBorders>
            <w:vAlign w:val="center"/>
          </w:tcPr>
          <w:p w:rsidR="00FE3E34" w:rsidRDefault="00BA782B">
            <w:pPr>
              <w:spacing w:after="0" w:line="259" w:lineRule="auto"/>
              <w:ind w:left="130" w:firstLine="0"/>
              <w:jc w:val="left"/>
            </w:pPr>
            <w:r>
              <w:rPr>
                <w:b/>
                <w:sz w:val="20"/>
              </w:rPr>
              <w:t>№</w:t>
            </w:r>
            <w:r>
              <w:rPr>
                <w:sz w:val="20"/>
              </w:rPr>
              <w:t xml:space="preserve"> </w:t>
            </w:r>
          </w:p>
        </w:tc>
        <w:tc>
          <w:tcPr>
            <w:tcW w:w="2275" w:type="dxa"/>
            <w:vMerge w:val="restart"/>
            <w:tcBorders>
              <w:top w:val="single" w:sz="6" w:space="0" w:color="000000"/>
              <w:left w:val="single" w:sz="6" w:space="0" w:color="000000"/>
              <w:bottom w:val="nil"/>
              <w:right w:val="single" w:sz="6" w:space="0" w:color="000000"/>
            </w:tcBorders>
            <w:vAlign w:val="center"/>
          </w:tcPr>
          <w:p w:rsidR="00FE3E34" w:rsidRDefault="00BA782B">
            <w:pPr>
              <w:spacing w:after="0" w:line="259" w:lineRule="auto"/>
              <w:ind w:left="0" w:firstLine="0"/>
              <w:jc w:val="center"/>
            </w:pPr>
            <w:r>
              <w:rPr>
                <w:b/>
                <w:sz w:val="20"/>
              </w:rPr>
              <w:t>Вид тренировочных сборов</w:t>
            </w:r>
            <w:r>
              <w:rPr>
                <w:sz w:val="20"/>
              </w:rPr>
              <w:t xml:space="preserve"> </w:t>
            </w:r>
          </w:p>
        </w:tc>
        <w:tc>
          <w:tcPr>
            <w:tcW w:w="4819" w:type="dxa"/>
            <w:gridSpan w:val="4"/>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581" w:right="581" w:firstLine="0"/>
              <w:jc w:val="center"/>
            </w:pPr>
            <w:r>
              <w:rPr>
                <w:b/>
                <w:sz w:val="20"/>
              </w:rPr>
              <w:t xml:space="preserve">Предельная продолжительность сборов по этапам спортивной подготовки </w:t>
            </w:r>
          </w:p>
          <w:p w:rsidR="00FE3E34" w:rsidRDefault="00BA782B">
            <w:pPr>
              <w:spacing w:after="0" w:line="259" w:lineRule="auto"/>
              <w:ind w:left="0" w:right="46" w:firstLine="0"/>
              <w:jc w:val="center"/>
            </w:pPr>
            <w:r>
              <w:rPr>
                <w:b/>
                <w:sz w:val="20"/>
              </w:rPr>
              <w:t xml:space="preserve">(количество дней) </w:t>
            </w:r>
          </w:p>
        </w:tc>
        <w:tc>
          <w:tcPr>
            <w:tcW w:w="1699" w:type="dxa"/>
            <w:vMerge w:val="restart"/>
            <w:tcBorders>
              <w:top w:val="single" w:sz="6" w:space="0" w:color="000000"/>
              <w:left w:val="single" w:sz="6" w:space="0" w:color="000000"/>
              <w:bottom w:val="nil"/>
              <w:right w:val="single" w:sz="6" w:space="0" w:color="000000"/>
            </w:tcBorders>
            <w:vAlign w:val="center"/>
          </w:tcPr>
          <w:p w:rsidR="00FE3E34" w:rsidRDefault="00BA782B">
            <w:pPr>
              <w:spacing w:line="237" w:lineRule="auto"/>
              <w:ind w:left="0" w:firstLine="0"/>
              <w:jc w:val="center"/>
            </w:pPr>
            <w:r>
              <w:rPr>
                <w:b/>
                <w:sz w:val="20"/>
              </w:rPr>
              <w:t xml:space="preserve">Оптимальное число </w:t>
            </w:r>
          </w:p>
          <w:p w:rsidR="00FE3E34" w:rsidRDefault="00BA782B">
            <w:pPr>
              <w:spacing w:after="0" w:line="259" w:lineRule="auto"/>
              <w:ind w:left="0" w:firstLine="0"/>
            </w:pPr>
            <w:r>
              <w:rPr>
                <w:b/>
                <w:sz w:val="20"/>
              </w:rPr>
              <w:t>участников сбора</w:t>
            </w:r>
            <w:r>
              <w:rPr>
                <w:sz w:val="20"/>
              </w:rPr>
              <w:t xml:space="preserve"> </w:t>
            </w:r>
          </w:p>
        </w:tc>
      </w:tr>
      <w:tr w:rsidR="00FE3E34">
        <w:trPr>
          <w:trHeight w:val="1404"/>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994" w:type="dxa"/>
            <w:tcBorders>
              <w:top w:val="single" w:sz="6" w:space="0" w:color="000000"/>
              <w:left w:val="single" w:sz="6" w:space="0" w:color="000000"/>
              <w:bottom w:val="nil"/>
              <w:right w:val="single" w:sz="6" w:space="0" w:color="000000"/>
            </w:tcBorders>
          </w:tcPr>
          <w:p w:rsidR="00FE3E34" w:rsidRDefault="00BA782B">
            <w:pPr>
              <w:spacing w:after="0" w:line="259" w:lineRule="auto"/>
              <w:ind w:left="33" w:firstLine="0"/>
              <w:jc w:val="left"/>
            </w:pPr>
            <w:r>
              <w:rPr>
                <w:rFonts w:ascii="Calibri" w:eastAsia="Calibri" w:hAnsi="Calibri" w:cs="Calibri"/>
                <w:noProof/>
                <w:sz w:val="22"/>
              </w:rPr>
              <mc:AlternateContent>
                <mc:Choice Requires="wpg">
                  <w:drawing>
                    <wp:inline distT="0" distB="0" distL="0" distR="0">
                      <wp:extent cx="567544" cy="733001"/>
                      <wp:effectExtent l="0" t="0" r="0" b="0"/>
                      <wp:docPr id="202171" name="Group 202171"/>
                      <wp:cNvGraphicFramePr/>
                      <a:graphic xmlns:a="http://schemas.openxmlformats.org/drawingml/2006/main">
                        <a:graphicData uri="http://schemas.microsoft.com/office/word/2010/wordprocessingGroup">
                          <wpg:wgp>
                            <wpg:cNvGrpSpPr/>
                            <wpg:grpSpPr>
                              <a:xfrm>
                                <a:off x="0" y="0"/>
                                <a:ext cx="567544" cy="733001"/>
                                <a:chOff x="0" y="0"/>
                                <a:chExt cx="567544" cy="733001"/>
                              </a:xfrm>
                            </wpg:grpSpPr>
                            <wps:wsp>
                              <wps:cNvPr id="4739" name="Rectangle 4739"/>
                              <wps:cNvSpPr/>
                              <wps:spPr>
                                <a:xfrm rot="-5399999">
                                  <a:off x="-410012" y="168122"/>
                                  <a:ext cx="974891" cy="154865"/>
                                </a:xfrm>
                                <a:prstGeom prst="rect">
                                  <a:avLst/>
                                </a:prstGeom>
                                <a:ln>
                                  <a:noFill/>
                                </a:ln>
                              </wps:spPr>
                              <wps:txbx>
                                <w:txbxContent>
                                  <w:p w:rsidR="00B2008B" w:rsidRDefault="00B2008B">
                                    <w:pPr>
                                      <w:spacing w:after="160" w:line="259" w:lineRule="auto"/>
                                      <w:ind w:left="0" w:firstLine="0"/>
                                      <w:jc w:val="left"/>
                                    </w:pPr>
                                    <w:r>
                                      <w:rPr>
                                        <w:sz w:val="20"/>
                                      </w:rPr>
                                      <w:t xml:space="preserve">Эта высшего </w:t>
                                    </w:r>
                                  </w:p>
                                </w:txbxContent>
                              </wps:txbx>
                              <wps:bodyPr horzOverflow="overflow" vert="horz" lIns="0" tIns="0" rIns="0" bIns="0" rtlCol="0">
                                <a:noAutofit/>
                              </wps:bodyPr>
                            </wps:wsp>
                            <wps:wsp>
                              <wps:cNvPr id="4740" name="Rectangle 4740"/>
                              <wps:cNvSpPr/>
                              <wps:spPr>
                                <a:xfrm rot="-5399999">
                                  <a:off x="-245441" y="171148"/>
                                  <a:ext cx="950549" cy="154865"/>
                                </a:xfrm>
                                <a:prstGeom prst="rect">
                                  <a:avLst/>
                                </a:prstGeom>
                                <a:ln>
                                  <a:noFill/>
                                </a:ln>
                              </wps:spPr>
                              <wps:txbx>
                                <w:txbxContent>
                                  <w:p w:rsidR="00B2008B" w:rsidRDefault="00B2008B">
                                    <w:pPr>
                                      <w:spacing w:after="160" w:line="259" w:lineRule="auto"/>
                                      <w:ind w:left="0" w:firstLine="0"/>
                                      <w:jc w:val="left"/>
                                    </w:pPr>
                                    <w:r>
                                      <w:rPr>
                                        <w:sz w:val="20"/>
                                      </w:rPr>
                                      <w:t xml:space="preserve">спортивного </w:t>
                                    </w:r>
                                  </w:p>
                                </w:txbxContent>
                              </wps:txbx>
                              <wps:bodyPr horzOverflow="overflow" vert="horz" lIns="0" tIns="0" rIns="0" bIns="0" rtlCol="0">
                                <a:noAutofit/>
                              </wps:bodyPr>
                            </wps:wsp>
                            <wps:wsp>
                              <wps:cNvPr id="4741" name="Rectangle 4741"/>
                              <wps:cNvSpPr/>
                              <wps:spPr>
                                <a:xfrm rot="-5399999">
                                  <a:off x="-19316" y="205249"/>
                                  <a:ext cx="797004" cy="154865"/>
                                </a:xfrm>
                                <a:prstGeom prst="rect">
                                  <a:avLst/>
                                </a:prstGeom>
                                <a:ln>
                                  <a:noFill/>
                                </a:ln>
                              </wps:spPr>
                              <wps:txbx>
                                <w:txbxContent>
                                  <w:p w:rsidR="00B2008B" w:rsidRDefault="00B2008B">
                                    <w:pPr>
                                      <w:spacing w:after="160" w:line="259" w:lineRule="auto"/>
                                      <w:ind w:left="0" w:firstLine="0"/>
                                      <w:jc w:val="left"/>
                                    </w:pPr>
                                    <w:r>
                                      <w:rPr>
                                        <w:sz w:val="20"/>
                                      </w:rPr>
                                      <w:t>мастерства</w:t>
                                    </w:r>
                                  </w:p>
                                </w:txbxContent>
                              </wps:txbx>
                              <wps:bodyPr horzOverflow="overflow" vert="horz" lIns="0" tIns="0" rIns="0" bIns="0" rtlCol="0">
                                <a:noAutofit/>
                              </wps:bodyPr>
                            </wps:wsp>
                            <wps:wsp>
                              <wps:cNvPr id="4742" name="Rectangle 4742"/>
                              <wps:cNvSpPr/>
                              <wps:spPr>
                                <a:xfrm rot="-5399999">
                                  <a:off x="357907" y="-14935"/>
                                  <a:ext cx="42556" cy="154865"/>
                                </a:xfrm>
                                <a:prstGeom prst="rect">
                                  <a:avLst/>
                                </a:prstGeom>
                                <a:ln>
                                  <a:noFill/>
                                </a:ln>
                              </wps:spPr>
                              <wps:txbx>
                                <w:txbxContent>
                                  <w:p w:rsidR="00B2008B" w:rsidRDefault="00B2008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743" name="Rectangle 4743"/>
                              <wps:cNvSpPr/>
                              <wps:spPr>
                                <a:xfrm rot="-5399999">
                                  <a:off x="507259" y="283769"/>
                                  <a:ext cx="42556" cy="154865"/>
                                </a:xfrm>
                                <a:prstGeom prst="rect">
                                  <a:avLst/>
                                </a:prstGeom>
                                <a:ln>
                                  <a:noFill/>
                                </a:ln>
                              </wps:spPr>
                              <wps:txbx>
                                <w:txbxContent>
                                  <w:p w:rsidR="00B2008B" w:rsidRDefault="00B2008B">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02171" o:spid="_x0000_s1094" style="width:44.7pt;height:57.7pt;mso-position-horizontal-relative:char;mso-position-vertical-relative:line" coordsize="5675,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">
                      <v:rect id="Rectangle 4739" o:spid="_x0000_s1095" style="position:absolute;left:-4100;top:1682;width:9748;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" filled="f" stroked="f">
                        <v:textbox inset="0,0,0,0">
                          <w:txbxContent>
                            <w:p w:rsidR="00B2008B" w:rsidRDefault="00B2008B">
                              <w:pPr>
                                <w:spacing w:after="160" w:line="259" w:lineRule="auto"/>
                                <w:ind w:left="0" w:firstLine="0"/>
                                <w:jc w:val="left"/>
                              </w:pPr>
                              <w:r>
                                <w:rPr>
                                  <w:sz w:val="20"/>
                                </w:rPr>
                                <w:t xml:space="preserve">Эта высшего </w:t>
                              </w:r>
                            </w:p>
                          </w:txbxContent>
                        </v:textbox>
                      </v:rect>
                      <v:rect id="Rectangle 4740" o:spid="_x0000_s1096" style="position:absolute;left:-2454;top:1712;width:9504;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" filled="f" stroked="f">
                        <v:textbox inset="0,0,0,0">
                          <w:txbxContent>
                            <w:p w:rsidR="00B2008B" w:rsidRDefault="00B2008B">
                              <w:pPr>
                                <w:spacing w:after="160" w:line="259" w:lineRule="auto"/>
                                <w:ind w:left="0" w:firstLine="0"/>
                                <w:jc w:val="left"/>
                              </w:pPr>
                              <w:r>
                                <w:rPr>
                                  <w:sz w:val="20"/>
                                </w:rPr>
                                <w:t xml:space="preserve">спортивного </w:t>
                              </w:r>
                            </w:p>
                          </w:txbxContent>
                        </v:textbox>
                      </v:rect>
                      <v:rect id="Rectangle 4741" o:spid="_x0000_s1097" style="position:absolute;left:-193;top:2052;width:7969;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" filled="f" stroked="f">
                        <v:textbox inset="0,0,0,0">
                          <w:txbxContent>
                            <w:p w:rsidR="00B2008B" w:rsidRDefault="00B2008B">
                              <w:pPr>
                                <w:spacing w:after="160" w:line="259" w:lineRule="auto"/>
                                <w:ind w:left="0" w:firstLine="0"/>
                                <w:jc w:val="left"/>
                              </w:pPr>
                              <w:r>
                                <w:rPr>
                                  <w:sz w:val="20"/>
                                </w:rPr>
                                <w:t>мастерства</w:t>
                              </w:r>
                            </w:p>
                          </w:txbxContent>
                        </v:textbox>
                      </v:rect>
                      <v:rect id="Rectangle 4742" o:spid="_x0000_s1098" style="position:absolute;left:3579;top:-150;width:425;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" filled="f" stroked="f">
                        <v:textbox inset="0,0,0,0">
                          <w:txbxContent>
                            <w:p w:rsidR="00B2008B" w:rsidRDefault="00B2008B">
                              <w:pPr>
                                <w:spacing w:after="160" w:line="259" w:lineRule="auto"/>
                                <w:ind w:left="0" w:firstLine="0"/>
                                <w:jc w:val="left"/>
                              </w:pPr>
                              <w:r>
                                <w:rPr>
                                  <w:sz w:val="20"/>
                                </w:rPr>
                                <w:t xml:space="preserve"> </w:t>
                              </w:r>
                            </w:p>
                          </w:txbxContent>
                        </v:textbox>
                      </v:rect>
                      <v:rect id="Rectangle 4743" o:spid="_x0000_s1099" style="position:absolute;left:5072;top:2838;width:425;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" filled="f" stroked="f">
                        <v:textbox inset="0,0,0,0">
                          <w:txbxContent>
                            <w:p w:rsidR="00B2008B" w:rsidRDefault="00B2008B">
                              <w:pPr>
                                <w:spacing w:after="160" w:line="259" w:lineRule="auto"/>
                                <w:ind w:left="0" w:firstLine="0"/>
                                <w:jc w:val="left"/>
                              </w:pPr>
                              <w:r>
                                <w:rPr>
                                  <w:sz w:val="20"/>
                                </w:rPr>
                                <w:t xml:space="preserve"> </w:t>
                              </w:r>
                            </w:p>
                          </w:txbxContent>
                        </v:textbox>
                      </v:rect>
                      <w10:anchorlock/>
                    </v:group>
                  </w:pict>
                </mc:Fallback>
              </mc:AlternateContent>
            </w:r>
          </w:p>
        </w:tc>
        <w:tc>
          <w:tcPr>
            <w:tcW w:w="1272" w:type="dxa"/>
            <w:tcBorders>
              <w:top w:val="single" w:sz="6" w:space="0" w:color="000000"/>
              <w:left w:val="single" w:sz="6" w:space="0" w:color="000000"/>
              <w:bottom w:val="nil"/>
              <w:right w:val="single" w:sz="6" w:space="0" w:color="000000"/>
            </w:tcBorders>
          </w:tcPr>
          <w:p w:rsidR="00FE3E34" w:rsidRDefault="00BA782B">
            <w:pPr>
              <w:spacing w:after="0" w:line="259" w:lineRule="auto"/>
              <w:ind w:left="33" w:firstLine="0"/>
              <w:jc w:val="left"/>
            </w:pPr>
            <w:r>
              <w:rPr>
                <w:rFonts w:ascii="Calibri" w:eastAsia="Calibri" w:hAnsi="Calibri" w:cs="Calibri"/>
                <w:noProof/>
                <w:sz w:val="22"/>
              </w:rPr>
              <mc:AlternateContent>
                <mc:Choice Requires="wpg">
                  <w:drawing>
                    <wp:inline distT="0" distB="0" distL="0" distR="0">
                      <wp:extent cx="716897" cy="876734"/>
                      <wp:effectExtent l="0" t="0" r="0" b="0"/>
                      <wp:docPr id="202182" name="Group 202182"/>
                      <wp:cNvGraphicFramePr/>
                      <a:graphic xmlns:a="http://schemas.openxmlformats.org/drawingml/2006/main">
                        <a:graphicData uri="http://schemas.microsoft.com/office/word/2010/wordprocessingGroup">
                          <wpg:wgp>
                            <wpg:cNvGrpSpPr/>
                            <wpg:grpSpPr>
                              <a:xfrm>
                                <a:off x="0" y="0"/>
                                <a:ext cx="716897" cy="876734"/>
                                <a:chOff x="0" y="0"/>
                                <a:chExt cx="716897" cy="876734"/>
                              </a:xfrm>
                            </wpg:grpSpPr>
                            <wps:wsp>
                              <wps:cNvPr id="4744" name="Rectangle 4744"/>
                              <wps:cNvSpPr/>
                              <wps:spPr>
                                <a:xfrm rot="-5399999">
                                  <a:off x="-120115" y="296952"/>
                                  <a:ext cx="395097" cy="154866"/>
                                </a:xfrm>
                                <a:prstGeom prst="rect">
                                  <a:avLst/>
                                </a:prstGeom>
                                <a:ln>
                                  <a:noFill/>
                                </a:ln>
                              </wps:spPr>
                              <wps:txbx>
                                <w:txbxContent>
                                  <w:p w:rsidR="00B2008B" w:rsidRDefault="00B2008B">
                                    <w:pPr>
                                      <w:spacing w:after="160" w:line="259" w:lineRule="auto"/>
                                      <w:ind w:left="0" w:firstLine="0"/>
                                      <w:jc w:val="left"/>
                                    </w:pPr>
                                    <w:r>
                                      <w:rPr>
                                        <w:sz w:val="20"/>
                                      </w:rPr>
                                      <w:t xml:space="preserve">Этап </w:t>
                                    </w:r>
                                  </w:p>
                                </w:txbxContent>
                              </wps:txbx>
                              <wps:bodyPr horzOverflow="overflow" vert="horz" lIns="0" tIns="0" rIns="0" bIns="0" rtlCol="0">
                                <a:noAutofit/>
                              </wps:bodyPr>
                            </wps:wsp>
                            <wps:wsp>
                              <wps:cNvPr id="4745" name="Rectangle 4745"/>
                              <wps:cNvSpPr/>
                              <wps:spPr>
                                <a:xfrm rot="-5399999">
                                  <a:off x="-356242" y="216273"/>
                                  <a:ext cx="1166056" cy="154865"/>
                                </a:xfrm>
                                <a:prstGeom prst="rect">
                                  <a:avLst/>
                                </a:prstGeom>
                                <a:ln>
                                  <a:noFill/>
                                </a:ln>
                              </wps:spPr>
                              <wps:txbx>
                                <w:txbxContent>
                                  <w:p w:rsidR="00B2008B" w:rsidRDefault="00B2008B">
                                    <w:pPr>
                                      <w:spacing w:after="160" w:line="259" w:lineRule="auto"/>
                                      <w:ind w:left="0" w:firstLine="0"/>
                                      <w:jc w:val="left"/>
                                    </w:pPr>
                                    <w:r>
                                      <w:rPr>
                                        <w:sz w:val="20"/>
                                      </w:rPr>
                                      <w:t>совершенствова</w:t>
                                    </w:r>
                                  </w:p>
                                </w:txbxContent>
                              </wps:txbx>
                              <wps:bodyPr horzOverflow="overflow" vert="horz" lIns="0" tIns="0" rIns="0" bIns="0" rtlCol="0">
                                <a:noAutofit/>
                              </wps:bodyPr>
                            </wps:wsp>
                            <wps:wsp>
                              <wps:cNvPr id="4746" name="Rectangle 4746"/>
                              <wps:cNvSpPr/>
                              <wps:spPr>
                                <a:xfrm rot="-5399999">
                                  <a:off x="228278" y="307018"/>
                                  <a:ext cx="301813" cy="154866"/>
                                </a:xfrm>
                                <a:prstGeom prst="rect">
                                  <a:avLst/>
                                </a:prstGeom>
                                <a:ln>
                                  <a:noFill/>
                                </a:ln>
                              </wps:spPr>
                              <wps:txbx>
                                <w:txbxContent>
                                  <w:p w:rsidR="00B2008B" w:rsidRDefault="00B2008B">
                                    <w:pPr>
                                      <w:spacing w:after="160" w:line="259" w:lineRule="auto"/>
                                      <w:ind w:left="0" w:firstLine="0"/>
                                      <w:jc w:val="left"/>
                                    </w:pPr>
                                    <w:r>
                                      <w:rPr>
                                        <w:sz w:val="20"/>
                                      </w:rPr>
                                      <w:t xml:space="preserve">ния </w:t>
                                    </w:r>
                                  </w:p>
                                </w:txbxContent>
                              </wps:txbx>
                              <wps:bodyPr horzOverflow="overflow" vert="horz" lIns="0" tIns="0" rIns="0" bIns="0" rtlCol="0">
                                <a:noAutofit/>
                              </wps:bodyPr>
                            </wps:wsp>
                            <wps:wsp>
                              <wps:cNvPr id="4747" name="Rectangle 4747"/>
                              <wps:cNvSpPr/>
                              <wps:spPr>
                                <a:xfrm rot="-5399999">
                                  <a:off x="53261" y="226490"/>
                                  <a:ext cx="950549" cy="154865"/>
                                </a:xfrm>
                                <a:prstGeom prst="rect">
                                  <a:avLst/>
                                </a:prstGeom>
                                <a:ln>
                                  <a:noFill/>
                                </a:ln>
                              </wps:spPr>
                              <wps:txbx>
                                <w:txbxContent>
                                  <w:p w:rsidR="00B2008B" w:rsidRDefault="00B2008B">
                                    <w:pPr>
                                      <w:spacing w:after="160" w:line="259" w:lineRule="auto"/>
                                      <w:ind w:left="0" w:firstLine="0"/>
                                      <w:jc w:val="left"/>
                                    </w:pPr>
                                    <w:r>
                                      <w:rPr>
                                        <w:sz w:val="20"/>
                                      </w:rPr>
                                      <w:t xml:space="preserve">спортивного </w:t>
                                    </w:r>
                                  </w:p>
                                </w:txbxContent>
                              </wps:txbx>
                              <wps:bodyPr horzOverflow="overflow" vert="horz" lIns="0" tIns="0" rIns="0" bIns="0" rtlCol="0">
                                <a:noAutofit/>
                              </wps:bodyPr>
                            </wps:wsp>
                            <wps:wsp>
                              <wps:cNvPr id="4748" name="Rectangle 4748"/>
                              <wps:cNvSpPr/>
                              <wps:spPr>
                                <a:xfrm rot="-5399999">
                                  <a:off x="279388" y="260591"/>
                                  <a:ext cx="797004" cy="154865"/>
                                </a:xfrm>
                                <a:prstGeom prst="rect">
                                  <a:avLst/>
                                </a:prstGeom>
                                <a:ln>
                                  <a:noFill/>
                                </a:ln>
                              </wps:spPr>
                              <wps:txbx>
                                <w:txbxContent>
                                  <w:p w:rsidR="00B2008B" w:rsidRDefault="00B2008B">
                                    <w:pPr>
                                      <w:spacing w:after="160" w:line="259" w:lineRule="auto"/>
                                      <w:ind w:left="0" w:firstLine="0"/>
                                      <w:jc w:val="left"/>
                                    </w:pPr>
                                    <w:r>
                                      <w:rPr>
                                        <w:sz w:val="20"/>
                                      </w:rPr>
                                      <w:t>мастерства</w:t>
                                    </w:r>
                                  </w:p>
                                </w:txbxContent>
                              </wps:txbx>
                              <wps:bodyPr horzOverflow="overflow" vert="horz" lIns="0" tIns="0" rIns="0" bIns="0" rtlCol="0">
                                <a:noAutofit/>
                              </wps:bodyPr>
                            </wps:wsp>
                            <wps:wsp>
                              <wps:cNvPr id="4749" name="Rectangle 4749"/>
                              <wps:cNvSpPr/>
                              <wps:spPr>
                                <a:xfrm rot="-5399999">
                                  <a:off x="656611" y="40407"/>
                                  <a:ext cx="42556" cy="154865"/>
                                </a:xfrm>
                                <a:prstGeom prst="rect">
                                  <a:avLst/>
                                </a:prstGeom>
                                <a:ln>
                                  <a:noFill/>
                                </a:ln>
                              </wps:spPr>
                              <wps:txbx>
                                <w:txbxContent>
                                  <w:p w:rsidR="00B2008B" w:rsidRDefault="00B2008B">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02182" o:spid="_x0000_s1100" style="width:56.45pt;height:69.05pt;mso-position-horizontal-relative:char;mso-position-vertical-relative:line" coordsize="7168,8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">
                      <v:rect id="Rectangle 4744" o:spid="_x0000_s1101" style="position:absolute;left:-1202;top:2970;width:3951;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" filled="f" stroked="f">
                        <v:textbox inset="0,0,0,0">
                          <w:txbxContent>
                            <w:p w:rsidR="00B2008B" w:rsidRDefault="00B2008B">
                              <w:pPr>
                                <w:spacing w:after="160" w:line="259" w:lineRule="auto"/>
                                <w:ind w:left="0" w:firstLine="0"/>
                                <w:jc w:val="left"/>
                              </w:pPr>
                              <w:r>
                                <w:rPr>
                                  <w:sz w:val="20"/>
                                </w:rPr>
                                <w:t xml:space="preserve">Этап </w:t>
                              </w:r>
                            </w:p>
                          </w:txbxContent>
                        </v:textbox>
                      </v:rect>
                      <v:rect id="Rectangle 4745" o:spid="_x0000_s1102" style="position:absolute;left:-3562;top:2162;width:11660;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" filled="f" stroked="f">
                        <v:textbox inset="0,0,0,0">
                          <w:txbxContent>
                            <w:p w:rsidR="00B2008B" w:rsidRDefault="00B2008B">
                              <w:pPr>
                                <w:spacing w:after="160" w:line="259" w:lineRule="auto"/>
                                <w:ind w:left="0" w:firstLine="0"/>
                                <w:jc w:val="left"/>
                              </w:pPr>
                              <w:r>
                                <w:rPr>
                                  <w:sz w:val="20"/>
                                </w:rPr>
                                <w:t>совершенствова</w:t>
                              </w:r>
                            </w:p>
                          </w:txbxContent>
                        </v:textbox>
                      </v:rect>
                      <v:rect id="Rectangle 4746" o:spid="_x0000_s1103" style="position:absolute;left:2283;top:3069;width:3018;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" filled="f" stroked="f">
                        <v:textbox inset="0,0,0,0">
                          <w:txbxContent>
                            <w:p w:rsidR="00B2008B" w:rsidRDefault="00B2008B">
                              <w:pPr>
                                <w:spacing w:after="160" w:line="259" w:lineRule="auto"/>
                                <w:ind w:left="0" w:firstLine="0"/>
                                <w:jc w:val="left"/>
                              </w:pPr>
                              <w:r>
                                <w:rPr>
                                  <w:sz w:val="20"/>
                                </w:rPr>
                                <w:t xml:space="preserve">ния </w:t>
                              </w:r>
                            </w:p>
                          </w:txbxContent>
                        </v:textbox>
                      </v:rect>
                      <v:rect id="Rectangle 4747" o:spid="_x0000_s1104" style="position:absolute;left:533;top:2265;width:9504;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" filled="f" stroked="f">
                        <v:textbox inset="0,0,0,0">
                          <w:txbxContent>
                            <w:p w:rsidR="00B2008B" w:rsidRDefault="00B2008B">
                              <w:pPr>
                                <w:spacing w:after="160" w:line="259" w:lineRule="auto"/>
                                <w:ind w:left="0" w:firstLine="0"/>
                                <w:jc w:val="left"/>
                              </w:pPr>
                              <w:r>
                                <w:rPr>
                                  <w:sz w:val="20"/>
                                </w:rPr>
                                <w:t xml:space="preserve">спортивного </w:t>
                              </w:r>
                            </w:p>
                          </w:txbxContent>
                        </v:textbox>
                      </v:rect>
                      <v:rect id="Rectangle 4748" o:spid="_x0000_s1105" style="position:absolute;left:2794;top:2606;width:7969;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" filled="f" stroked="f">
                        <v:textbox inset="0,0,0,0">
                          <w:txbxContent>
                            <w:p w:rsidR="00B2008B" w:rsidRDefault="00B2008B">
                              <w:pPr>
                                <w:spacing w:after="160" w:line="259" w:lineRule="auto"/>
                                <w:ind w:left="0" w:firstLine="0"/>
                                <w:jc w:val="left"/>
                              </w:pPr>
                              <w:r>
                                <w:rPr>
                                  <w:sz w:val="20"/>
                                </w:rPr>
                                <w:t>мастерства</w:t>
                              </w:r>
                            </w:p>
                          </w:txbxContent>
                        </v:textbox>
                      </v:rect>
                      <v:rect id="Rectangle 4749" o:spid="_x0000_s1106" style="position:absolute;left:6566;top:403;width:426;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" filled="f" stroked="f">
                        <v:textbox inset="0,0,0,0">
                          <w:txbxContent>
                            <w:p w:rsidR="00B2008B" w:rsidRDefault="00B2008B">
                              <w:pPr>
                                <w:spacing w:after="160" w:line="259" w:lineRule="auto"/>
                                <w:ind w:left="0" w:firstLine="0"/>
                                <w:jc w:val="left"/>
                              </w:pPr>
                              <w:r>
                                <w:rPr>
                                  <w:sz w:val="20"/>
                                </w:rPr>
                                <w:t xml:space="preserve"> </w:t>
                              </w:r>
                            </w:p>
                          </w:txbxContent>
                        </v:textbox>
                      </v:rect>
                      <w10:anchorlock/>
                    </v:group>
                  </w:pict>
                </mc:Fallback>
              </mc:AlternateContent>
            </w:r>
          </w:p>
        </w:tc>
        <w:tc>
          <w:tcPr>
            <w:tcW w:w="1651" w:type="dxa"/>
            <w:tcBorders>
              <w:top w:val="single" w:sz="6" w:space="0" w:color="000000"/>
              <w:left w:val="single" w:sz="6" w:space="0" w:color="000000"/>
              <w:bottom w:val="nil"/>
              <w:right w:val="single" w:sz="6" w:space="0" w:color="000000"/>
            </w:tcBorders>
          </w:tcPr>
          <w:p w:rsidR="00FE3E34" w:rsidRDefault="00BA782B">
            <w:pPr>
              <w:spacing w:after="0" w:line="259" w:lineRule="auto"/>
              <w:ind w:left="38" w:firstLine="0"/>
              <w:jc w:val="left"/>
            </w:pPr>
            <w:r>
              <w:rPr>
                <w:rFonts w:ascii="Calibri" w:eastAsia="Calibri" w:hAnsi="Calibri" w:cs="Calibri"/>
                <w:noProof/>
                <w:sz w:val="22"/>
              </w:rPr>
              <mc:AlternateContent>
                <mc:Choice Requires="wpg">
                  <w:drawing>
                    <wp:inline distT="0" distB="0" distL="0" distR="0">
                      <wp:extent cx="564497" cy="900669"/>
                      <wp:effectExtent l="0" t="0" r="0" b="0"/>
                      <wp:docPr id="202196" name="Group 202196"/>
                      <wp:cNvGraphicFramePr/>
                      <a:graphic xmlns:a="http://schemas.openxmlformats.org/drawingml/2006/main">
                        <a:graphicData uri="http://schemas.microsoft.com/office/word/2010/wordprocessingGroup">
                          <wpg:wgp>
                            <wpg:cNvGrpSpPr/>
                            <wpg:grpSpPr>
                              <a:xfrm>
                                <a:off x="0" y="0"/>
                                <a:ext cx="564497" cy="900669"/>
                                <a:chOff x="0" y="0"/>
                                <a:chExt cx="564497" cy="900669"/>
                              </a:xfrm>
                            </wpg:grpSpPr>
                            <wps:wsp>
                              <wps:cNvPr id="4750" name="Rectangle 4750"/>
                              <wps:cNvSpPr/>
                              <wps:spPr>
                                <a:xfrm rot="-5399999">
                                  <a:off x="-521510" y="224291"/>
                                  <a:ext cx="1197890" cy="154866"/>
                                </a:xfrm>
                                <a:prstGeom prst="rect">
                                  <a:avLst/>
                                </a:prstGeom>
                                <a:ln>
                                  <a:noFill/>
                                </a:ln>
                              </wps:spPr>
                              <wps:txbx>
                                <w:txbxContent>
                                  <w:p w:rsidR="00B2008B" w:rsidRDefault="00B2008B">
                                    <w:pPr>
                                      <w:spacing w:after="160" w:line="259" w:lineRule="auto"/>
                                      <w:ind w:left="0" w:firstLine="0"/>
                                      <w:jc w:val="left"/>
                                    </w:pPr>
                                    <w:r>
                                      <w:rPr>
                                        <w:sz w:val="20"/>
                                      </w:rPr>
                                      <w:t xml:space="preserve">Тренировочный </w:t>
                                    </w:r>
                                  </w:p>
                                </w:txbxContent>
                              </wps:txbx>
                              <wps:bodyPr horzOverflow="overflow" vert="horz" lIns="0" tIns="0" rIns="0" bIns="0" rtlCol="0">
                                <a:noAutofit/>
                              </wps:bodyPr>
                            </wps:wsp>
                            <wps:wsp>
                              <wps:cNvPr id="4751" name="Rectangle 4751"/>
                              <wps:cNvSpPr/>
                              <wps:spPr>
                                <a:xfrm rot="-5399999">
                                  <a:off x="-155291" y="276569"/>
                                  <a:ext cx="764150" cy="154865"/>
                                </a:xfrm>
                                <a:prstGeom prst="rect">
                                  <a:avLst/>
                                </a:prstGeom>
                                <a:ln>
                                  <a:noFill/>
                                </a:ln>
                              </wps:spPr>
                              <wps:txbx>
                                <w:txbxContent>
                                  <w:p w:rsidR="00B2008B" w:rsidRDefault="00B2008B">
                                    <w:pPr>
                                      <w:spacing w:after="160" w:line="259" w:lineRule="auto"/>
                                      <w:ind w:left="0" w:firstLine="0"/>
                                      <w:jc w:val="left"/>
                                    </w:pPr>
                                    <w:r>
                                      <w:rPr>
                                        <w:sz w:val="20"/>
                                      </w:rPr>
                                      <w:t xml:space="preserve">этап (этап </w:t>
                                    </w:r>
                                  </w:p>
                                </w:txbxContent>
                              </wps:txbx>
                              <wps:bodyPr horzOverflow="overflow" vert="horz" lIns="0" tIns="0" rIns="0" bIns="0" rtlCol="0">
                                <a:noAutofit/>
                              </wps:bodyPr>
                            </wps:wsp>
                            <wps:wsp>
                              <wps:cNvPr id="4752" name="Rectangle 4752"/>
                              <wps:cNvSpPr/>
                              <wps:spPr>
                                <a:xfrm rot="-5399999">
                                  <a:off x="-66710" y="261518"/>
                                  <a:ext cx="885693" cy="154865"/>
                                </a:xfrm>
                                <a:prstGeom prst="rect">
                                  <a:avLst/>
                                </a:prstGeom>
                                <a:ln>
                                  <a:noFill/>
                                </a:ln>
                              </wps:spPr>
                              <wps:txbx>
                                <w:txbxContent>
                                  <w:p w:rsidR="00B2008B" w:rsidRDefault="00B2008B">
                                    <w:pPr>
                                      <w:spacing w:after="160" w:line="259" w:lineRule="auto"/>
                                      <w:ind w:left="0" w:firstLine="0"/>
                                      <w:jc w:val="left"/>
                                    </w:pPr>
                                    <w:r>
                                      <w:rPr>
                                        <w:sz w:val="20"/>
                                      </w:rPr>
                                      <w:t xml:space="preserve">спортивной </w:t>
                                    </w:r>
                                  </w:p>
                                </w:txbxContent>
                              </wps:txbx>
                              <wps:bodyPr horzOverflow="overflow" vert="horz" lIns="0" tIns="0" rIns="0" bIns="0" rtlCol="0">
                                <a:noAutofit/>
                              </wps:bodyPr>
                            </wps:wsp>
                            <wps:wsp>
                              <wps:cNvPr id="4753" name="Rectangle 4753"/>
                              <wps:cNvSpPr/>
                              <wps:spPr>
                                <a:xfrm rot="-5399999">
                                  <a:off x="-45964" y="245688"/>
                                  <a:ext cx="1142907" cy="154865"/>
                                </a:xfrm>
                                <a:prstGeom prst="rect">
                                  <a:avLst/>
                                </a:prstGeom>
                                <a:ln>
                                  <a:noFill/>
                                </a:ln>
                              </wps:spPr>
                              <wps:txbx>
                                <w:txbxContent>
                                  <w:p w:rsidR="00B2008B" w:rsidRDefault="00B2008B">
                                    <w:pPr>
                                      <w:spacing w:after="160" w:line="259" w:lineRule="auto"/>
                                      <w:ind w:left="0" w:firstLine="0"/>
                                      <w:jc w:val="left"/>
                                    </w:pPr>
                                    <w:r>
                                      <w:rPr>
                                        <w:sz w:val="20"/>
                                      </w:rPr>
                                      <w:t>специализации)</w:t>
                                    </w:r>
                                  </w:p>
                                </w:txbxContent>
                              </wps:txbx>
                              <wps:bodyPr horzOverflow="overflow" vert="horz" lIns="0" tIns="0" rIns="0" bIns="0" rtlCol="0">
                                <a:noAutofit/>
                              </wps:bodyPr>
                            </wps:wsp>
                            <wps:wsp>
                              <wps:cNvPr id="4754" name="Rectangle 4754"/>
                              <wps:cNvSpPr/>
                              <wps:spPr>
                                <a:xfrm rot="-5399999">
                                  <a:off x="504211" y="-60626"/>
                                  <a:ext cx="42556" cy="154865"/>
                                </a:xfrm>
                                <a:prstGeom prst="rect">
                                  <a:avLst/>
                                </a:prstGeom>
                                <a:ln>
                                  <a:noFill/>
                                </a:ln>
                              </wps:spPr>
                              <wps:txbx>
                                <w:txbxContent>
                                  <w:p w:rsidR="00B2008B" w:rsidRDefault="00B2008B">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02196" o:spid="_x0000_s1107" style="width:44.45pt;height:70.9pt;mso-position-horizontal-relative:char;mso-position-vertical-relative:line" coordsize="5644,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">
                      <v:rect id="Rectangle 4750" o:spid="_x0000_s1108" style="position:absolute;left:-5215;top:2243;width:11978;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" filled="f" stroked="f">
                        <v:textbox inset="0,0,0,0">
                          <w:txbxContent>
                            <w:p w:rsidR="00B2008B" w:rsidRDefault="00B2008B">
                              <w:pPr>
                                <w:spacing w:after="160" w:line="259" w:lineRule="auto"/>
                                <w:ind w:left="0" w:firstLine="0"/>
                                <w:jc w:val="left"/>
                              </w:pPr>
                              <w:r>
                                <w:rPr>
                                  <w:sz w:val="20"/>
                                </w:rPr>
                                <w:t xml:space="preserve">Тренировочный </w:t>
                              </w:r>
                            </w:p>
                          </w:txbxContent>
                        </v:textbox>
                      </v:rect>
                      <v:rect id="Rectangle 4751" o:spid="_x0000_s1109" style="position:absolute;left:-1552;top:2765;width:7640;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" filled="f" stroked="f">
                        <v:textbox inset="0,0,0,0">
                          <w:txbxContent>
                            <w:p w:rsidR="00B2008B" w:rsidRDefault="00B2008B">
                              <w:pPr>
                                <w:spacing w:after="160" w:line="259" w:lineRule="auto"/>
                                <w:ind w:left="0" w:firstLine="0"/>
                                <w:jc w:val="left"/>
                              </w:pPr>
                              <w:r>
                                <w:rPr>
                                  <w:sz w:val="20"/>
                                </w:rPr>
                                <w:t xml:space="preserve">этап (этап </w:t>
                              </w:r>
                            </w:p>
                          </w:txbxContent>
                        </v:textbox>
                      </v:rect>
                      <v:rect id="Rectangle 4752" o:spid="_x0000_s1110" style="position:absolute;left:-667;top:2616;width:8855;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" filled="f" stroked="f">
                        <v:textbox inset="0,0,0,0">
                          <w:txbxContent>
                            <w:p w:rsidR="00B2008B" w:rsidRDefault="00B2008B">
                              <w:pPr>
                                <w:spacing w:after="160" w:line="259" w:lineRule="auto"/>
                                <w:ind w:left="0" w:firstLine="0"/>
                                <w:jc w:val="left"/>
                              </w:pPr>
                              <w:r>
                                <w:rPr>
                                  <w:sz w:val="20"/>
                                </w:rPr>
                                <w:t xml:space="preserve">спортивной </w:t>
                              </w:r>
                            </w:p>
                          </w:txbxContent>
                        </v:textbox>
                      </v:rect>
                      <v:rect id="Rectangle 4753" o:spid="_x0000_s1111" style="position:absolute;left:-459;top:2456;width:11428;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" filled="f" stroked="f">
                        <v:textbox inset="0,0,0,0">
                          <w:txbxContent>
                            <w:p w:rsidR="00B2008B" w:rsidRDefault="00B2008B">
                              <w:pPr>
                                <w:spacing w:after="160" w:line="259" w:lineRule="auto"/>
                                <w:ind w:left="0" w:firstLine="0"/>
                                <w:jc w:val="left"/>
                              </w:pPr>
                              <w:r>
                                <w:rPr>
                                  <w:sz w:val="20"/>
                                </w:rPr>
                                <w:t>специализации)</w:t>
                              </w:r>
                            </w:p>
                          </w:txbxContent>
                        </v:textbox>
                      </v:rect>
                      <v:rect id="Rectangle 4754" o:spid="_x0000_s1112" style="position:absolute;left:5043;top:-607;width:424;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" filled="f" stroked="f">
                        <v:textbox inset="0,0,0,0">
                          <w:txbxContent>
                            <w:p w:rsidR="00B2008B" w:rsidRDefault="00B2008B">
                              <w:pPr>
                                <w:spacing w:after="160" w:line="259" w:lineRule="auto"/>
                                <w:ind w:left="0" w:firstLine="0"/>
                                <w:jc w:val="left"/>
                              </w:pPr>
                              <w:r>
                                <w:rPr>
                                  <w:sz w:val="20"/>
                                </w:rPr>
                                <w:t xml:space="preserve"> </w:t>
                              </w:r>
                            </w:p>
                          </w:txbxContent>
                        </v:textbox>
                      </v:rect>
                      <w10:anchorlock/>
                    </v:group>
                  </w:pict>
                </mc:Fallback>
              </mc:AlternateContent>
            </w:r>
          </w:p>
        </w:tc>
        <w:tc>
          <w:tcPr>
            <w:tcW w:w="902" w:type="dxa"/>
            <w:tcBorders>
              <w:top w:val="single" w:sz="6" w:space="0" w:color="000000"/>
              <w:left w:val="single" w:sz="6" w:space="0" w:color="000000"/>
              <w:bottom w:val="nil"/>
              <w:right w:val="single" w:sz="6" w:space="0" w:color="000000"/>
            </w:tcBorders>
          </w:tcPr>
          <w:p w:rsidR="00FE3E34" w:rsidRDefault="00BA782B">
            <w:pPr>
              <w:spacing w:after="0" w:line="259" w:lineRule="auto"/>
              <w:ind w:left="38" w:firstLine="0"/>
              <w:jc w:val="left"/>
            </w:pPr>
            <w:r>
              <w:rPr>
                <w:rFonts w:ascii="Calibri" w:eastAsia="Calibri" w:hAnsi="Calibri" w:cs="Calibri"/>
                <w:noProof/>
                <w:sz w:val="22"/>
              </w:rPr>
              <mc:AlternateContent>
                <mc:Choice Requires="wpg">
                  <w:drawing>
                    <wp:inline distT="0" distB="0" distL="0" distR="0">
                      <wp:extent cx="265793" cy="894397"/>
                      <wp:effectExtent l="0" t="0" r="0" b="0"/>
                      <wp:docPr id="202209" name="Group 202209"/>
                      <wp:cNvGraphicFramePr/>
                      <a:graphic xmlns:a="http://schemas.openxmlformats.org/drawingml/2006/main">
                        <a:graphicData uri="http://schemas.microsoft.com/office/word/2010/wordprocessingGroup">
                          <wpg:wgp>
                            <wpg:cNvGrpSpPr/>
                            <wpg:grpSpPr>
                              <a:xfrm>
                                <a:off x="0" y="0"/>
                                <a:ext cx="265793" cy="894397"/>
                                <a:chOff x="0" y="0"/>
                                <a:chExt cx="265793" cy="894397"/>
                              </a:xfrm>
                            </wpg:grpSpPr>
                            <wps:wsp>
                              <wps:cNvPr id="4755" name="Rectangle 4755"/>
                              <wps:cNvSpPr/>
                              <wps:spPr>
                                <a:xfrm rot="-5399999">
                                  <a:off x="-517340" y="222190"/>
                                  <a:ext cx="1189549" cy="154865"/>
                                </a:xfrm>
                                <a:prstGeom prst="rect">
                                  <a:avLst/>
                                </a:prstGeom>
                                <a:ln>
                                  <a:noFill/>
                                </a:ln>
                              </wps:spPr>
                              <wps:txbx>
                                <w:txbxContent>
                                  <w:p w:rsidR="00B2008B" w:rsidRDefault="00B2008B">
                                    <w:pPr>
                                      <w:spacing w:after="160" w:line="259" w:lineRule="auto"/>
                                      <w:ind w:left="0" w:firstLine="0"/>
                                      <w:jc w:val="left"/>
                                    </w:pPr>
                                    <w:r>
                                      <w:rPr>
                                        <w:sz w:val="20"/>
                                      </w:rPr>
                                      <w:t xml:space="preserve">Этап начальной </w:t>
                                    </w:r>
                                  </w:p>
                                </w:txbxContent>
                              </wps:txbx>
                              <wps:bodyPr horzOverflow="overflow" vert="horz" lIns="0" tIns="0" rIns="0" bIns="0" rtlCol="0">
                                <a:noAutofit/>
                              </wps:bodyPr>
                            </wps:wsp>
                            <wps:wsp>
                              <wps:cNvPr id="4756" name="Rectangle 4756"/>
                              <wps:cNvSpPr/>
                              <wps:spPr>
                                <a:xfrm rot="-5399999">
                                  <a:off x="-185674" y="282584"/>
                                  <a:ext cx="824921" cy="154866"/>
                                </a:xfrm>
                                <a:prstGeom prst="rect">
                                  <a:avLst/>
                                </a:prstGeom>
                                <a:ln>
                                  <a:noFill/>
                                </a:ln>
                              </wps:spPr>
                              <wps:txbx>
                                <w:txbxContent>
                                  <w:p w:rsidR="00B2008B" w:rsidRDefault="00B2008B">
                                    <w:pPr>
                                      <w:spacing w:after="160" w:line="259" w:lineRule="auto"/>
                                      <w:ind w:left="0" w:firstLine="0"/>
                                      <w:jc w:val="left"/>
                                    </w:pPr>
                                    <w:r>
                                      <w:rPr>
                                        <w:sz w:val="20"/>
                                      </w:rPr>
                                      <w:t>подготовки</w:t>
                                    </w:r>
                                  </w:p>
                                </w:txbxContent>
                              </wps:txbx>
                              <wps:bodyPr horzOverflow="overflow" vert="horz" lIns="0" tIns="0" rIns="0" bIns="0" rtlCol="0">
                                <a:noAutofit/>
                              </wps:bodyPr>
                            </wps:wsp>
                            <wps:wsp>
                              <wps:cNvPr id="4757" name="Rectangle 4757"/>
                              <wps:cNvSpPr/>
                              <wps:spPr>
                                <a:xfrm rot="-5399999">
                                  <a:off x="205507" y="55021"/>
                                  <a:ext cx="42557" cy="154866"/>
                                </a:xfrm>
                                <a:prstGeom prst="rect">
                                  <a:avLst/>
                                </a:prstGeom>
                                <a:ln>
                                  <a:noFill/>
                                </a:ln>
                              </wps:spPr>
                              <wps:txbx>
                                <w:txbxContent>
                                  <w:p w:rsidR="00B2008B" w:rsidRDefault="00B2008B">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02209" o:spid="_x0000_s1113" style="width:20.95pt;height:70.4pt;mso-position-horizontal-relative:char;mso-position-vertical-relative:line" coordsize="2657,8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">
                      <v:rect id="Rectangle 4755" o:spid="_x0000_s1114" style="position:absolute;left:-5173;top:2222;width:11894;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" filled="f" stroked="f">
                        <v:textbox inset="0,0,0,0">
                          <w:txbxContent>
                            <w:p w:rsidR="00B2008B" w:rsidRDefault="00B2008B">
                              <w:pPr>
                                <w:spacing w:after="160" w:line="259" w:lineRule="auto"/>
                                <w:ind w:left="0" w:firstLine="0"/>
                                <w:jc w:val="left"/>
                              </w:pPr>
                              <w:r>
                                <w:rPr>
                                  <w:sz w:val="20"/>
                                </w:rPr>
                                <w:t xml:space="preserve">Этап начальной </w:t>
                              </w:r>
                            </w:p>
                          </w:txbxContent>
                        </v:textbox>
                      </v:rect>
                      <v:rect id="Rectangle 4756" o:spid="_x0000_s1115" style="position:absolute;left:-1856;top:2825;width:8248;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" filled="f" stroked="f">
                        <v:textbox inset="0,0,0,0">
                          <w:txbxContent>
                            <w:p w:rsidR="00B2008B" w:rsidRDefault="00B2008B">
                              <w:pPr>
                                <w:spacing w:after="160" w:line="259" w:lineRule="auto"/>
                                <w:ind w:left="0" w:firstLine="0"/>
                                <w:jc w:val="left"/>
                              </w:pPr>
                              <w:r>
                                <w:rPr>
                                  <w:sz w:val="20"/>
                                </w:rPr>
                                <w:t>подготовки</w:t>
                              </w:r>
                            </w:p>
                          </w:txbxContent>
                        </v:textbox>
                      </v:rect>
                      <v:rect id="Rectangle 4757" o:spid="_x0000_s1116" style="position:absolute;left:2055;top:549;width:426;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" filled="f" stroked="f">
                        <v:textbox inset="0,0,0,0">
                          <w:txbxContent>
                            <w:p w:rsidR="00B2008B" w:rsidRDefault="00B2008B">
                              <w:pPr>
                                <w:spacing w:after="160" w:line="259" w:lineRule="auto"/>
                                <w:ind w:left="0" w:firstLine="0"/>
                                <w:jc w:val="left"/>
                              </w:pPr>
                              <w:r>
                                <w:rPr>
                                  <w:sz w:val="20"/>
                                </w:rPr>
                                <w:t xml:space="preserve"> </w:t>
                              </w:r>
                            </w:p>
                          </w:txbxContent>
                        </v:textbox>
                      </v:rect>
                      <w10:anchorlock/>
                    </v:group>
                  </w:pict>
                </mc:Fallback>
              </mc:AlternateContent>
            </w:r>
          </w:p>
        </w:tc>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r>
    </w:tbl>
    <w:p w:rsidR="00FE3E34" w:rsidRDefault="00FE3E34">
      <w:pPr>
        <w:spacing w:after="0" w:line="259" w:lineRule="auto"/>
        <w:ind w:left="-1699" w:right="755" w:firstLine="0"/>
      </w:pPr>
    </w:p>
    <w:tbl>
      <w:tblPr>
        <w:tblStyle w:val="TableGrid"/>
        <w:tblW w:w="9355" w:type="dxa"/>
        <w:tblInd w:w="-2" w:type="dxa"/>
        <w:tblCellMar>
          <w:top w:w="45" w:type="dxa"/>
          <w:left w:w="41" w:type="dxa"/>
        </w:tblCellMar>
        <w:tblLook w:val="04A0" w:firstRow="1" w:lastRow="0" w:firstColumn="1" w:lastColumn="0" w:noHBand="0" w:noVBand="1"/>
      </w:tblPr>
      <w:tblGrid>
        <w:gridCol w:w="561"/>
        <w:gridCol w:w="2275"/>
        <w:gridCol w:w="994"/>
        <w:gridCol w:w="1272"/>
        <w:gridCol w:w="1560"/>
        <w:gridCol w:w="91"/>
        <w:gridCol w:w="903"/>
        <w:gridCol w:w="283"/>
        <w:gridCol w:w="1416"/>
      </w:tblGrid>
      <w:tr w:rsidR="00FE3E34">
        <w:trPr>
          <w:trHeight w:val="322"/>
        </w:trPr>
        <w:tc>
          <w:tcPr>
            <w:tcW w:w="56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1 </w:t>
            </w:r>
          </w:p>
        </w:tc>
        <w:tc>
          <w:tcPr>
            <w:tcW w:w="227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2 </w:t>
            </w:r>
          </w:p>
        </w:tc>
        <w:tc>
          <w:tcPr>
            <w:tcW w:w="99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3 </w:t>
            </w:r>
          </w:p>
        </w:tc>
        <w:tc>
          <w:tcPr>
            <w:tcW w:w="127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4 </w:t>
            </w:r>
          </w:p>
        </w:tc>
        <w:tc>
          <w:tcPr>
            <w:tcW w:w="1651"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5 </w:t>
            </w:r>
          </w:p>
        </w:tc>
        <w:tc>
          <w:tcPr>
            <w:tcW w:w="90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6 </w:t>
            </w:r>
          </w:p>
        </w:tc>
        <w:tc>
          <w:tcPr>
            <w:tcW w:w="1699"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7 </w:t>
            </w:r>
          </w:p>
        </w:tc>
      </w:tr>
      <w:tr w:rsidR="00FE3E34">
        <w:trPr>
          <w:trHeight w:val="322"/>
        </w:trPr>
        <w:tc>
          <w:tcPr>
            <w:tcW w:w="9355" w:type="dxa"/>
            <w:gridSpan w:val="9"/>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1. Тренировочные сборы по подготовке к соревнованиям </w:t>
            </w:r>
          </w:p>
        </w:tc>
      </w:tr>
      <w:tr w:rsidR="00FE3E34">
        <w:trPr>
          <w:trHeight w:val="1186"/>
        </w:trPr>
        <w:tc>
          <w:tcPr>
            <w:tcW w:w="56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1.1 </w:t>
            </w:r>
          </w:p>
        </w:tc>
        <w:tc>
          <w:tcPr>
            <w:tcW w:w="227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5" w:firstLine="0"/>
            </w:pPr>
            <w:r>
              <w:rPr>
                <w:sz w:val="20"/>
              </w:rPr>
              <w:t xml:space="preserve">Тренировочные сборы по подготовке к </w:t>
            </w:r>
          </w:p>
          <w:p w:rsidR="00FE3E34" w:rsidRDefault="00BA782B">
            <w:pPr>
              <w:spacing w:after="0" w:line="259" w:lineRule="auto"/>
              <w:ind w:left="5" w:firstLine="0"/>
              <w:jc w:val="left"/>
            </w:pPr>
            <w:r>
              <w:rPr>
                <w:sz w:val="20"/>
              </w:rPr>
              <w:t xml:space="preserve">международным соревнованиям </w:t>
            </w:r>
          </w:p>
        </w:tc>
        <w:tc>
          <w:tcPr>
            <w:tcW w:w="99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1" w:firstLine="0"/>
              <w:jc w:val="center"/>
            </w:pPr>
            <w:r>
              <w:rPr>
                <w:sz w:val="20"/>
              </w:rPr>
              <w:t xml:space="preserve">21 </w:t>
            </w:r>
          </w:p>
        </w:tc>
        <w:tc>
          <w:tcPr>
            <w:tcW w:w="127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1" w:firstLine="0"/>
              <w:jc w:val="center"/>
            </w:pPr>
            <w:r>
              <w:rPr>
                <w:sz w:val="20"/>
              </w:rPr>
              <w:t xml:space="preserve">21 </w:t>
            </w: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sz w:val="20"/>
              </w:rPr>
              <w:t xml:space="preserve">18 </w:t>
            </w:r>
          </w:p>
        </w:tc>
        <w:tc>
          <w:tcPr>
            <w:tcW w:w="994"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b/>
                <w:sz w:val="20"/>
              </w:rPr>
              <w:t>-</w:t>
            </w:r>
            <w:r>
              <w:rPr>
                <w:sz w:val="20"/>
              </w:rPr>
              <w:t xml:space="preserve"> </w:t>
            </w:r>
          </w:p>
        </w:tc>
        <w:tc>
          <w:tcPr>
            <w:tcW w:w="1699" w:type="dxa"/>
            <w:gridSpan w:val="2"/>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Определяется организацией, осуществляющей спортивную подготовку </w:t>
            </w:r>
          </w:p>
        </w:tc>
      </w:tr>
      <w:tr w:rsidR="00FE3E34">
        <w:trPr>
          <w:trHeight w:val="1186"/>
        </w:trPr>
        <w:tc>
          <w:tcPr>
            <w:tcW w:w="56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1.2 </w:t>
            </w:r>
          </w:p>
        </w:tc>
        <w:tc>
          <w:tcPr>
            <w:tcW w:w="227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5" w:firstLine="0"/>
            </w:pPr>
            <w:r>
              <w:rPr>
                <w:sz w:val="20"/>
              </w:rPr>
              <w:t xml:space="preserve">Тренировочные сборы по подготовке к </w:t>
            </w:r>
          </w:p>
          <w:p w:rsidR="00FE3E34" w:rsidRDefault="00BA782B">
            <w:pPr>
              <w:spacing w:after="0" w:line="259" w:lineRule="auto"/>
              <w:ind w:left="5" w:firstLine="0"/>
              <w:jc w:val="left"/>
            </w:pPr>
            <w:r>
              <w:rPr>
                <w:sz w:val="20"/>
              </w:rPr>
              <w:t xml:space="preserve">чемпионатам, кубкам, первенствам России </w:t>
            </w:r>
          </w:p>
        </w:tc>
        <w:tc>
          <w:tcPr>
            <w:tcW w:w="99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1" w:firstLine="0"/>
              <w:jc w:val="center"/>
            </w:pPr>
            <w:r>
              <w:rPr>
                <w:sz w:val="20"/>
              </w:rPr>
              <w:t xml:space="preserve">21 </w:t>
            </w:r>
          </w:p>
        </w:tc>
        <w:tc>
          <w:tcPr>
            <w:tcW w:w="127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1" w:firstLine="0"/>
              <w:jc w:val="center"/>
            </w:pPr>
            <w:r>
              <w:rPr>
                <w:sz w:val="20"/>
              </w:rPr>
              <w:t xml:space="preserve">18 </w:t>
            </w: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sz w:val="20"/>
              </w:rPr>
              <w:t xml:space="preserve">14 </w:t>
            </w:r>
          </w:p>
        </w:tc>
        <w:tc>
          <w:tcPr>
            <w:tcW w:w="994"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b/>
                <w:sz w:val="20"/>
              </w:rPr>
              <w:t>-</w:t>
            </w:r>
            <w:r>
              <w:rPr>
                <w:sz w:val="20"/>
              </w:rPr>
              <w:t xml:space="preserve"> </w:t>
            </w:r>
          </w:p>
        </w:tc>
        <w:tc>
          <w:tcPr>
            <w:tcW w:w="0" w:type="auto"/>
            <w:gridSpan w:val="2"/>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r>
      <w:tr w:rsidR="00FE3E34">
        <w:trPr>
          <w:trHeight w:val="931"/>
        </w:trPr>
        <w:tc>
          <w:tcPr>
            <w:tcW w:w="56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1.3 </w:t>
            </w:r>
          </w:p>
        </w:tc>
        <w:tc>
          <w:tcPr>
            <w:tcW w:w="227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5" w:firstLine="0"/>
            </w:pPr>
            <w:r>
              <w:rPr>
                <w:sz w:val="20"/>
              </w:rPr>
              <w:t xml:space="preserve">Тренировочные сборы по подготовке к другим </w:t>
            </w:r>
          </w:p>
          <w:p w:rsidR="00FE3E34" w:rsidRDefault="00BA782B">
            <w:pPr>
              <w:spacing w:after="0" w:line="259" w:lineRule="auto"/>
              <w:ind w:left="5" w:firstLine="0"/>
              <w:jc w:val="left"/>
            </w:pPr>
            <w:r>
              <w:rPr>
                <w:sz w:val="20"/>
              </w:rPr>
              <w:t xml:space="preserve">всероссийским соревнованиям </w:t>
            </w:r>
          </w:p>
        </w:tc>
        <w:tc>
          <w:tcPr>
            <w:tcW w:w="99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18 </w:t>
            </w:r>
          </w:p>
        </w:tc>
        <w:tc>
          <w:tcPr>
            <w:tcW w:w="127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18 </w:t>
            </w: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14 </w:t>
            </w:r>
          </w:p>
        </w:tc>
        <w:tc>
          <w:tcPr>
            <w:tcW w:w="994"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 </w:t>
            </w:r>
          </w:p>
        </w:tc>
        <w:tc>
          <w:tcPr>
            <w:tcW w:w="1699" w:type="dxa"/>
            <w:gridSpan w:val="2"/>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684" w:line="259" w:lineRule="auto"/>
              <w:ind w:left="5" w:firstLine="0"/>
              <w:jc w:val="left"/>
            </w:pPr>
            <w:r>
              <w:rPr>
                <w:sz w:val="20"/>
              </w:rPr>
              <w:t xml:space="preserve"> </w:t>
            </w:r>
          </w:p>
          <w:p w:rsidR="00FE3E34" w:rsidRDefault="00BA782B">
            <w:pPr>
              <w:spacing w:after="0" w:line="259" w:lineRule="auto"/>
              <w:ind w:left="5" w:firstLine="0"/>
              <w:jc w:val="left"/>
            </w:pPr>
            <w:r>
              <w:rPr>
                <w:sz w:val="20"/>
              </w:rPr>
              <w:t xml:space="preserve"> </w:t>
            </w:r>
          </w:p>
        </w:tc>
      </w:tr>
      <w:tr w:rsidR="00FE3E34">
        <w:trPr>
          <w:trHeight w:val="1166"/>
        </w:trPr>
        <w:tc>
          <w:tcPr>
            <w:tcW w:w="56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1.4 </w:t>
            </w:r>
          </w:p>
        </w:tc>
        <w:tc>
          <w:tcPr>
            <w:tcW w:w="2275" w:type="dxa"/>
            <w:tcBorders>
              <w:top w:val="single" w:sz="6" w:space="0" w:color="000000"/>
              <w:left w:val="single" w:sz="6" w:space="0" w:color="000000"/>
              <w:bottom w:val="single" w:sz="6" w:space="0" w:color="000000"/>
              <w:right w:val="single" w:sz="6" w:space="0" w:color="000000"/>
            </w:tcBorders>
          </w:tcPr>
          <w:p w:rsidR="00FE3E34" w:rsidRDefault="00BA782B">
            <w:pPr>
              <w:spacing w:after="5" w:line="232" w:lineRule="auto"/>
              <w:ind w:left="5" w:firstLine="0"/>
            </w:pPr>
            <w:r>
              <w:rPr>
                <w:sz w:val="20"/>
              </w:rPr>
              <w:t xml:space="preserve">Тренировочные сборы по подготовке к </w:t>
            </w:r>
          </w:p>
          <w:p w:rsidR="00FE3E34" w:rsidRDefault="00BA782B">
            <w:pPr>
              <w:spacing w:after="0" w:line="259" w:lineRule="auto"/>
              <w:ind w:left="5" w:right="42" w:firstLine="0"/>
            </w:pPr>
            <w:r>
              <w:rPr>
                <w:sz w:val="20"/>
              </w:rPr>
              <w:t xml:space="preserve">официальным соревнованиям субъекта Российской Федерации </w:t>
            </w:r>
          </w:p>
        </w:tc>
        <w:tc>
          <w:tcPr>
            <w:tcW w:w="99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14 </w:t>
            </w:r>
          </w:p>
        </w:tc>
        <w:tc>
          <w:tcPr>
            <w:tcW w:w="127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14 </w:t>
            </w: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14 </w:t>
            </w:r>
          </w:p>
        </w:tc>
        <w:tc>
          <w:tcPr>
            <w:tcW w:w="994"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 </w:t>
            </w:r>
          </w:p>
        </w:tc>
        <w:tc>
          <w:tcPr>
            <w:tcW w:w="0" w:type="auto"/>
            <w:gridSpan w:val="2"/>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r>
      <w:tr w:rsidR="00FE3E34">
        <w:trPr>
          <w:trHeight w:val="326"/>
        </w:trPr>
        <w:tc>
          <w:tcPr>
            <w:tcW w:w="9355" w:type="dxa"/>
            <w:gridSpan w:val="9"/>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2. Специальные тренировочные сборы </w:t>
            </w:r>
          </w:p>
        </w:tc>
      </w:tr>
      <w:tr w:rsidR="00FE3E34">
        <w:trPr>
          <w:trHeight w:val="1627"/>
        </w:trPr>
        <w:tc>
          <w:tcPr>
            <w:tcW w:w="56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2.1 </w:t>
            </w:r>
          </w:p>
        </w:tc>
        <w:tc>
          <w:tcPr>
            <w:tcW w:w="227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right="36" w:firstLine="0"/>
            </w:pPr>
            <w:r>
              <w:rPr>
                <w:sz w:val="20"/>
              </w:rPr>
              <w:t xml:space="preserve">Тренировочные сборы по общей или специальной физической подготовке </w:t>
            </w:r>
          </w:p>
        </w:tc>
        <w:tc>
          <w:tcPr>
            <w:tcW w:w="99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18 </w:t>
            </w:r>
          </w:p>
        </w:tc>
        <w:tc>
          <w:tcPr>
            <w:tcW w:w="127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18 </w:t>
            </w: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14 </w:t>
            </w:r>
          </w:p>
        </w:tc>
        <w:tc>
          <w:tcPr>
            <w:tcW w:w="994"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 </w:t>
            </w:r>
          </w:p>
        </w:tc>
        <w:tc>
          <w:tcPr>
            <w:tcW w:w="1699"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1" w:lineRule="auto"/>
              <w:ind w:left="5" w:firstLine="0"/>
              <w:jc w:val="left"/>
            </w:pPr>
            <w:r>
              <w:rPr>
                <w:sz w:val="20"/>
              </w:rPr>
              <w:t xml:space="preserve">Не менее 70% от состава </w:t>
            </w:r>
            <w:r>
              <w:rPr>
                <w:sz w:val="20"/>
              </w:rPr>
              <w:tab/>
              <w:t xml:space="preserve">группы лиц, проходящих спортивную подготовку </w:t>
            </w:r>
            <w:r>
              <w:rPr>
                <w:sz w:val="20"/>
              </w:rPr>
              <w:tab/>
              <w:t>на</w:t>
            </w:r>
          </w:p>
          <w:p w:rsidR="00FE3E34" w:rsidRDefault="00BA782B">
            <w:pPr>
              <w:spacing w:after="0" w:line="259" w:lineRule="auto"/>
              <w:ind w:left="5" w:firstLine="0"/>
              <w:jc w:val="left"/>
            </w:pPr>
            <w:r>
              <w:rPr>
                <w:sz w:val="20"/>
              </w:rPr>
              <w:t xml:space="preserve">определенном этапе </w:t>
            </w:r>
          </w:p>
        </w:tc>
      </w:tr>
      <w:tr w:rsidR="00FE3E34">
        <w:trPr>
          <w:trHeight w:val="1862"/>
        </w:trPr>
        <w:tc>
          <w:tcPr>
            <w:tcW w:w="56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2.2 </w:t>
            </w:r>
          </w:p>
        </w:tc>
        <w:tc>
          <w:tcPr>
            <w:tcW w:w="227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Восстановительные тренировочные сборы </w:t>
            </w:r>
          </w:p>
        </w:tc>
        <w:tc>
          <w:tcPr>
            <w:tcW w:w="994" w:type="dxa"/>
            <w:tcBorders>
              <w:top w:val="single" w:sz="6" w:space="0" w:color="000000"/>
              <w:left w:val="single" w:sz="6" w:space="0" w:color="000000"/>
              <w:bottom w:val="single" w:sz="6" w:space="0" w:color="000000"/>
              <w:right w:val="single" w:sz="6" w:space="0" w:color="000000"/>
            </w:tcBorders>
          </w:tcPr>
          <w:p w:rsidR="00FE3E34" w:rsidRDefault="00BA782B">
            <w:pPr>
              <w:tabs>
                <w:tab w:val="right" w:pos="953"/>
              </w:tabs>
              <w:spacing w:after="0" w:line="259" w:lineRule="auto"/>
              <w:ind w:left="0" w:firstLine="0"/>
              <w:jc w:val="left"/>
            </w:pPr>
            <w:r>
              <w:rPr>
                <w:sz w:val="20"/>
              </w:rPr>
              <w:t xml:space="preserve">До </w:t>
            </w:r>
            <w:r>
              <w:rPr>
                <w:sz w:val="20"/>
              </w:rPr>
              <w:tab/>
              <w:t xml:space="preserve">14 </w:t>
            </w:r>
          </w:p>
          <w:p w:rsidR="00FE3E34" w:rsidRDefault="00BA782B">
            <w:pPr>
              <w:spacing w:after="0" w:line="259" w:lineRule="auto"/>
              <w:ind w:left="0" w:firstLine="0"/>
              <w:jc w:val="left"/>
            </w:pPr>
            <w:r>
              <w:rPr>
                <w:sz w:val="20"/>
              </w:rPr>
              <w:t xml:space="preserve">дней </w:t>
            </w:r>
          </w:p>
        </w:tc>
        <w:tc>
          <w:tcPr>
            <w:tcW w:w="127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Участники соревнований </w:t>
            </w:r>
          </w:p>
        </w:tc>
        <w:tc>
          <w:tcPr>
            <w:tcW w:w="994"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c>
          <w:tcPr>
            <w:tcW w:w="1699"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r>
      <w:tr w:rsidR="00FE3E34">
        <w:trPr>
          <w:trHeight w:val="1699"/>
        </w:trPr>
        <w:tc>
          <w:tcPr>
            <w:tcW w:w="56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2.3 </w:t>
            </w:r>
          </w:p>
        </w:tc>
        <w:tc>
          <w:tcPr>
            <w:tcW w:w="227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5" w:firstLine="0"/>
            </w:pPr>
            <w:r>
              <w:rPr>
                <w:sz w:val="20"/>
              </w:rPr>
              <w:t xml:space="preserve">Тренировочные сборы для комплексного </w:t>
            </w:r>
          </w:p>
          <w:p w:rsidR="00FE3E34" w:rsidRDefault="00BA782B">
            <w:pPr>
              <w:spacing w:after="0" w:line="259" w:lineRule="auto"/>
              <w:ind w:left="5" w:firstLine="0"/>
              <w:jc w:val="left"/>
            </w:pPr>
            <w:r>
              <w:rPr>
                <w:sz w:val="20"/>
              </w:rPr>
              <w:t xml:space="preserve">медицинского обследования </w:t>
            </w:r>
          </w:p>
        </w:tc>
        <w:tc>
          <w:tcPr>
            <w:tcW w:w="99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0" w:right="41" w:firstLine="0"/>
            </w:pPr>
            <w:r>
              <w:rPr>
                <w:sz w:val="20"/>
              </w:rPr>
              <w:t xml:space="preserve">До 5 дней, но не более 2 </w:t>
            </w:r>
          </w:p>
          <w:p w:rsidR="00FE3E34" w:rsidRDefault="00BA782B">
            <w:pPr>
              <w:spacing w:after="0" w:line="259" w:lineRule="auto"/>
              <w:ind w:left="0" w:firstLine="0"/>
              <w:jc w:val="left"/>
            </w:pPr>
            <w:r>
              <w:rPr>
                <w:sz w:val="20"/>
              </w:rPr>
              <w:t xml:space="preserve">раз в год </w:t>
            </w:r>
          </w:p>
        </w:tc>
        <w:tc>
          <w:tcPr>
            <w:tcW w:w="127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В соответствии с планом комплексного медицинского обследования </w:t>
            </w:r>
          </w:p>
        </w:tc>
        <w:tc>
          <w:tcPr>
            <w:tcW w:w="1277" w:type="dxa"/>
            <w:gridSpan w:val="3"/>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 </w:t>
            </w:r>
          </w:p>
        </w:tc>
      </w:tr>
      <w:tr w:rsidR="00FE3E34">
        <w:trPr>
          <w:trHeight w:val="2314"/>
        </w:trPr>
        <w:tc>
          <w:tcPr>
            <w:tcW w:w="56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2.4. </w:t>
            </w:r>
          </w:p>
        </w:tc>
        <w:tc>
          <w:tcPr>
            <w:tcW w:w="227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pPr>
            <w:r>
              <w:rPr>
                <w:sz w:val="20"/>
              </w:rPr>
              <w:t xml:space="preserve">Тренировочные сборы в каникулярный период </w:t>
            </w:r>
          </w:p>
        </w:tc>
        <w:tc>
          <w:tcPr>
            <w:tcW w:w="99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 </w:t>
            </w:r>
          </w:p>
        </w:tc>
        <w:tc>
          <w:tcPr>
            <w:tcW w:w="127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5" w:right="38" w:firstLine="0"/>
            </w:pPr>
            <w:r>
              <w:rPr>
                <w:sz w:val="20"/>
              </w:rPr>
              <w:t xml:space="preserve">До 21 дня подряд и не более двух </w:t>
            </w:r>
          </w:p>
          <w:p w:rsidR="00FE3E34" w:rsidRDefault="00BA782B">
            <w:pPr>
              <w:spacing w:after="0" w:line="259" w:lineRule="auto"/>
              <w:ind w:left="5" w:firstLine="0"/>
              <w:jc w:val="left"/>
            </w:pPr>
            <w:r>
              <w:rPr>
                <w:sz w:val="20"/>
              </w:rPr>
              <w:t xml:space="preserve">сборов в год </w:t>
            </w:r>
          </w:p>
        </w:tc>
        <w:tc>
          <w:tcPr>
            <w:tcW w:w="1277" w:type="dxa"/>
            <w:gridSpan w:val="3"/>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right="25" w:firstLine="0"/>
              <w:jc w:val="left"/>
            </w:pPr>
            <w:r>
              <w:rPr>
                <w:sz w:val="20"/>
              </w:rPr>
              <w:t xml:space="preserve">Не </w:t>
            </w:r>
            <w:r>
              <w:rPr>
                <w:sz w:val="20"/>
              </w:rPr>
              <w:tab/>
              <w:t xml:space="preserve">менее 60% </w:t>
            </w:r>
            <w:r>
              <w:rPr>
                <w:sz w:val="20"/>
              </w:rPr>
              <w:tab/>
              <w:t xml:space="preserve">от состава группы лиц, проходящих спортивную подготовку на определенно м этапе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 </w:t>
            </w:r>
          </w:p>
        </w:tc>
      </w:tr>
      <w:tr w:rsidR="00FE3E34">
        <w:trPr>
          <w:trHeight w:val="3005"/>
        </w:trPr>
        <w:tc>
          <w:tcPr>
            <w:tcW w:w="56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2.5. </w:t>
            </w:r>
          </w:p>
        </w:tc>
        <w:tc>
          <w:tcPr>
            <w:tcW w:w="227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66" w:lineRule="auto"/>
              <w:ind w:left="5" w:firstLine="0"/>
              <w:jc w:val="left"/>
            </w:pPr>
            <w:r>
              <w:rPr>
                <w:sz w:val="20"/>
              </w:rPr>
              <w:t xml:space="preserve">Просмотровые тренировочные </w:t>
            </w:r>
            <w:r>
              <w:rPr>
                <w:sz w:val="20"/>
              </w:rPr>
              <w:tab/>
              <w:t xml:space="preserve">сборы для </w:t>
            </w:r>
            <w:r>
              <w:rPr>
                <w:sz w:val="20"/>
              </w:rPr>
              <w:tab/>
              <w:t xml:space="preserve">кандидатов </w:t>
            </w:r>
            <w:r>
              <w:rPr>
                <w:sz w:val="20"/>
              </w:rPr>
              <w:tab/>
              <w:t xml:space="preserve">на зачисление </w:t>
            </w:r>
            <w:r>
              <w:rPr>
                <w:sz w:val="20"/>
              </w:rPr>
              <w:tab/>
              <w:t xml:space="preserve">в </w:t>
            </w:r>
          </w:p>
          <w:p w:rsidR="00FE3E34" w:rsidRDefault="00BA782B">
            <w:pPr>
              <w:spacing w:after="1" w:line="236" w:lineRule="auto"/>
              <w:ind w:left="5" w:right="36" w:firstLine="0"/>
            </w:pPr>
            <w:r>
              <w:rPr>
                <w:sz w:val="20"/>
              </w:rPr>
              <w:t xml:space="preserve">образовательные учреждения среднего профессионального образования, осуществляющие деятельность в области физической культуры и спорта, и центры </w:t>
            </w:r>
          </w:p>
          <w:p w:rsidR="00FE3E34" w:rsidRDefault="00BA782B">
            <w:pPr>
              <w:spacing w:after="0" w:line="259" w:lineRule="auto"/>
              <w:ind w:left="5" w:firstLine="0"/>
              <w:jc w:val="left"/>
            </w:pPr>
            <w:r>
              <w:rPr>
                <w:sz w:val="20"/>
              </w:rPr>
              <w:t xml:space="preserve">спортивной подготовки </w:t>
            </w:r>
          </w:p>
        </w:tc>
        <w:tc>
          <w:tcPr>
            <w:tcW w:w="99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 </w:t>
            </w:r>
          </w:p>
        </w:tc>
        <w:tc>
          <w:tcPr>
            <w:tcW w:w="127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До 60 дней </w:t>
            </w: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c>
          <w:tcPr>
            <w:tcW w:w="1277" w:type="dxa"/>
            <w:gridSpan w:val="3"/>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В соответствии с правилами приема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 </w:t>
            </w:r>
          </w:p>
        </w:tc>
      </w:tr>
    </w:tbl>
    <w:p w:rsidR="00FE3E34" w:rsidRDefault="00BA782B">
      <w:pPr>
        <w:spacing w:after="14"/>
        <w:ind w:left="-5"/>
      </w:pPr>
      <w:r>
        <w:rPr>
          <w:b/>
        </w:rPr>
        <w:t xml:space="preserve">2.8       Требования к экипировке, спортивному инвентарю и оборудованию </w:t>
      </w:r>
    </w:p>
    <w:p w:rsidR="00FE3E34" w:rsidRDefault="00BA782B">
      <w:pPr>
        <w:ind w:left="-15" w:right="749" w:firstLine="706"/>
      </w:pPr>
      <w:r>
        <w:t xml:space="preserve">В соответствии требованиями Федерального стандарта спортивной подготовки по виду спорта «фехтование» организации осуществляют следующее материальнотехническое обеспечение спортсменов: </w:t>
      </w:r>
    </w:p>
    <w:p w:rsidR="00FE3E34" w:rsidRDefault="00BA782B">
      <w:pPr>
        <w:numPr>
          <w:ilvl w:val="0"/>
          <w:numId w:val="19"/>
        </w:numPr>
        <w:ind w:right="4" w:hanging="144"/>
      </w:pPr>
      <w:r>
        <w:t xml:space="preserve">оборудованием и спортивным инвентарем, необходимым для прохождения спортивной подготовки; </w:t>
      </w:r>
    </w:p>
    <w:p w:rsidR="00FE3E34" w:rsidRDefault="00BA782B">
      <w:pPr>
        <w:numPr>
          <w:ilvl w:val="0"/>
          <w:numId w:val="19"/>
        </w:numPr>
        <w:ind w:right="4" w:hanging="144"/>
      </w:pPr>
      <w:r>
        <w:t xml:space="preserve">спортивной экипировкой; </w:t>
      </w:r>
    </w:p>
    <w:p w:rsidR="00FE3E34" w:rsidRDefault="00BA782B">
      <w:pPr>
        <w:numPr>
          <w:ilvl w:val="0"/>
          <w:numId w:val="19"/>
        </w:numPr>
        <w:ind w:right="4" w:hanging="144"/>
      </w:pPr>
      <w:r>
        <w:t xml:space="preserve">проездом к месту проведения спортивных мероприятий и обратно; </w:t>
      </w:r>
    </w:p>
    <w:p w:rsidR="00FE3E34" w:rsidRDefault="00BA782B">
      <w:pPr>
        <w:numPr>
          <w:ilvl w:val="0"/>
          <w:numId w:val="19"/>
        </w:numPr>
        <w:ind w:right="4" w:hanging="144"/>
      </w:pPr>
      <w:r>
        <w:t xml:space="preserve">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 </w:t>
      </w:r>
    </w:p>
    <w:p w:rsidR="00FE3E34" w:rsidRDefault="00BA782B">
      <w:pPr>
        <w:ind w:left="-5" w:right="4"/>
      </w:pPr>
      <w:r>
        <w:t xml:space="preserve">Требования к оборудованию и спортивному инвентарю, необходимому для обеспечения подготовки, указаны в </w:t>
      </w:r>
      <w:r>
        <w:rPr>
          <w:b/>
        </w:rPr>
        <w:t xml:space="preserve">таблицах 9 и 10. </w:t>
      </w:r>
    </w:p>
    <w:p w:rsidR="007958A5" w:rsidRDefault="007958A5" w:rsidP="007958A5">
      <w:pPr>
        <w:spacing w:after="14"/>
        <w:ind w:left="-15" w:right="747" w:firstLine="8246"/>
        <w:jc w:val="right"/>
        <w:rPr>
          <w:b/>
        </w:rPr>
      </w:pPr>
      <w:r>
        <w:rPr>
          <w:b/>
        </w:rPr>
        <w:t xml:space="preserve"> </w:t>
      </w:r>
    </w:p>
    <w:p w:rsidR="00FE3E34" w:rsidRDefault="00BA782B" w:rsidP="007958A5">
      <w:pPr>
        <w:spacing w:after="14"/>
        <w:ind w:left="-15" w:right="2" w:firstLine="0"/>
        <w:jc w:val="right"/>
      </w:pPr>
      <w:r>
        <w:rPr>
          <w:b/>
        </w:rPr>
        <w:t xml:space="preserve">Таблица 9 </w:t>
      </w:r>
      <w:r w:rsidR="007958A5">
        <w:rPr>
          <w:b/>
        </w:rPr>
        <w:t xml:space="preserve">                                                                                                                                                          </w:t>
      </w:r>
      <w:r>
        <w:rPr>
          <w:b/>
        </w:rPr>
        <w:t xml:space="preserve">Оборудование и спортивный инвентарь, необходимые для прохождения спортивной подготовки </w:t>
      </w:r>
    </w:p>
    <w:tbl>
      <w:tblPr>
        <w:tblStyle w:val="TableGrid"/>
        <w:tblW w:w="9355" w:type="dxa"/>
        <w:tblInd w:w="-2" w:type="dxa"/>
        <w:tblCellMar>
          <w:left w:w="41" w:type="dxa"/>
          <w:right w:w="82" w:type="dxa"/>
        </w:tblCellMar>
        <w:tblLook w:val="04A0" w:firstRow="1" w:lastRow="0" w:firstColumn="1" w:lastColumn="0" w:noHBand="0" w:noVBand="1"/>
      </w:tblPr>
      <w:tblGrid>
        <w:gridCol w:w="461"/>
        <w:gridCol w:w="6628"/>
        <w:gridCol w:w="1133"/>
        <w:gridCol w:w="1133"/>
      </w:tblGrid>
      <w:tr w:rsidR="00FE3E34">
        <w:trPr>
          <w:trHeight w:val="475"/>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Наименование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Единица измерения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Количеств о изделий </w:t>
            </w:r>
          </w:p>
        </w:tc>
      </w:tr>
      <w:tr w:rsidR="00FE3E34">
        <w:trPr>
          <w:trHeight w:val="245"/>
        </w:trPr>
        <w:tc>
          <w:tcPr>
            <w:tcW w:w="7090" w:type="dxa"/>
            <w:gridSpan w:val="2"/>
            <w:tcBorders>
              <w:top w:val="single" w:sz="6" w:space="0" w:color="000000"/>
              <w:left w:val="single" w:sz="6" w:space="0" w:color="000000"/>
              <w:bottom w:val="single" w:sz="6" w:space="0" w:color="000000"/>
              <w:right w:val="nil"/>
            </w:tcBorders>
          </w:tcPr>
          <w:p w:rsidR="00FE3E34" w:rsidRDefault="00BA782B">
            <w:pPr>
              <w:spacing w:after="0" w:line="259" w:lineRule="auto"/>
              <w:ind w:left="5" w:firstLine="0"/>
              <w:jc w:val="left"/>
            </w:pPr>
            <w:r>
              <w:rPr>
                <w:b/>
                <w:sz w:val="20"/>
              </w:rPr>
              <w:t xml:space="preserve">Оборудование, спортивный инвентарь </w:t>
            </w:r>
          </w:p>
        </w:tc>
        <w:tc>
          <w:tcPr>
            <w:tcW w:w="2266" w:type="dxa"/>
            <w:gridSpan w:val="2"/>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r>
      <w:tr w:rsidR="00FE3E34">
        <w:trPr>
          <w:trHeight w:val="245"/>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 </w: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Мяч баскетбольный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 </w:t>
            </w:r>
          </w:p>
        </w:tc>
      </w:tr>
      <w:tr w:rsidR="00FE3E34">
        <w:trPr>
          <w:trHeight w:val="245"/>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2. </w: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Мяч волейбольный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 </w:t>
            </w:r>
          </w:p>
        </w:tc>
      </w:tr>
      <w:tr w:rsidR="00FE3E34">
        <w:trPr>
          <w:trHeight w:val="245"/>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3. </w: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Мяч футбольный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 </w:t>
            </w:r>
          </w:p>
        </w:tc>
      </w:tr>
      <w:tr w:rsidR="00FE3E34">
        <w:trPr>
          <w:trHeight w:val="245"/>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4. </w: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Мяч теннисный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16 </w:t>
            </w:r>
          </w:p>
        </w:tc>
      </w:tr>
      <w:tr w:rsidR="00FE3E34">
        <w:trPr>
          <w:trHeight w:val="245"/>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'5. </w: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Палка гимнастическая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12 </w:t>
            </w:r>
          </w:p>
        </w:tc>
      </w:tr>
      <w:tr w:rsidR="00FE3E34">
        <w:trPr>
          <w:trHeight w:val="245"/>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6. </w: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Скамейка гимнастическая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3 </w:t>
            </w:r>
          </w:p>
        </w:tc>
      </w:tr>
      <w:tr w:rsidR="00FE3E34">
        <w:trPr>
          <w:trHeight w:val="245"/>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7. </w: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Скакалка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12 </w:t>
            </w:r>
          </w:p>
        </w:tc>
      </w:tr>
      <w:tr w:rsidR="00FE3E34">
        <w:trPr>
          <w:trHeight w:val="245"/>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2" w:firstLine="0"/>
              <w:jc w:val="left"/>
            </w:pPr>
            <w:r>
              <w:rPr>
                <w:rFonts w:ascii="Calibri" w:eastAsia="Calibri" w:hAnsi="Calibri" w:cs="Calibri"/>
                <w:noProof/>
                <w:sz w:val="22"/>
              </w:rPr>
              <mc:AlternateContent>
                <mc:Choice Requires="wpg">
                  <w:drawing>
                    <wp:inline distT="0" distB="0" distL="0" distR="0">
                      <wp:extent cx="116440" cy="160013"/>
                      <wp:effectExtent l="0" t="0" r="0" b="0"/>
                      <wp:docPr id="207921" name="Group 207921"/>
                      <wp:cNvGraphicFramePr/>
                      <a:graphic xmlns:a="http://schemas.openxmlformats.org/drawingml/2006/main">
                        <a:graphicData uri="http://schemas.microsoft.com/office/word/2010/wordprocessingGroup">
                          <wpg:wgp>
                            <wpg:cNvGrpSpPr/>
                            <wpg:grpSpPr>
                              <a:xfrm>
                                <a:off x="0" y="0"/>
                                <a:ext cx="116440" cy="160013"/>
                                <a:chOff x="0" y="0"/>
                                <a:chExt cx="116440" cy="160013"/>
                              </a:xfrm>
                            </wpg:grpSpPr>
                            <wps:wsp>
                              <wps:cNvPr id="5548" name="Rectangle 5548"/>
                              <wps:cNvSpPr/>
                              <wps:spPr>
                                <a:xfrm rot="-5399999">
                                  <a:off x="-7679" y="-2531"/>
                                  <a:ext cx="170227" cy="154865"/>
                                </a:xfrm>
                                <a:prstGeom prst="rect">
                                  <a:avLst/>
                                </a:prstGeom>
                                <a:ln>
                                  <a:noFill/>
                                </a:ln>
                              </wps:spPr>
                              <wps:txbx>
                                <w:txbxContent>
                                  <w:p w:rsidR="00B2008B" w:rsidRDefault="00B2008B">
                                    <w:pPr>
                                      <w:spacing w:after="160" w:line="259" w:lineRule="auto"/>
                                      <w:ind w:left="0" w:firstLine="0"/>
                                      <w:jc w:val="left"/>
                                    </w:pPr>
                                    <w:r>
                                      <w:rPr>
                                        <w:sz w:val="20"/>
                                      </w:rPr>
                                      <w:t>оо</w:t>
                                    </w:r>
                                  </w:p>
                                </w:txbxContent>
                              </wps:txbx>
                              <wps:bodyPr horzOverflow="overflow" vert="horz" lIns="0" tIns="0" rIns="0" bIns="0" rtlCol="0">
                                <a:noAutofit/>
                              </wps:bodyPr>
                            </wps:wsp>
                            <wps:wsp>
                              <wps:cNvPr id="5549" name="Rectangle 5549"/>
                              <wps:cNvSpPr/>
                              <wps:spPr>
                                <a:xfrm rot="-5399999">
                                  <a:off x="56154" y="-66713"/>
                                  <a:ext cx="42557" cy="154865"/>
                                </a:xfrm>
                                <a:prstGeom prst="rect">
                                  <a:avLst/>
                                </a:prstGeom>
                                <a:ln>
                                  <a:noFill/>
                                </a:ln>
                              </wps:spPr>
                              <wps:txbx>
                                <w:txbxContent>
                                  <w:p w:rsidR="00B2008B" w:rsidRDefault="00B2008B">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07921" o:spid="_x0000_s1117" style="width:9.15pt;height:12.6pt;mso-position-horizontal-relative:char;mso-position-vertical-relative:line" coordsize="116440,16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">
                      <v:rect id="Rectangle 5548" o:spid="_x0000_s1118" style="position:absolute;left:-7679;top:-2531;width:170227;height:1548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" filled="f" stroked="f">
                        <v:textbox inset="0,0,0,0">
                          <w:txbxContent>
                            <w:p w:rsidR="00B2008B" w:rsidRDefault="00B2008B">
                              <w:pPr>
                                <w:spacing w:after="160" w:line="259" w:lineRule="auto"/>
                                <w:ind w:left="0" w:firstLine="0"/>
                                <w:jc w:val="left"/>
                              </w:pPr>
                              <w:r>
                                <w:rPr>
                                  <w:sz w:val="20"/>
                                </w:rPr>
                                <w:t>оо</w:t>
                              </w:r>
                            </w:p>
                          </w:txbxContent>
                        </v:textbox>
                      </v:rect>
                      <v:rect id="Rectangle 5549" o:spid="_x0000_s1119" style="position:absolute;left:56154;top:-66713;width:42557;height:1548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" filled="f" stroked="f">
                        <v:textbox inset="0,0,0,0">
                          <w:txbxContent>
                            <w:p w:rsidR="00B2008B" w:rsidRDefault="00B2008B">
                              <w:pPr>
                                <w:spacing w:after="160" w:line="259" w:lineRule="auto"/>
                                <w:ind w:left="0" w:firstLine="0"/>
                                <w:jc w:val="left"/>
                              </w:pPr>
                              <w:r>
                                <w:rPr>
                                  <w:sz w:val="20"/>
                                </w:rPr>
                                <w:t xml:space="preserve"> </w:t>
                              </w:r>
                            </w:p>
                          </w:txbxContent>
                        </v:textbox>
                      </v:rect>
                      <w10:anchorlock/>
                    </v:group>
                  </w:pict>
                </mc:Fallback>
              </mc:AlternateConten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Секундомер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4 </w:t>
            </w:r>
          </w:p>
        </w:tc>
      </w:tr>
      <w:tr w:rsidR="00FE3E34">
        <w:trPr>
          <w:trHeight w:val="245"/>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9. </w: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Спортивное оружие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16 </w:t>
            </w:r>
          </w:p>
        </w:tc>
      </w:tr>
      <w:tr w:rsidR="00FE3E34">
        <w:trPr>
          <w:trHeight w:val="245"/>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10. </w: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Клинки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32 </w:t>
            </w:r>
          </w:p>
        </w:tc>
      </w:tr>
      <w:tr w:rsidR="00FE3E34">
        <w:trPr>
          <w:trHeight w:val="245"/>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11. </w: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Электронаконечники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32 </w:t>
            </w:r>
          </w:p>
        </w:tc>
      </w:tr>
      <w:tr w:rsidR="00FE3E34">
        <w:trPr>
          <w:trHeight w:val="442"/>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12. </w: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Электрофиксатор для фехтования (сигнальный аппарат)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Комплект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2 </w:t>
            </w:r>
          </w:p>
        </w:tc>
      </w:tr>
      <w:tr w:rsidR="00FE3E34">
        <w:trPr>
          <w:trHeight w:val="245"/>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13. </w: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Катушка-сматыватель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8 </w:t>
            </w:r>
          </w:p>
        </w:tc>
      </w:tr>
      <w:tr w:rsidR="00FE3E34">
        <w:trPr>
          <w:trHeight w:val="283"/>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14. </w: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Мишень настенная для тренировки фехтовальщика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8 </w:t>
            </w:r>
          </w:p>
        </w:tc>
      </w:tr>
      <w:tr w:rsidR="00FE3E34">
        <w:trPr>
          <w:trHeight w:val="283"/>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15. </w: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Тренажер фехтовальный (манекен) для отработки уколов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2 </w:t>
            </w:r>
          </w:p>
        </w:tc>
      </w:tr>
      <w:tr w:rsidR="00FE3E34">
        <w:trPr>
          <w:trHeight w:val="274"/>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16. </w: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Зеркало настенное в комплекте с защитой от ударов оружием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Комплект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 </w:t>
            </w:r>
          </w:p>
        </w:tc>
      </w:tr>
      <w:tr w:rsidR="00FE3E34">
        <w:trPr>
          <w:trHeight w:val="245"/>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17. </w: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Табло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2 </w:t>
            </w:r>
          </w:p>
        </w:tc>
      </w:tr>
      <w:tr w:rsidR="00FE3E34">
        <w:trPr>
          <w:trHeight w:val="245"/>
        </w:trPr>
        <w:tc>
          <w:tcPr>
            <w:tcW w:w="7090" w:type="dxa"/>
            <w:gridSpan w:val="2"/>
            <w:tcBorders>
              <w:top w:val="single" w:sz="6" w:space="0" w:color="000000"/>
              <w:left w:val="single" w:sz="6" w:space="0" w:color="000000"/>
              <w:bottom w:val="single" w:sz="6" w:space="0" w:color="000000"/>
              <w:right w:val="nil"/>
            </w:tcBorders>
          </w:tcPr>
          <w:p w:rsidR="00FE3E34" w:rsidRDefault="00BA782B">
            <w:pPr>
              <w:spacing w:after="0" w:line="259" w:lineRule="auto"/>
              <w:ind w:left="5" w:firstLine="0"/>
              <w:jc w:val="left"/>
            </w:pPr>
            <w:r>
              <w:rPr>
                <w:b/>
                <w:sz w:val="20"/>
              </w:rPr>
              <w:t xml:space="preserve">Технические средства ухода за оборудованием и спортивным инвентарем </w:t>
            </w:r>
          </w:p>
        </w:tc>
        <w:tc>
          <w:tcPr>
            <w:tcW w:w="2266" w:type="dxa"/>
            <w:gridSpan w:val="2"/>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r>
      <w:tr w:rsidR="00FE3E34">
        <w:trPr>
          <w:trHeight w:val="245"/>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18. </w: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Стеллаж для оружия (шпага, рапира, сабля)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2 </w:t>
            </w:r>
          </w:p>
        </w:tc>
      </w:tr>
      <w:tr w:rsidR="00FE3E34">
        <w:trPr>
          <w:trHeight w:val="245"/>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19. </w: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Стеллаж для нагрудников и масок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 </w:t>
            </w:r>
          </w:p>
        </w:tc>
      </w:tr>
      <w:tr w:rsidR="00FE3E34">
        <w:trPr>
          <w:trHeight w:val="274"/>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20. </w: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Груз универсальный для проверки наконечника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2 </w:t>
            </w:r>
          </w:p>
        </w:tc>
      </w:tr>
      <w:tr w:rsidR="00FE3E34">
        <w:trPr>
          <w:trHeight w:val="245"/>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21. </w: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Верстак слесарный с тисками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Комплект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 </w:t>
            </w:r>
          </w:p>
        </w:tc>
      </w:tr>
      <w:tr w:rsidR="00FE3E34">
        <w:trPr>
          <w:trHeight w:val="245"/>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22. </w: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Заточный станок (электронаждак)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 </w:t>
            </w:r>
          </w:p>
        </w:tc>
      </w:tr>
      <w:tr w:rsidR="00FE3E34">
        <w:trPr>
          <w:trHeight w:val="245"/>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23. </w: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Электропаяльник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2 </w:t>
            </w:r>
          </w:p>
        </w:tc>
      </w:tr>
      <w:tr w:rsidR="00FE3E34">
        <w:trPr>
          <w:trHeight w:val="245"/>
        </w:trPr>
        <w:tc>
          <w:tcPr>
            <w:tcW w:w="46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24. </w:t>
            </w:r>
          </w:p>
        </w:tc>
        <w:tc>
          <w:tcPr>
            <w:tcW w:w="662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Щуп для шпаги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2 </w:t>
            </w:r>
          </w:p>
        </w:tc>
      </w:tr>
    </w:tbl>
    <w:p w:rsidR="00FE3E34" w:rsidRDefault="00BA782B" w:rsidP="007958A5">
      <w:pPr>
        <w:spacing w:after="2" w:line="259" w:lineRule="auto"/>
        <w:ind w:right="2"/>
        <w:jc w:val="right"/>
      </w:pPr>
      <w:r>
        <w:rPr>
          <w:b/>
        </w:rPr>
        <w:t xml:space="preserve">Таблица 9 (приложение) </w:t>
      </w:r>
    </w:p>
    <w:p w:rsidR="00FE3E34" w:rsidRDefault="00BA782B">
      <w:pPr>
        <w:spacing w:after="14"/>
        <w:ind w:left="-5"/>
      </w:pPr>
      <w:r>
        <w:rPr>
          <w:b/>
        </w:rPr>
        <w:t xml:space="preserve">Спортивный инвентарь, передаваемый в индивидуальное пользование </w:t>
      </w:r>
    </w:p>
    <w:tbl>
      <w:tblPr>
        <w:tblStyle w:val="TableGrid"/>
        <w:tblW w:w="9355" w:type="dxa"/>
        <w:tblInd w:w="-2" w:type="dxa"/>
        <w:tblCellMar>
          <w:top w:w="2" w:type="dxa"/>
          <w:left w:w="46" w:type="dxa"/>
        </w:tblCellMar>
        <w:tblLook w:val="04A0" w:firstRow="1" w:lastRow="0" w:firstColumn="1" w:lastColumn="0" w:noHBand="0" w:noVBand="1"/>
      </w:tblPr>
      <w:tblGrid>
        <w:gridCol w:w="495"/>
        <w:gridCol w:w="2379"/>
        <w:gridCol w:w="696"/>
        <w:gridCol w:w="1399"/>
        <w:gridCol w:w="532"/>
        <w:gridCol w:w="561"/>
        <w:gridCol w:w="537"/>
        <w:gridCol w:w="560"/>
        <w:gridCol w:w="538"/>
        <w:gridCol w:w="565"/>
        <w:gridCol w:w="532"/>
        <w:gridCol w:w="561"/>
      </w:tblGrid>
      <w:tr w:rsidR="00FE3E34">
        <w:trPr>
          <w:trHeight w:val="245"/>
        </w:trPr>
        <w:tc>
          <w:tcPr>
            <w:tcW w:w="514"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15" w:firstLine="0"/>
              <w:jc w:val="left"/>
            </w:pPr>
            <w:r>
              <w:rPr>
                <w:b/>
                <w:sz w:val="20"/>
              </w:rPr>
              <w:t xml:space="preserve">№ </w:t>
            </w:r>
          </w:p>
          <w:p w:rsidR="00FE3E34" w:rsidRDefault="00BA782B">
            <w:pPr>
              <w:spacing w:after="0" w:line="259" w:lineRule="auto"/>
              <w:ind w:left="14" w:firstLine="0"/>
              <w:jc w:val="center"/>
            </w:pPr>
            <w:r>
              <w:rPr>
                <w:b/>
                <w:sz w:val="20"/>
              </w:rPr>
              <w:t xml:space="preserve"> </w:t>
            </w:r>
          </w:p>
          <w:p w:rsidR="00FE3E34" w:rsidRDefault="00BA782B">
            <w:pPr>
              <w:spacing w:after="0" w:line="259" w:lineRule="auto"/>
              <w:ind w:left="14" w:firstLine="0"/>
              <w:jc w:val="center"/>
            </w:pPr>
            <w:r>
              <w:rPr>
                <w:b/>
                <w:sz w:val="20"/>
              </w:rPr>
              <w:t xml:space="preserve"> </w:t>
            </w:r>
          </w:p>
          <w:p w:rsidR="00FE3E34" w:rsidRDefault="00BA782B">
            <w:pPr>
              <w:spacing w:after="0" w:line="259" w:lineRule="auto"/>
              <w:ind w:left="14" w:firstLine="0"/>
              <w:jc w:val="center"/>
            </w:pPr>
            <w:r>
              <w:rPr>
                <w:b/>
                <w:sz w:val="20"/>
              </w:rPr>
              <w:t xml:space="preserve"> </w:t>
            </w:r>
          </w:p>
        </w:tc>
        <w:tc>
          <w:tcPr>
            <w:tcW w:w="2462" w:type="dxa"/>
            <w:vMerge w:val="restart"/>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b/>
                <w:sz w:val="20"/>
              </w:rPr>
              <w:t xml:space="preserve">Наименование спортивного инвентаря индивидуального пользования </w:t>
            </w:r>
          </w:p>
        </w:tc>
        <w:tc>
          <w:tcPr>
            <w:tcW w:w="710"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27" w:firstLine="0"/>
              <w:jc w:val="left"/>
            </w:pPr>
            <w:r>
              <w:rPr>
                <w:rFonts w:ascii="Calibri" w:eastAsia="Calibri" w:hAnsi="Calibri" w:cs="Calibri"/>
                <w:noProof/>
                <w:sz w:val="22"/>
              </w:rPr>
              <mc:AlternateContent>
                <mc:Choice Requires="wpg">
                  <w:drawing>
                    <wp:inline distT="0" distB="0" distL="0" distR="0">
                      <wp:extent cx="263730" cy="641597"/>
                      <wp:effectExtent l="0" t="0" r="0" b="0"/>
                      <wp:docPr id="211032" name="Group 211032"/>
                      <wp:cNvGraphicFramePr/>
                      <a:graphic xmlns:a="http://schemas.openxmlformats.org/drawingml/2006/main">
                        <a:graphicData uri="http://schemas.microsoft.com/office/word/2010/wordprocessingGroup">
                          <wpg:wgp>
                            <wpg:cNvGrpSpPr/>
                            <wpg:grpSpPr>
                              <a:xfrm>
                                <a:off x="0" y="0"/>
                                <a:ext cx="263730" cy="641597"/>
                                <a:chOff x="0" y="0"/>
                                <a:chExt cx="263730" cy="641597"/>
                              </a:xfrm>
                            </wpg:grpSpPr>
                            <wps:wsp>
                              <wps:cNvPr id="5972" name="Rectangle 5972"/>
                              <wps:cNvSpPr/>
                              <wps:spPr>
                                <a:xfrm rot="-5399999">
                                  <a:off x="-281925" y="155732"/>
                                  <a:ext cx="715976" cy="152123"/>
                                </a:xfrm>
                                <a:prstGeom prst="rect">
                                  <a:avLst/>
                                </a:prstGeom>
                                <a:ln>
                                  <a:noFill/>
                                </a:ln>
                              </wps:spPr>
                              <wps:txbx>
                                <w:txbxContent>
                                  <w:p w:rsidR="00B2008B" w:rsidRDefault="00B2008B">
                                    <w:pPr>
                                      <w:spacing w:after="160" w:line="259" w:lineRule="auto"/>
                                      <w:ind w:left="0" w:firstLine="0"/>
                                      <w:jc w:val="left"/>
                                    </w:pPr>
                                    <w:r>
                                      <w:rPr>
                                        <w:b/>
                                        <w:sz w:val="20"/>
                                      </w:rPr>
                                      <w:t xml:space="preserve">Единица </w:t>
                                    </w:r>
                                  </w:p>
                                </w:txbxContent>
                              </wps:txbx>
                              <wps:bodyPr horzOverflow="overflow" vert="horz" lIns="0" tIns="0" rIns="0" bIns="0" rtlCol="0">
                                <a:noAutofit/>
                              </wps:bodyPr>
                            </wps:wsp>
                            <wps:wsp>
                              <wps:cNvPr id="5973" name="Rectangle 5973"/>
                              <wps:cNvSpPr/>
                              <wps:spPr>
                                <a:xfrm rot="-5399999">
                                  <a:off x="-181343" y="158778"/>
                                  <a:ext cx="813516" cy="152123"/>
                                </a:xfrm>
                                <a:prstGeom prst="rect">
                                  <a:avLst/>
                                </a:prstGeom>
                                <a:ln>
                                  <a:noFill/>
                                </a:ln>
                              </wps:spPr>
                              <wps:txbx>
                                <w:txbxContent>
                                  <w:p w:rsidR="00B2008B" w:rsidRDefault="00B2008B">
                                    <w:pPr>
                                      <w:spacing w:after="160" w:line="259" w:lineRule="auto"/>
                                      <w:ind w:left="0" w:firstLine="0"/>
                                      <w:jc w:val="left"/>
                                    </w:pPr>
                                    <w:r>
                                      <w:rPr>
                                        <w:b/>
                                        <w:sz w:val="20"/>
                                      </w:rPr>
                                      <w:t>измерения</w:t>
                                    </w:r>
                                  </w:p>
                                </w:txbxContent>
                              </wps:txbx>
                              <wps:bodyPr horzOverflow="overflow" vert="horz" lIns="0" tIns="0" rIns="0" bIns="0" rtlCol="0">
                                <a:noAutofit/>
                              </wps:bodyPr>
                            </wps:wsp>
                            <wps:wsp>
                              <wps:cNvPr id="5974" name="Rectangle 5974"/>
                              <wps:cNvSpPr/>
                              <wps:spPr>
                                <a:xfrm rot="-5399999">
                                  <a:off x="204136" y="-65341"/>
                                  <a:ext cx="42556" cy="152123"/>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11032" o:spid="_x0000_s1120" style="width:20.75pt;height:50.5pt;mso-position-horizontal-relative:char;mso-position-vertical-relative:line" coordsize="2637,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">
                      <v:rect id="Rectangle 5972" o:spid="_x0000_s1121" style="position:absolute;left:-2818;top:1557;width:7158;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 xml:space="preserve">Единица </w:t>
                              </w:r>
                            </w:p>
                          </w:txbxContent>
                        </v:textbox>
                      </v:rect>
                      <v:rect id="Rectangle 5973" o:spid="_x0000_s1122" style="position:absolute;left:-1813;top:1587;width:8134;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измерения</w:t>
                              </w:r>
                            </w:p>
                          </w:txbxContent>
                        </v:textbox>
                      </v:rect>
                      <v:rect id="Rectangle 5974" o:spid="_x0000_s1123" style="position:absolute;left:2042;top:-654;width:424;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1133"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339" w:firstLine="0"/>
              <w:jc w:val="left"/>
            </w:pPr>
            <w:r>
              <w:rPr>
                <w:rFonts w:ascii="Calibri" w:eastAsia="Calibri" w:hAnsi="Calibri" w:cs="Calibri"/>
                <w:noProof/>
                <w:sz w:val="22"/>
              </w:rPr>
              <mc:AlternateContent>
                <mc:Choice Requires="wpg">
                  <w:drawing>
                    <wp:inline distT="0" distB="0" distL="0" distR="0">
                      <wp:extent cx="263730" cy="626385"/>
                      <wp:effectExtent l="0" t="0" r="0" b="0"/>
                      <wp:docPr id="211036" name="Group 211036"/>
                      <wp:cNvGraphicFramePr/>
                      <a:graphic xmlns:a="http://schemas.openxmlformats.org/drawingml/2006/main">
                        <a:graphicData uri="http://schemas.microsoft.com/office/word/2010/wordprocessingGroup">
                          <wpg:wgp>
                            <wpg:cNvGrpSpPr/>
                            <wpg:grpSpPr>
                              <a:xfrm>
                                <a:off x="0" y="0"/>
                                <a:ext cx="263730" cy="626385"/>
                                <a:chOff x="0" y="0"/>
                                <a:chExt cx="263730" cy="626385"/>
                              </a:xfrm>
                            </wpg:grpSpPr>
                            <wps:wsp>
                              <wps:cNvPr id="5975" name="Rectangle 5975"/>
                              <wps:cNvSpPr/>
                              <wps:spPr>
                                <a:xfrm rot="-5399999">
                                  <a:off x="-340484" y="133778"/>
                                  <a:ext cx="833092" cy="152123"/>
                                </a:xfrm>
                                <a:prstGeom prst="rect">
                                  <a:avLst/>
                                </a:prstGeom>
                                <a:ln>
                                  <a:noFill/>
                                </a:ln>
                              </wps:spPr>
                              <wps:txbx>
                                <w:txbxContent>
                                  <w:p w:rsidR="00B2008B" w:rsidRDefault="00B2008B">
                                    <w:pPr>
                                      <w:spacing w:after="160" w:line="259" w:lineRule="auto"/>
                                      <w:ind w:left="0" w:firstLine="0"/>
                                      <w:jc w:val="left"/>
                                    </w:pPr>
                                    <w:r>
                                      <w:rPr>
                                        <w:b/>
                                        <w:sz w:val="20"/>
                                      </w:rPr>
                                      <w:t xml:space="preserve">Расчетная </w:t>
                                    </w:r>
                                  </w:p>
                                </w:txbxContent>
                              </wps:txbx>
                              <wps:bodyPr horzOverflow="overflow" vert="horz" lIns="0" tIns="0" rIns="0" bIns="0" rtlCol="0">
                                <a:noAutofit/>
                              </wps:bodyPr>
                            </wps:wsp>
                            <wps:wsp>
                              <wps:cNvPr id="5976" name="Rectangle 5976"/>
                              <wps:cNvSpPr/>
                              <wps:spPr>
                                <a:xfrm rot="-5399999">
                                  <a:off x="-92996" y="174002"/>
                                  <a:ext cx="636820" cy="152123"/>
                                </a:xfrm>
                                <a:prstGeom prst="rect">
                                  <a:avLst/>
                                </a:prstGeom>
                                <a:ln>
                                  <a:noFill/>
                                </a:ln>
                              </wps:spPr>
                              <wps:txbx>
                                <w:txbxContent>
                                  <w:p w:rsidR="00B2008B" w:rsidRDefault="00B2008B">
                                    <w:pPr>
                                      <w:spacing w:after="160" w:line="259" w:lineRule="auto"/>
                                      <w:ind w:left="0" w:firstLine="0"/>
                                      <w:jc w:val="left"/>
                                    </w:pPr>
                                    <w:r>
                                      <w:rPr>
                                        <w:b/>
                                        <w:sz w:val="20"/>
                                      </w:rPr>
                                      <w:t>единица</w:t>
                                    </w:r>
                                  </w:p>
                                </w:txbxContent>
                              </wps:txbx>
                              <wps:bodyPr horzOverflow="overflow" vert="horz" lIns="0" tIns="0" rIns="0" bIns="0" rtlCol="0">
                                <a:noAutofit/>
                              </wps:bodyPr>
                            </wps:wsp>
                            <wps:wsp>
                              <wps:cNvPr id="5977" name="Rectangle 5977"/>
                              <wps:cNvSpPr/>
                              <wps:spPr>
                                <a:xfrm rot="-5399999">
                                  <a:off x="204135" y="-4353"/>
                                  <a:ext cx="42556" cy="152123"/>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11036" o:spid="_x0000_s1124" style="width:20.75pt;height:49.3pt;mso-position-horizontal-relative:char;mso-position-vertical-relative:line" coordsize="2637,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">
                      <v:rect id="Rectangle 5975" o:spid="_x0000_s1125" style="position:absolute;left:-3404;top:1337;width:8330;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 xml:space="preserve">Расчетная </w:t>
                              </w:r>
                            </w:p>
                          </w:txbxContent>
                        </v:textbox>
                      </v:rect>
                      <v:rect id="Rectangle 5976" o:spid="_x0000_s1126" style="position:absolute;left:-930;top:1740;width:6367;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единица</w:t>
                              </w:r>
                            </w:p>
                          </w:txbxContent>
                        </v:textbox>
                      </v:rect>
                      <v:rect id="Rectangle 5977" o:spid="_x0000_s1127" style="position:absolute;left:2041;top:-44;width:425;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4536" w:type="dxa"/>
            <w:gridSpan w:val="8"/>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4" w:firstLine="0"/>
              <w:jc w:val="center"/>
            </w:pPr>
            <w:r>
              <w:rPr>
                <w:b/>
                <w:sz w:val="20"/>
              </w:rPr>
              <w:t xml:space="preserve">Этапы спортивной подготовки </w:t>
            </w:r>
          </w:p>
        </w:tc>
      </w:tr>
      <w:tr w:rsidR="00FE3E34">
        <w:trPr>
          <w:trHeight w:val="245"/>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1133"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3" w:firstLine="0"/>
              <w:jc w:val="center"/>
            </w:pPr>
            <w:r>
              <w:rPr>
                <w:b/>
                <w:sz w:val="20"/>
              </w:rPr>
              <w:t xml:space="preserve">ЭНП </w:t>
            </w:r>
          </w:p>
        </w:tc>
        <w:tc>
          <w:tcPr>
            <w:tcW w:w="1138"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b/>
                <w:sz w:val="20"/>
              </w:rPr>
              <w:t xml:space="preserve">ЭТ (СС) </w:t>
            </w:r>
          </w:p>
        </w:tc>
        <w:tc>
          <w:tcPr>
            <w:tcW w:w="1133"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216" w:firstLine="0"/>
              <w:jc w:val="left"/>
            </w:pPr>
            <w:r>
              <w:rPr>
                <w:b/>
                <w:sz w:val="20"/>
              </w:rPr>
              <w:t xml:space="preserve">ЭССМ </w:t>
            </w:r>
          </w:p>
        </w:tc>
        <w:tc>
          <w:tcPr>
            <w:tcW w:w="1133"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3" w:firstLine="0"/>
              <w:jc w:val="center"/>
            </w:pPr>
            <w:r>
              <w:rPr>
                <w:b/>
                <w:sz w:val="20"/>
              </w:rPr>
              <w:t xml:space="preserve">ЭВСМ </w:t>
            </w:r>
          </w:p>
        </w:tc>
      </w:tr>
      <w:tr w:rsidR="00FE3E34">
        <w:trPr>
          <w:trHeight w:val="1258"/>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1" w:firstLine="0"/>
              <w:jc w:val="left"/>
            </w:pPr>
            <w:r>
              <w:rPr>
                <w:rFonts w:ascii="Calibri" w:eastAsia="Calibri" w:hAnsi="Calibri" w:cs="Calibri"/>
                <w:noProof/>
                <w:sz w:val="22"/>
              </w:rPr>
              <mc:AlternateContent>
                <mc:Choice Requires="wpg">
                  <w:drawing>
                    <wp:inline distT="0" distB="0" distL="0" distR="0">
                      <wp:extent cx="114378" cy="711702"/>
                      <wp:effectExtent l="0" t="0" r="0" b="0"/>
                      <wp:docPr id="211288" name="Group 211288"/>
                      <wp:cNvGraphicFramePr/>
                      <a:graphic xmlns:a="http://schemas.openxmlformats.org/drawingml/2006/main">
                        <a:graphicData uri="http://schemas.microsoft.com/office/word/2010/wordprocessingGroup">
                          <wpg:wgp>
                            <wpg:cNvGrpSpPr/>
                            <wpg:grpSpPr>
                              <a:xfrm>
                                <a:off x="0" y="0"/>
                                <a:ext cx="114378" cy="711702"/>
                                <a:chOff x="0" y="0"/>
                                <a:chExt cx="114378" cy="711702"/>
                              </a:xfrm>
                            </wpg:grpSpPr>
                            <wps:wsp>
                              <wps:cNvPr id="6030" name="Rectangle 6030"/>
                              <wps:cNvSpPr/>
                              <wps:spPr>
                                <a:xfrm rot="-5399999">
                                  <a:off x="-377934" y="181644"/>
                                  <a:ext cx="907992" cy="152123"/>
                                </a:xfrm>
                                <a:prstGeom prst="rect">
                                  <a:avLst/>
                                </a:prstGeom>
                                <a:ln>
                                  <a:noFill/>
                                </a:ln>
                              </wps:spPr>
                              <wps:txbx>
                                <w:txbxContent>
                                  <w:p w:rsidR="00B2008B" w:rsidRDefault="00B2008B">
                                    <w:pPr>
                                      <w:spacing w:after="160" w:line="259" w:lineRule="auto"/>
                                      <w:ind w:left="0" w:firstLine="0"/>
                                      <w:jc w:val="left"/>
                                    </w:pPr>
                                    <w:r>
                                      <w:rPr>
                                        <w:b/>
                                        <w:sz w:val="20"/>
                                      </w:rPr>
                                      <w:t>Количество</w:t>
                                    </w:r>
                                  </w:p>
                                </w:txbxContent>
                              </wps:txbx>
                              <wps:bodyPr horzOverflow="overflow" vert="horz" lIns="0" tIns="0" rIns="0" bIns="0" rtlCol="0">
                                <a:noAutofit/>
                              </wps:bodyPr>
                            </wps:wsp>
                            <wps:wsp>
                              <wps:cNvPr id="6031" name="Rectangle 6031"/>
                              <wps:cNvSpPr/>
                              <wps:spPr>
                                <a:xfrm rot="-5399999">
                                  <a:off x="54784" y="-65341"/>
                                  <a:ext cx="42556" cy="152123"/>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11288" o:spid="_x0000_s1128" style="width:9pt;height:56.05pt;mso-position-horizontal-relative:char;mso-position-vertical-relative:line" coordsize="1143,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">
                      <v:rect id="Rectangle 6030" o:spid="_x0000_s1129" style="position:absolute;left:-3779;top:1817;width:9079;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" filled="f" stroked="f">
                        <v:textbox inset="0,0,0,0">
                          <w:txbxContent>
                            <w:p w:rsidR="00B2008B" w:rsidRDefault="00B2008B">
                              <w:pPr>
                                <w:spacing w:after="160" w:line="259" w:lineRule="auto"/>
                                <w:ind w:left="0" w:firstLine="0"/>
                                <w:jc w:val="left"/>
                              </w:pPr>
                              <w:r>
                                <w:rPr>
                                  <w:b/>
                                  <w:sz w:val="20"/>
                                </w:rPr>
                                <w:t>Количество</w:t>
                              </w:r>
                            </w:p>
                          </w:txbxContent>
                        </v:textbox>
                      </v:rect>
                      <v:rect id="Rectangle 6031" o:spid="_x0000_s1130" style="position:absolute;left:549;top:-654;width:424;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1" w:firstLine="0"/>
              <w:jc w:val="left"/>
            </w:pPr>
            <w:r>
              <w:rPr>
                <w:rFonts w:ascii="Calibri" w:eastAsia="Calibri" w:hAnsi="Calibri" w:cs="Calibri"/>
                <w:noProof/>
                <w:sz w:val="22"/>
              </w:rPr>
              <mc:AlternateContent>
                <mc:Choice Requires="wpg">
                  <w:drawing>
                    <wp:inline distT="0" distB="0" distL="0" distR="0">
                      <wp:extent cx="263730" cy="792429"/>
                      <wp:effectExtent l="0" t="0" r="0" b="0"/>
                      <wp:docPr id="211309" name="Group 211309"/>
                      <wp:cNvGraphicFramePr/>
                      <a:graphic xmlns:a="http://schemas.openxmlformats.org/drawingml/2006/main">
                        <a:graphicData uri="http://schemas.microsoft.com/office/word/2010/wordprocessingGroup">
                          <wpg:wgp>
                            <wpg:cNvGrpSpPr/>
                            <wpg:grpSpPr>
                              <a:xfrm>
                                <a:off x="0" y="0"/>
                                <a:ext cx="263730" cy="792429"/>
                                <a:chOff x="0" y="0"/>
                                <a:chExt cx="263730" cy="792429"/>
                              </a:xfrm>
                            </wpg:grpSpPr>
                            <wps:wsp>
                              <wps:cNvPr id="6032" name="Rectangle 6032"/>
                              <wps:cNvSpPr/>
                              <wps:spPr>
                                <a:xfrm rot="-5399999">
                                  <a:off x="-422618" y="217687"/>
                                  <a:ext cx="997361" cy="152123"/>
                                </a:xfrm>
                                <a:prstGeom prst="rect">
                                  <a:avLst/>
                                </a:prstGeom>
                                <a:ln>
                                  <a:noFill/>
                                </a:ln>
                              </wps:spPr>
                              <wps:txbx>
                                <w:txbxContent>
                                  <w:p w:rsidR="00B2008B" w:rsidRDefault="00B2008B">
                                    <w:pPr>
                                      <w:spacing w:after="160" w:line="259" w:lineRule="auto"/>
                                      <w:ind w:left="0" w:firstLine="0"/>
                                      <w:jc w:val="left"/>
                                    </w:pPr>
                                    <w:r>
                                      <w:rPr>
                                        <w:b/>
                                        <w:sz w:val="20"/>
                                      </w:rPr>
                                      <w:t>Срок эксплу</w:t>
                                    </w:r>
                                  </w:p>
                                </w:txbxContent>
                              </wps:txbx>
                              <wps:bodyPr horzOverflow="overflow" vert="horz" lIns="0" tIns="0" rIns="0" bIns="0" rtlCol="0">
                                <a:noAutofit/>
                              </wps:bodyPr>
                            </wps:wsp>
                            <wps:wsp>
                              <wps:cNvPr id="6033" name="Rectangle 6033"/>
                              <wps:cNvSpPr/>
                              <wps:spPr>
                                <a:xfrm rot="-5399999">
                                  <a:off x="47719" y="-61783"/>
                                  <a:ext cx="56685" cy="152123"/>
                                </a:xfrm>
                                <a:prstGeom prst="rect">
                                  <a:avLst/>
                                </a:prstGeom>
                                <a:ln>
                                  <a:noFill/>
                                </a:ln>
                              </wps:spPr>
                              <wps:txbx>
                                <w:txbxContent>
                                  <w:p w:rsidR="00B2008B" w:rsidRDefault="00B2008B">
                                    <w:pPr>
                                      <w:spacing w:after="160" w:line="259" w:lineRule="auto"/>
                                      <w:ind w:left="0" w:firstLine="0"/>
                                      <w:jc w:val="left"/>
                                    </w:pPr>
                                    <w:r>
                                      <w:rPr>
                                        <w:b/>
                                        <w:sz w:val="20"/>
                                      </w:rPr>
                                      <w:t>-</w:t>
                                    </w:r>
                                  </w:p>
                                </w:txbxContent>
                              </wps:txbx>
                              <wps:bodyPr horzOverflow="overflow" vert="horz" lIns="0" tIns="0" rIns="0" bIns="0" rtlCol="0">
                                <a:noAutofit/>
                              </wps:bodyPr>
                            </wps:wsp>
                            <wps:wsp>
                              <wps:cNvPr id="6034" name="Rectangle 6034"/>
                              <wps:cNvSpPr/>
                              <wps:spPr>
                                <a:xfrm rot="-5399999">
                                  <a:off x="-253010" y="237945"/>
                                  <a:ext cx="956847" cy="152123"/>
                                </a:xfrm>
                                <a:prstGeom prst="rect">
                                  <a:avLst/>
                                </a:prstGeom>
                                <a:ln>
                                  <a:noFill/>
                                </a:ln>
                              </wps:spPr>
                              <wps:txbx>
                                <w:txbxContent>
                                  <w:p w:rsidR="00B2008B" w:rsidRDefault="00B2008B">
                                    <w:pPr>
                                      <w:spacing w:after="160" w:line="259" w:lineRule="auto"/>
                                      <w:ind w:left="0" w:firstLine="0"/>
                                      <w:jc w:val="left"/>
                                    </w:pPr>
                                    <w:r>
                                      <w:rPr>
                                        <w:b/>
                                        <w:sz w:val="20"/>
                                      </w:rPr>
                                      <w:t>атации (лет)</w:t>
                                    </w:r>
                                  </w:p>
                                </w:txbxContent>
                              </wps:txbx>
                              <wps:bodyPr horzOverflow="overflow" vert="horz" lIns="0" tIns="0" rIns="0" bIns="0" rtlCol="0">
                                <a:noAutofit/>
                              </wps:bodyPr>
                            </wps:wsp>
                            <wps:wsp>
                              <wps:cNvPr id="6035" name="Rectangle 6035"/>
                              <wps:cNvSpPr/>
                              <wps:spPr>
                                <a:xfrm rot="-5399999">
                                  <a:off x="204135" y="-21189"/>
                                  <a:ext cx="42556" cy="152123"/>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11309" o:spid="_x0000_s1131" style="width:20.75pt;height:62.4pt;mso-position-horizontal-relative:char;mso-position-vertical-relative:line" coordsize="2637,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">
                      <v:rect id="Rectangle 6032" o:spid="_x0000_s1132" style="position:absolute;left:-4226;top:2177;width:9973;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Срок эксплу</w:t>
                              </w:r>
                            </w:p>
                          </w:txbxContent>
                        </v:textbox>
                      </v:rect>
                      <v:rect id="Rectangle 6033" o:spid="_x0000_s1133" style="position:absolute;left:478;top:-618;width:566;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w:t>
                              </w:r>
                            </w:p>
                          </w:txbxContent>
                        </v:textbox>
                      </v:rect>
                      <v:rect id="Rectangle 6034" o:spid="_x0000_s1134" style="position:absolute;left:-2530;top:2379;width:9568;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атации (лет)</w:t>
                              </w:r>
                            </w:p>
                          </w:txbxContent>
                        </v:textbox>
                      </v:rect>
                      <v:rect id="Rectangle 6035" o:spid="_x0000_s1135" style="position:absolute;left:2041;top:-213;width:426;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1" w:firstLine="0"/>
              <w:jc w:val="left"/>
            </w:pPr>
            <w:r>
              <w:rPr>
                <w:rFonts w:ascii="Calibri" w:eastAsia="Calibri" w:hAnsi="Calibri" w:cs="Calibri"/>
                <w:noProof/>
                <w:sz w:val="22"/>
              </w:rPr>
              <mc:AlternateContent>
                <mc:Choice Requires="wpg">
                  <w:drawing>
                    <wp:inline distT="0" distB="0" distL="0" distR="0">
                      <wp:extent cx="114378" cy="711702"/>
                      <wp:effectExtent l="0" t="0" r="0" b="0"/>
                      <wp:docPr id="211313" name="Group 211313"/>
                      <wp:cNvGraphicFramePr/>
                      <a:graphic xmlns:a="http://schemas.openxmlformats.org/drawingml/2006/main">
                        <a:graphicData uri="http://schemas.microsoft.com/office/word/2010/wordprocessingGroup">
                          <wpg:wgp>
                            <wpg:cNvGrpSpPr/>
                            <wpg:grpSpPr>
                              <a:xfrm>
                                <a:off x="0" y="0"/>
                                <a:ext cx="114378" cy="711702"/>
                                <a:chOff x="0" y="0"/>
                                <a:chExt cx="114378" cy="711702"/>
                              </a:xfrm>
                            </wpg:grpSpPr>
                            <wps:wsp>
                              <wps:cNvPr id="6036" name="Rectangle 6036"/>
                              <wps:cNvSpPr/>
                              <wps:spPr>
                                <a:xfrm rot="-5399999">
                                  <a:off x="-377934" y="181644"/>
                                  <a:ext cx="907992" cy="152123"/>
                                </a:xfrm>
                                <a:prstGeom prst="rect">
                                  <a:avLst/>
                                </a:prstGeom>
                                <a:ln>
                                  <a:noFill/>
                                </a:ln>
                              </wps:spPr>
                              <wps:txbx>
                                <w:txbxContent>
                                  <w:p w:rsidR="00B2008B" w:rsidRDefault="00B2008B">
                                    <w:pPr>
                                      <w:spacing w:after="160" w:line="259" w:lineRule="auto"/>
                                      <w:ind w:left="0" w:firstLine="0"/>
                                      <w:jc w:val="left"/>
                                    </w:pPr>
                                    <w:r>
                                      <w:rPr>
                                        <w:b/>
                                        <w:sz w:val="20"/>
                                      </w:rPr>
                                      <w:t>Количество</w:t>
                                    </w:r>
                                  </w:p>
                                </w:txbxContent>
                              </wps:txbx>
                              <wps:bodyPr horzOverflow="overflow" vert="horz" lIns="0" tIns="0" rIns="0" bIns="0" rtlCol="0">
                                <a:noAutofit/>
                              </wps:bodyPr>
                            </wps:wsp>
                            <wps:wsp>
                              <wps:cNvPr id="6037" name="Rectangle 6037"/>
                              <wps:cNvSpPr/>
                              <wps:spPr>
                                <a:xfrm rot="-5399999">
                                  <a:off x="54783" y="-65341"/>
                                  <a:ext cx="42556" cy="152123"/>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11313" o:spid="_x0000_s1136" style="width:9pt;height:56.05pt;mso-position-horizontal-relative:char;mso-position-vertical-relative:line" coordsize="1143,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">
                      <v:rect id="Rectangle 6036" o:spid="_x0000_s1137" style="position:absolute;left:-3779;top:1817;width:9079;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Количество</w:t>
                              </w:r>
                            </w:p>
                          </w:txbxContent>
                        </v:textbox>
                      </v:rect>
                      <v:rect id="Rectangle 6037" o:spid="_x0000_s1138" style="position:absolute;left:549;top:-654;width:424;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rFonts w:ascii="Calibri" w:eastAsia="Calibri" w:hAnsi="Calibri" w:cs="Calibri"/>
                <w:noProof/>
                <w:sz w:val="22"/>
              </w:rPr>
              <mc:AlternateContent>
                <mc:Choice Requires="wpg">
                  <w:drawing>
                    <wp:inline distT="0" distB="0" distL="0" distR="0">
                      <wp:extent cx="263730" cy="792429"/>
                      <wp:effectExtent l="0" t="0" r="0" b="0"/>
                      <wp:docPr id="211318" name="Group 211318"/>
                      <wp:cNvGraphicFramePr/>
                      <a:graphic xmlns:a="http://schemas.openxmlformats.org/drawingml/2006/main">
                        <a:graphicData uri="http://schemas.microsoft.com/office/word/2010/wordprocessingGroup">
                          <wpg:wgp>
                            <wpg:cNvGrpSpPr/>
                            <wpg:grpSpPr>
                              <a:xfrm>
                                <a:off x="0" y="0"/>
                                <a:ext cx="263730" cy="792429"/>
                                <a:chOff x="0" y="0"/>
                                <a:chExt cx="263730" cy="792429"/>
                              </a:xfrm>
                            </wpg:grpSpPr>
                            <wps:wsp>
                              <wps:cNvPr id="6038" name="Rectangle 6038"/>
                              <wps:cNvSpPr/>
                              <wps:spPr>
                                <a:xfrm rot="-5399999">
                                  <a:off x="-422618" y="217688"/>
                                  <a:ext cx="997360" cy="152123"/>
                                </a:xfrm>
                                <a:prstGeom prst="rect">
                                  <a:avLst/>
                                </a:prstGeom>
                                <a:ln>
                                  <a:noFill/>
                                </a:ln>
                              </wps:spPr>
                              <wps:txbx>
                                <w:txbxContent>
                                  <w:p w:rsidR="00B2008B" w:rsidRDefault="00B2008B">
                                    <w:pPr>
                                      <w:spacing w:after="160" w:line="259" w:lineRule="auto"/>
                                      <w:ind w:left="0" w:firstLine="0"/>
                                      <w:jc w:val="left"/>
                                    </w:pPr>
                                    <w:r>
                                      <w:rPr>
                                        <w:b/>
                                        <w:sz w:val="20"/>
                                      </w:rPr>
                                      <w:t>Срок эксплу</w:t>
                                    </w:r>
                                  </w:p>
                                </w:txbxContent>
                              </wps:txbx>
                              <wps:bodyPr horzOverflow="overflow" vert="horz" lIns="0" tIns="0" rIns="0" bIns="0" rtlCol="0">
                                <a:noAutofit/>
                              </wps:bodyPr>
                            </wps:wsp>
                            <wps:wsp>
                              <wps:cNvPr id="6039" name="Rectangle 6039"/>
                              <wps:cNvSpPr/>
                              <wps:spPr>
                                <a:xfrm rot="-5399999">
                                  <a:off x="47718" y="-61782"/>
                                  <a:ext cx="56685" cy="152123"/>
                                </a:xfrm>
                                <a:prstGeom prst="rect">
                                  <a:avLst/>
                                </a:prstGeom>
                                <a:ln>
                                  <a:noFill/>
                                </a:ln>
                              </wps:spPr>
                              <wps:txbx>
                                <w:txbxContent>
                                  <w:p w:rsidR="00B2008B" w:rsidRDefault="00B2008B">
                                    <w:pPr>
                                      <w:spacing w:after="160" w:line="259" w:lineRule="auto"/>
                                      <w:ind w:left="0" w:firstLine="0"/>
                                      <w:jc w:val="left"/>
                                    </w:pPr>
                                    <w:r>
                                      <w:rPr>
                                        <w:b/>
                                        <w:sz w:val="20"/>
                                      </w:rPr>
                                      <w:t>-</w:t>
                                    </w:r>
                                  </w:p>
                                </w:txbxContent>
                              </wps:txbx>
                              <wps:bodyPr horzOverflow="overflow" vert="horz" lIns="0" tIns="0" rIns="0" bIns="0" rtlCol="0">
                                <a:noAutofit/>
                              </wps:bodyPr>
                            </wps:wsp>
                            <wps:wsp>
                              <wps:cNvPr id="6040" name="Rectangle 6040"/>
                              <wps:cNvSpPr/>
                              <wps:spPr>
                                <a:xfrm rot="-5399999">
                                  <a:off x="-253009" y="237945"/>
                                  <a:ext cx="956846" cy="152123"/>
                                </a:xfrm>
                                <a:prstGeom prst="rect">
                                  <a:avLst/>
                                </a:prstGeom>
                                <a:ln>
                                  <a:noFill/>
                                </a:ln>
                              </wps:spPr>
                              <wps:txbx>
                                <w:txbxContent>
                                  <w:p w:rsidR="00B2008B" w:rsidRDefault="00B2008B">
                                    <w:pPr>
                                      <w:spacing w:after="160" w:line="259" w:lineRule="auto"/>
                                      <w:ind w:left="0" w:firstLine="0"/>
                                      <w:jc w:val="left"/>
                                    </w:pPr>
                                    <w:r>
                                      <w:rPr>
                                        <w:b/>
                                        <w:sz w:val="20"/>
                                      </w:rPr>
                                      <w:t>атации (лет)</w:t>
                                    </w:r>
                                  </w:p>
                                </w:txbxContent>
                              </wps:txbx>
                              <wps:bodyPr horzOverflow="overflow" vert="horz" lIns="0" tIns="0" rIns="0" bIns="0" rtlCol="0">
                                <a:noAutofit/>
                              </wps:bodyPr>
                            </wps:wsp>
                            <wps:wsp>
                              <wps:cNvPr id="6041" name="Rectangle 6041"/>
                              <wps:cNvSpPr/>
                              <wps:spPr>
                                <a:xfrm rot="-5399999">
                                  <a:off x="204135" y="-21189"/>
                                  <a:ext cx="42556" cy="152123"/>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11318" o:spid="_x0000_s1139" style="width:20.75pt;height:62.4pt;mso-position-horizontal-relative:char;mso-position-vertical-relative:line" coordsize="2637,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">
                      <v:rect id="Rectangle 6038" o:spid="_x0000_s1140" style="position:absolute;left:-4226;top:2177;width:9973;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" filled="f" stroked="f">
                        <v:textbox inset="0,0,0,0">
                          <w:txbxContent>
                            <w:p w:rsidR="00B2008B" w:rsidRDefault="00B2008B">
                              <w:pPr>
                                <w:spacing w:after="160" w:line="259" w:lineRule="auto"/>
                                <w:ind w:left="0" w:firstLine="0"/>
                                <w:jc w:val="left"/>
                              </w:pPr>
                              <w:r>
                                <w:rPr>
                                  <w:b/>
                                  <w:sz w:val="20"/>
                                </w:rPr>
                                <w:t>Срок эксплу</w:t>
                              </w:r>
                            </w:p>
                          </w:txbxContent>
                        </v:textbox>
                      </v:rect>
                      <v:rect id="Rectangle 6039" o:spid="_x0000_s1141" style="position:absolute;left:478;top:-618;width:566;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w:t>
                              </w:r>
                            </w:p>
                          </w:txbxContent>
                        </v:textbox>
                      </v:rect>
                      <v:rect id="Rectangle 6040" o:spid="_x0000_s1142" style="position:absolute;left:-2530;top:2379;width:9568;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" filled="f" stroked="f">
                        <v:textbox inset="0,0,0,0">
                          <w:txbxContent>
                            <w:p w:rsidR="00B2008B" w:rsidRDefault="00B2008B">
                              <w:pPr>
                                <w:spacing w:after="160" w:line="259" w:lineRule="auto"/>
                                <w:ind w:left="0" w:firstLine="0"/>
                                <w:jc w:val="left"/>
                              </w:pPr>
                              <w:r>
                                <w:rPr>
                                  <w:b/>
                                  <w:sz w:val="20"/>
                                </w:rPr>
                                <w:t>атации (лет)</w:t>
                              </w:r>
                            </w:p>
                          </w:txbxContent>
                        </v:textbox>
                      </v:rect>
                      <v:rect id="Rectangle 6041" o:spid="_x0000_s1143" style="position:absolute;left:2041;top:-213;width:426;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rFonts w:ascii="Calibri" w:eastAsia="Calibri" w:hAnsi="Calibri" w:cs="Calibri"/>
                <w:noProof/>
                <w:sz w:val="22"/>
              </w:rPr>
              <mc:AlternateContent>
                <mc:Choice Requires="wpg">
                  <w:drawing>
                    <wp:inline distT="0" distB="0" distL="0" distR="0">
                      <wp:extent cx="114378" cy="711702"/>
                      <wp:effectExtent l="0" t="0" r="0" b="0"/>
                      <wp:docPr id="211330" name="Group 211330"/>
                      <wp:cNvGraphicFramePr/>
                      <a:graphic xmlns:a="http://schemas.openxmlformats.org/drawingml/2006/main">
                        <a:graphicData uri="http://schemas.microsoft.com/office/word/2010/wordprocessingGroup">
                          <wpg:wgp>
                            <wpg:cNvGrpSpPr/>
                            <wpg:grpSpPr>
                              <a:xfrm>
                                <a:off x="0" y="0"/>
                                <a:ext cx="114378" cy="711702"/>
                                <a:chOff x="0" y="0"/>
                                <a:chExt cx="114378" cy="711702"/>
                              </a:xfrm>
                            </wpg:grpSpPr>
                            <wps:wsp>
                              <wps:cNvPr id="6042" name="Rectangle 6042"/>
                              <wps:cNvSpPr/>
                              <wps:spPr>
                                <a:xfrm rot="-5399999">
                                  <a:off x="-377934" y="181644"/>
                                  <a:ext cx="907992" cy="152123"/>
                                </a:xfrm>
                                <a:prstGeom prst="rect">
                                  <a:avLst/>
                                </a:prstGeom>
                                <a:ln>
                                  <a:noFill/>
                                </a:ln>
                              </wps:spPr>
                              <wps:txbx>
                                <w:txbxContent>
                                  <w:p w:rsidR="00B2008B" w:rsidRDefault="00B2008B">
                                    <w:pPr>
                                      <w:spacing w:after="160" w:line="259" w:lineRule="auto"/>
                                      <w:ind w:left="0" w:firstLine="0"/>
                                      <w:jc w:val="left"/>
                                    </w:pPr>
                                    <w:r>
                                      <w:rPr>
                                        <w:b/>
                                        <w:sz w:val="20"/>
                                      </w:rPr>
                                      <w:t>Количество</w:t>
                                    </w:r>
                                  </w:p>
                                </w:txbxContent>
                              </wps:txbx>
                              <wps:bodyPr horzOverflow="overflow" vert="horz" lIns="0" tIns="0" rIns="0" bIns="0" rtlCol="0">
                                <a:noAutofit/>
                              </wps:bodyPr>
                            </wps:wsp>
                            <wps:wsp>
                              <wps:cNvPr id="6043" name="Rectangle 6043"/>
                              <wps:cNvSpPr/>
                              <wps:spPr>
                                <a:xfrm rot="-5399999">
                                  <a:off x="54783" y="-65341"/>
                                  <a:ext cx="42556" cy="152123"/>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11330" o:spid="_x0000_s1144" style="width:9pt;height:56.05pt;mso-position-horizontal-relative:char;mso-position-vertical-relative:line" coordsize="1143,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">
                      <v:rect id="Rectangle 6042" o:spid="_x0000_s1145" style="position:absolute;left:-3779;top:1817;width:9079;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Количество</w:t>
                              </w:r>
                            </w:p>
                          </w:txbxContent>
                        </v:textbox>
                      </v:rect>
                      <v:rect id="Rectangle 6043" o:spid="_x0000_s1146" style="position:absolute;left:549;top:-654;width:424;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1" w:firstLine="0"/>
              <w:jc w:val="left"/>
            </w:pPr>
            <w:r>
              <w:rPr>
                <w:rFonts w:ascii="Calibri" w:eastAsia="Calibri" w:hAnsi="Calibri" w:cs="Calibri"/>
                <w:noProof/>
                <w:sz w:val="22"/>
              </w:rPr>
              <mc:AlternateContent>
                <mc:Choice Requires="wpg">
                  <w:drawing>
                    <wp:inline distT="0" distB="0" distL="0" distR="0">
                      <wp:extent cx="263730" cy="792429"/>
                      <wp:effectExtent l="0" t="0" r="0" b="0"/>
                      <wp:docPr id="211337" name="Group 211337"/>
                      <wp:cNvGraphicFramePr/>
                      <a:graphic xmlns:a="http://schemas.openxmlformats.org/drawingml/2006/main">
                        <a:graphicData uri="http://schemas.microsoft.com/office/word/2010/wordprocessingGroup">
                          <wpg:wgp>
                            <wpg:cNvGrpSpPr/>
                            <wpg:grpSpPr>
                              <a:xfrm>
                                <a:off x="0" y="0"/>
                                <a:ext cx="263730" cy="792429"/>
                                <a:chOff x="0" y="0"/>
                                <a:chExt cx="263730" cy="792429"/>
                              </a:xfrm>
                            </wpg:grpSpPr>
                            <wps:wsp>
                              <wps:cNvPr id="6044" name="Rectangle 6044"/>
                              <wps:cNvSpPr/>
                              <wps:spPr>
                                <a:xfrm rot="-5399999">
                                  <a:off x="-422619" y="217688"/>
                                  <a:ext cx="997361" cy="152123"/>
                                </a:xfrm>
                                <a:prstGeom prst="rect">
                                  <a:avLst/>
                                </a:prstGeom>
                                <a:ln>
                                  <a:noFill/>
                                </a:ln>
                              </wps:spPr>
                              <wps:txbx>
                                <w:txbxContent>
                                  <w:p w:rsidR="00B2008B" w:rsidRDefault="00B2008B">
                                    <w:pPr>
                                      <w:spacing w:after="160" w:line="259" w:lineRule="auto"/>
                                      <w:ind w:left="0" w:firstLine="0"/>
                                      <w:jc w:val="left"/>
                                    </w:pPr>
                                    <w:r>
                                      <w:rPr>
                                        <w:b/>
                                        <w:sz w:val="20"/>
                                      </w:rPr>
                                      <w:t>Срок эксплу</w:t>
                                    </w:r>
                                  </w:p>
                                </w:txbxContent>
                              </wps:txbx>
                              <wps:bodyPr horzOverflow="overflow" vert="horz" lIns="0" tIns="0" rIns="0" bIns="0" rtlCol="0">
                                <a:noAutofit/>
                              </wps:bodyPr>
                            </wps:wsp>
                            <wps:wsp>
                              <wps:cNvPr id="6045" name="Rectangle 6045"/>
                              <wps:cNvSpPr/>
                              <wps:spPr>
                                <a:xfrm rot="-5399999">
                                  <a:off x="47718" y="-61782"/>
                                  <a:ext cx="56685" cy="152123"/>
                                </a:xfrm>
                                <a:prstGeom prst="rect">
                                  <a:avLst/>
                                </a:prstGeom>
                                <a:ln>
                                  <a:noFill/>
                                </a:ln>
                              </wps:spPr>
                              <wps:txbx>
                                <w:txbxContent>
                                  <w:p w:rsidR="00B2008B" w:rsidRDefault="00B2008B">
                                    <w:pPr>
                                      <w:spacing w:after="160" w:line="259" w:lineRule="auto"/>
                                      <w:ind w:left="0" w:firstLine="0"/>
                                      <w:jc w:val="left"/>
                                    </w:pPr>
                                    <w:r>
                                      <w:rPr>
                                        <w:b/>
                                        <w:sz w:val="20"/>
                                      </w:rPr>
                                      <w:t>-</w:t>
                                    </w:r>
                                  </w:p>
                                </w:txbxContent>
                              </wps:txbx>
                              <wps:bodyPr horzOverflow="overflow" vert="horz" lIns="0" tIns="0" rIns="0" bIns="0" rtlCol="0">
                                <a:noAutofit/>
                              </wps:bodyPr>
                            </wps:wsp>
                            <wps:wsp>
                              <wps:cNvPr id="6046" name="Rectangle 6046"/>
                              <wps:cNvSpPr/>
                              <wps:spPr>
                                <a:xfrm rot="-5399999">
                                  <a:off x="-253010" y="237945"/>
                                  <a:ext cx="956847" cy="152123"/>
                                </a:xfrm>
                                <a:prstGeom prst="rect">
                                  <a:avLst/>
                                </a:prstGeom>
                                <a:ln>
                                  <a:noFill/>
                                </a:ln>
                              </wps:spPr>
                              <wps:txbx>
                                <w:txbxContent>
                                  <w:p w:rsidR="00B2008B" w:rsidRDefault="00B2008B">
                                    <w:pPr>
                                      <w:spacing w:after="160" w:line="259" w:lineRule="auto"/>
                                      <w:ind w:left="0" w:firstLine="0"/>
                                      <w:jc w:val="left"/>
                                    </w:pPr>
                                    <w:r>
                                      <w:rPr>
                                        <w:b/>
                                        <w:sz w:val="20"/>
                                      </w:rPr>
                                      <w:t>атации (лет)</w:t>
                                    </w:r>
                                  </w:p>
                                </w:txbxContent>
                              </wps:txbx>
                              <wps:bodyPr horzOverflow="overflow" vert="horz" lIns="0" tIns="0" rIns="0" bIns="0" rtlCol="0">
                                <a:noAutofit/>
                              </wps:bodyPr>
                            </wps:wsp>
                            <wps:wsp>
                              <wps:cNvPr id="6047" name="Rectangle 6047"/>
                              <wps:cNvSpPr/>
                              <wps:spPr>
                                <a:xfrm rot="-5399999">
                                  <a:off x="204135" y="-21189"/>
                                  <a:ext cx="42556" cy="152123"/>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11337" o:spid="_x0000_s1147" style="width:20.75pt;height:62.4pt;mso-position-horizontal-relative:char;mso-position-vertical-relative:line" coordsize="2637,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">
                      <v:rect id="Rectangle 6044" o:spid="_x0000_s1148" style="position:absolute;left:-4226;top:2177;width:9973;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Срок эксплу</w:t>
                              </w:r>
                            </w:p>
                          </w:txbxContent>
                        </v:textbox>
                      </v:rect>
                      <v:rect id="Rectangle 6045" o:spid="_x0000_s1149" style="position:absolute;left:478;top:-618;width:566;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w:t>
                              </w:r>
                            </w:p>
                          </w:txbxContent>
                        </v:textbox>
                      </v:rect>
                      <v:rect id="Rectangle 6046" o:spid="_x0000_s1150" style="position:absolute;left:-2530;top:2379;width:9568;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атации (лет)</w:t>
                              </w:r>
                            </w:p>
                          </w:txbxContent>
                        </v:textbox>
                      </v:rect>
                      <v:rect id="Rectangle 6047" o:spid="_x0000_s1151" style="position:absolute;left:2041;top:-213;width:426;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1" w:firstLine="0"/>
              <w:jc w:val="left"/>
            </w:pPr>
            <w:r>
              <w:rPr>
                <w:rFonts w:ascii="Calibri" w:eastAsia="Calibri" w:hAnsi="Calibri" w:cs="Calibri"/>
                <w:noProof/>
                <w:sz w:val="22"/>
              </w:rPr>
              <mc:AlternateContent>
                <mc:Choice Requires="wpg">
                  <w:drawing>
                    <wp:inline distT="0" distB="0" distL="0" distR="0">
                      <wp:extent cx="114378" cy="711702"/>
                      <wp:effectExtent l="0" t="0" r="0" b="0"/>
                      <wp:docPr id="211344" name="Group 211344"/>
                      <wp:cNvGraphicFramePr/>
                      <a:graphic xmlns:a="http://schemas.openxmlformats.org/drawingml/2006/main">
                        <a:graphicData uri="http://schemas.microsoft.com/office/word/2010/wordprocessingGroup">
                          <wpg:wgp>
                            <wpg:cNvGrpSpPr/>
                            <wpg:grpSpPr>
                              <a:xfrm>
                                <a:off x="0" y="0"/>
                                <a:ext cx="114378" cy="711702"/>
                                <a:chOff x="0" y="0"/>
                                <a:chExt cx="114378" cy="711702"/>
                              </a:xfrm>
                            </wpg:grpSpPr>
                            <wps:wsp>
                              <wps:cNvPr id="6048" name="Rectangle 6048"/>
                              <wps:cNvSpPr/>
                              <wps:spPr>
                                <a:xfrm rot="-5399999">
                                  <a:off x="-377934" y="181644"/>
                                  <a:ext cx="907993" cy="152123"/>
                                </a:xfrm>
                                <a:prstGeom prst="rect">
                                  <a:avLst/>
                                </a:prstGeom>
                                <a:ln>
                                  <a:noFill/>
                                </a:ln>
                              </wps:spPr>
                              <wps:txbx>
                                <w:txbxContent>
                                  <w:p w:rsidR="00B2008B" w:rsidRDefault="00B2008B">
                                    <w:pPr>
                                      <w:spacing w:after="160" w:line="259" w:lineRule="auto"/>
                                      <w:ind w:left="0" w:firstLine="0"/>
                                      <w:jc w:val="left"/>
                                    </w:pPr>
                                    <w:r>
                                      <w:rPr>
                                        <w:b/>
                                        <w:sz w:val="20"/>
                                      </w:rPr>
                                      <w:t>Количество</w:t>
                                    </w:r>
                                  </w:p>
                                </w:txbxContent>
                              </wps:txbx>
                              <wps:bodyPr horzOverflow="overflow" vert="horz" lIns="0" tIns="0" rIns="0" bIns="0" rtlCol="0">
                                <a:noAutofit/>
                              </wps:bodyPr>
                            </wps:wsp>
                            <wps:wsp>
                              <wps:cNvPr id="6049" name="Rectangle 6049"/>
                              <wps:cNvSpPr/>
                              <wps:spPr>
                                <a:xfrm rot="-5399999">
                                  <a:off x="54783" y="-65341"/>
                                  <a:ext cx="42556" cy="152123"/>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11344" o:spid="_x0000_s1152" style="width:9pt;height:56.05pt;mso-position-horizontal-relative:char;mso-position-vertical-relative:line" coordsize="1143,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">
                      <v:rect id="Rectangle 6048" o:spid="_x0000_s1153" style="position:absolute;left:-3779;top:1817;width:9079;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" filled="f" stroked="f">
                        <v:textbox inset="0,0,0,0">
                          <w:txbxContent>
                            <w:p w:rsidR="00B2008B" w:rsidRDefault="00B2008B">
                              <w:pPr>
                                <w:spacing w:after="160" w:line="259" w:lineRule="auto"/>
                                <w:ind w:left="0" w:firstLine="0"/>
                                <w:jc w:val="left"/>
                              </w:pPr>
                              <w:r>
                                <w:rPr>
                                  <w:b/>
                                  <w:sz w:val="20"/>
                                </w:rPr>
                                <w:t>Количество</w:t>
                              </w:r>
                            </w:p>
                          </w:txbxContent>
                        </v:textbox>
                      </v:rect>
                      <v:rect id="Rectangle 6049" o:spid="_x0000_s1154" style="position:absolute;left:549;top:-654;width:424;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1" w:firstLine="0"/>
              <w:jc w:val="left"/>
            </w:pPr>
            <w:r>
              <w:rPr>
                <w:rFonts w:ascii="Calibri" w:eastAsia="Calibri" w:hAnsi="Calibri" w:cs="Calibri"/>
                <w:noProof/>
                <w:sz w:val="22"/>
              </w:rPr>
              <mc:AlternateContent>
                <mc:Choice Requires="wpg">
                  <w:drawing>
                    <wp:inline distT="0" distB="0" distL="0" distR="0">
                      <wp:extent cx="263730" cy="792429"/>
                      <wp:effectExtent l="0" t="0" r="0" b="0"/>
                      <wp:docPr id="211356" name="Group 211356"/>
                      <wp:cNvGraphicFramePr/>
                      <a:graphic xmlns:a="http://schemas.openxmlformats.org/drawingml/2006/main">
                        <a:graphicData uri="http://schemas.microsoft.com/office/word/2010/wordprocessingGroup">
                          <wpg:wgp>
                            <wpg:cNvGrpSpPr/>
                            <wpg:grpSpPr>
                              <a:xfrm>
                                <a:off x="0" y="0"/>
                                <a:ext cx="263730" cy="792429"/>
                                <a:chOff x="0" y="0"/>
                                <a:chExt cx="263730" cy="792429"/>
                              </a:xfrm>
                            </wpg:grpSpPr>
                            <wps:wsp>
                              <wps:cNvPr id="6050" name="Rectangle 6050"/>
                              <wps:cNvSpPr/>
                              <wps:spPr>
                                <a:xfrm rot="-5399999">
                                  <a:off x="-422619" y="217688"/>
                                  <a:ext cx="997362" cy="152122"/>
                                </a:xfrm>
                                <a:prstGeom prst="rect">
                                  <a:avLst/>
                                </a:prstGeom>
                                <a:ln>
                                  <a:noFill/>
                                </a:ln>
                              </wps:spPr>
                              <wps:txbx>
                                <w:txbxContent>
                                  <w:p w:rsidR="00B2008B" w:rsidRDefault="00B2008B">
                                    <w:pPr>
                                      <w:spacing w:after="160" w:line="259" w:lineRule="auto"/>
                                      <w:ind w:left="0" w:firstLine="0"/>
                                      <w:jc w:val="left"/>
                                    </w:pPr>
                                    <w:r>
                                      <w:rPr>
                                        <w:b/>
                                        <w:sz w:val="20"/>
                                      </w:rPr>
                                      <w:t>Срок эксплу</w:t>
                                    </w:r>
                                  </w:p>
                                </w:txbxContent>
                              </wps:txbx>
                              <wps:bodyPr horzOverflow="overflow" vert="horz" lIns="0" tIns="0" rIns="0" bIns="0" rtlCol="0">
                                <a:noAutofit/>
                              </wps:bodyPr>
                            </wps:wsp>
                            <wps:wsp>
                              <wps:cNvPr id="6051" name="Rectangle 6051"/>
                              <wps:cNvSpPr/>
                              <wps:spPr>
                                <a:xfrm rot="-5399999">
                                  <a:off x="47718" y="-61782"/>
                                  <a:ext cx="56685" cy="152122"/>
                                </a:xfrm>
                                <a:prstGeom prst="rect">
                                  <a:avLst/>
                                </a:prstGeom>
                                <a:ln>
                                  <a:noFill/>
                                </a:ln>
                              </wps:spPr>
                              <wps:txbx>
                                <w:txbxContent>
                                  <w:p w:rsidR="00B2008B" w:rsidRDefault="00B2008B">
                                    <w:pPr>
                                      <w:spacing w:after="160" w:line="259" w:lineRule="auto"/>
                                      <w:ind w:left="0" w:firstLine="0"/>
                                      <w:jc w:val="left"/>
                                    </w:pPr>
                                    <w:r>
                                      <w:rPr>
                                        <w:b/>
                                        <w:sz w:val="20"/>
                                      </w:rPr>
                                      <w:t>-</w:t>
                                    </w:r>
                                  </w:p>
                                </w:txbxContent>
                              </wps:txbx>
                              <wps:bodyPr horzOverflow="overflow" vert="horz" lIns="0" tIns="0" rIns="0" bIns="0" rtlCol="0">
                                <a:noAutofit/>
                              </wps:bodyPr>
                            </wps:wsp>
                            <wps:wsp>
                              <wps:cNvPr id="6052" name="Rectangle 6052"/>
                              <wps:cNvSpPr/>
                              <wps:spPr>
                                <a:xfrm rot="-5399999">
                                  <a:off x="-253009" y="237945"/>
                                  <a:ext cx="956847" cy="152122"/>
                                </a:xfrm>
                                <a:prstGeom prst="rect">
                                  <a:avLst/>
                                </a:prstGeom>
                                <a:ln>
                                  <a:noFill/>
                                </a:ln>
                              </wps:spPr>
                              <wps:txbx>
                                <w:txbxContent>
                                  <w:p w:rsidR="00B2008B" w:rsidRDefault="00B2008B">
                                    <w:pPr>
                                      <w:spacing w:after="160" w:line="259" w:lineRule="auto"/>
                                      <w:ind w:left="0" w:firstLine="0"/>
                                      <w:jc w:val="left"/>
                                    </w:pPr>
                                    <w:r>
                                      <w:rPr>
                                        <w:b/>
                                        <w:sz w:val="20"/>
                                      </w:rPr>
                                      <w:t>атации (лет)</w:t>
                                    </w:r>
                                  </w:p>
                                </w:txbxContent>
                              </wps:txbx>
                              <wps:bodyPr horzOverflow="overflow" vert="horz" lIns="0" tIns="0" rIns="0" bIns="0" rtlCol="0">
                                <a:noAutofit/>
                              </wps:bodyPr>
                            </wps:wsp>
                            <wps:wsp>
                              <wps:cNvPr id="6053" name="Rectangle 6053"/>
                              <wps:cNvSpPr/>
                              <wps:spPr>
                                <a:xfrm rot="-5399999">
                                  <a:off x="204136" y="-21189"/>
                                  <a:ext cx="42556" cy="152122"/>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11356" o:spid="_x0000_s1155" style="width:20.75pt;height:62.4pt;mso-position-horizontal-relative:char;mso-position-vertical-relative:line" coordsize="2637,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">
                      <v:rect id="Rectangle 6050" o:spid="_x0000_s1156" style="position:absolute;left:-4226;top:2177;width:9973;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" filled="f" stroked="f">
                        <v:textbox inset="0,0,0,0">
                          <w:txbxContent>
                            <w:p w:rsidR="00B2008B" w:rsidRDefault="00B2008B">
                              <w:pPr>
                                <w:spacing w:after="160" w:line="259" w:lineRule="auto"/>
                                <w:ind w:left="0" w:firstLine="0"/>
                                <w:jc w:val="left"/>
                              </w:pPr>
                              <w:r>
                                <w:rPr>
                                  <w:b/>
                                  <w:sz w:val="20"/>
                                </w:rPr>
                                <w:t>Срок эксплу</w:t>
                              </w:r>
                            </w:p>
                          </w:txbxContent>
                        </v:textbox>
                      </v:rect>
                      <v:rect id="Rectangle 6051" o:spid="_x0000_s1157" style="position:absolute;left:478;top:-618;width:566;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w:t>
                              </w:r>
                            </w:p>
                          </w:txbxContent>
                        </v:textbox>
                      </v:rect>
                      <v:rect id="Rectangle 6052" o:spid="_x0000_s1158" style="position:absolute;left:-2530;top:2379;width:9568;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атации (лет)</w:t>
                              </w:r>
                            </w:p>
                          </w:txbxContent>
                        </v:textbox>
                      </v:rect>
                      <v:rect id="Rectangle 6053" o:spid="_x0000_s1159" style="position:absolute;left:2041;top:-213;width:426;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r>
      <w:tr w:rsidR="00FE3E34">
        <w:trPr>
          <w:trHeight w:val="475"/>
        </w:trPr>
        <w:tc>
          <w:tcPr>
            <w:tcW w:w="51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 </w:t>
            </w:r>
          </w:p>
        </w:tc>
        <w:tc>
          <w:tcPr>
            <w:tcW w:w="2462" w:type="dxa"/>
            <w:tcBorders>
              <w:top w:val="single" w:sz="6" w:space="0" w:color="000000"/>
              <w:left w:val="single" w:sz="6" w:space="0" w:color="000000"/>
              <w:bottom w:val="single" w:sz="6" w:space="0" w:color="000000"/>
              <w:right w:val="single" w:sz="6" w:space="0" w:color="000000"/>
            </w:tcBorders>
          </w:tcPr>
          <w:p w:rsidR="00FE3E34" w:rsidRDefault="00BA782B">
            <w:pPr>
              <w:tabs>
                <w:tab w:val="right" w:pos="2417"/>
              </w:tabs>
              <w:spacing w:after="0" w:line="259" w:lineRule="auto"/>
              <w:ind w:left="0" w:firstLine="0"/>
              <w:jc w:val="left"/>
            </w:pPr>
            <w:r>
              <w:rPr>
                <w:sz w:val="20"/>
              </w:rPr>
              <w:t xml:space="preserve">Электрорапира </w:t>
            </w:r>
            <w:r>
              <w:rPr>
                <w:sz w:val="20"/>
              </w:rPr>
              <w:tab/>
              <w:t xml:space="preserve">в </w:t>
            </w:r>
          </w:p>
          <w:p w:rsidR="00FE3E34" w:rsidRDefault="00BA782B">
            <w:pPr>
              <w:spacing w:after="0" w:line="259" w:lineRule="auto"/>
              <w:ind w:left="0" w:firstLine="0"/>
              <w:jc w:val="left"/>
            </w:pPr>
            <w:r>
              <w:rPr>
                <w:sz w:val="20"/>
              </w:rPr>
              <w:t xml:space="preserve">комплекте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На занимающегося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b/>
                <w:sz w:val="20"/>
              </w:rPr>
              <w:t xml:space="preserve">- </w:t>
            </w:r>
          </w:p>
        </w:tc>
        <w:tc>
          <w:tcPr>
            <w:tcW w:w="571"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6"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6"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2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 </w:t>
            </w:r>
          </w:p>
        </w:tc>
      </w:tr>
      <w:tr w:rsidR="00FE3E34">
        <w:trPr>
          <w:trHeight w:val="475"/>
        </w:trPr>
        <w:tc>
          <w:tcPr>
            <w:tcW w:w="51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2. </w:t>
            </w:r>
          </w:p>
        </w:tc>
        <w:tc>
          <w:tcPr>
            <w:tcW w:w="246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Клинок к электрорапире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На занимающегося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 </w:t>
            </w:r>
          </w:p>
        </w:tc>
        <w:tc>
          <w:tcPr>
            <w:tcW w:w="571"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6"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6"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2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 </w:t>
            </w:r>
          </w:p>
        </w:tc>
      </w:tr>
      <w:tr w:rsidR="00FE3E34">
        <w:trPr>
          <w:trHeight w:val="658"/>
        </w:trPr>
        <w:tc>
          <w:tcPr>
            <w:tcW w:w="51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3. </w:t>
            </w:r>
          </w:p>
        </w:tc>
        <w:tc>
          <w:tcPr>
            <w:tcW w:w="2462" w:type="dxa"/>
            <w:tcBorders>
              <w:top w:val="single" w:sz="6" w:space="0" w:color="000000"/>
              <w:left w:val="single" w:sz="6" w:space="0" w:color="000000"/>
              <w:bottom w:val="single" w:sz="6" w:space="0" w:color="000000"/>
              <w:right w:val="single" w:sz="6" w:space="0" w:color="000000"/>
            </w:tcBorders>
          </w:tcPr>
          <w:p w:rsidR="00FE3E34" w:rsidRDefault="00BA782B">
            <w:pPr>
              <w:tabs>
                <w:tab w:val="right" w:pos="2417"/>
              </w:tabs>
              <w:spacing w:after="0" w:line="259" w:lineRule="auto"/>
              <w:ind w:left="0" w:firstLine="0"/>
              <w:jc w:val="left"/>
            </w:pPr>
            <w:r>
              <w:rPr>
                <w:sz w:val="20"/>
              </w:rPr>
              <w:t xml:space="preserve">Электронаконечник </w:t>
            </w:r>
            <w:r>
              <w:rPr>
                <w:sz w:val="20"/>
              </w:rPr>
              <w:tab/>
              <w:t xml:space="preserve">к </w:t>
            </w:r>
          </w:p>
          <w:p w:rsidR="00FE3E34" w:rsidRDefault="00BA782B">
            <w:pPr>
              <w:spacing w:after="0" w:line="259" w:lineRule="auto"/>
              <w:ind w:left="0" w:firstLine="0"/>
              <w:jc w:val="left"/>
            </w:pPr>
            <w:r>
              <w:rPr>
                <w:sz w:val="20"/>
              </w:rPr>
              <w:t xml:space="preserve">электрорапире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На занимающегося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b/>
                <w:sz w:val="20"/>
              </w:rPr>
              <w:t xml:space="preserve">- </w:t>
            </w:r>
          </w:p>
        </w:tc>
        <w:tc>
          <w:tcPr>
            <w:tcW w:w="571"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b/>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6"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6" w:firstLine="0"/>
              <w:jc w:val="center"/>
            </w:pPr>
            <w:r>
              <w:rPr>
                <w:sz w:val="20"/>
              </w:rPr>
              <w:t xml:space="preserve">2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b/>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4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 </w:t>
            </w:r>
          </w:p>
        </w:tc>
      </w:tr>
      <w:tr w:rsidR="00FE3E34">
        <w:trPr>
          <w:trHeight w:val="475"/>
        </w:trPr>
        <w:tc>
          <w:tcPr>
            <w:tcW w:w="51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4. </w:t>
            </w:r>
          </w:p>
        </w:tc>
        <w:tc>
          <w:tcPr>
            <w:tcW w:w="246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Электрошпага в комплекте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На занимающегося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 </w:t>
            </w:r>
          </w:p>
        </w:tc>
        <w:tc>
          <w:tcPr>
            <w:tcW w:w="571"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6" w:firstLine="0"/>
              <w:jc w:val="center"/>
            </w:pPr>
            <w:r>
              <w:rPr>
                <w:b/>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6"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2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 </w:t>
            </w:r>
          </w:p>
        </w:tc>
      </w:tr>
      <w:tr w:rsidR="00FE3E34">
        <w:trPr>
          <w:trHeight w:val="470"/>
        </w:trPr>
        <w:tc>
          <w:tcPr>
            <w:tcW w:w="51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5. </w:t>
            </w:r>
          </w:p>
        </w:tc>
        <w:tc>
          <w:tcPr>
            <w:tcW w:w="246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Клинок к электрошпаге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На занимающегося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b/>
                <w:sz w:val="20"/>
              </w:rPr>
              <w:t xml:space="preserve">- </w:t>
            </w:r>
          </w:p>
        </w:tc>
        <w:tc>
          <w:tcPr>
            <w:tcW w:w="571"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6"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6"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2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 </w:t>
            </w:r>
          </w:p>
        </w:tc>
      </w:tr>
      <w:tr w:rsidR="00FE3E34">
        <w:trPr>
          <w:trHeight w:val="662"/>
        </w:trPr>
        <w:tc>
          <w:tcPr>
            <w:tcW w:w="51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6. </w:t>
            </w:r>
          </w:p>
        </w:tc>
        <w:tc>
          <w:tcPr>
            <w:tcW w:w="2462" w:type="dxa"/>
            <w:tcBorders>
              <w:top w:val="single" w:sz="6" w:space="0" w:color="000000"/>
              <w:left w:val="single" w:sz="6" w:space="0" w:color="000000"/>
              <w:bottom w:val="single" w:sz="6" w:space="0" w:color="000000"/>
              <w:right w:val="single" w:sz="6" w:space="0" w:color="000000"/>
            </w:tcBorders>
          </w:tcPr>
          <w:p w:rsidR="00FE3E34" w:rsidRDefault="00BA782B">
            <w:pPr>
              <w:tabs>
                <w:tab w:val="right" w:pos="2417"/>
              </w:tabs>
              <w:spacing w:after="0" w:line="259" w:lineRule="auto"/>
              <w:ind w:left="0" w:firstLine="0"/>
              <w:jc w:val="left"/>
            </w:pPr>
            <w:r>
              <w:rPr>
                <w:sz w:val="20"/>
              </w:rPr>
              <w:t xml:space="preserve">Электронаконечник </w:t>
            </w:r>
            <w:r>
              <w:rPr>
                <w:sz w:val="20"/>
              </w:rPr>
              <w:tab/>
              <w:t xml:space="preserve">к </w:t>
            </w:r>
          </w:p>
          <w:p w:rsidR="00FE3E34" w:rsidRDefault="00BA782B">
            <w:pPr>
              <w:spacing w:after="0" w:line="259" w:lineRule="auto"/>
              <w:ind w:left="0" w:firstLine="0"/>
              <w:jc w:val="left"/>
            </w:pPr>
            <w:r>
              <w:rPr>
                <w:sz w:val="20"/>
              </w:rPr>
              <w:t xml:space="preserve">электрошпаге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На занимающегося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b/>
                <w:sz w:val="20"/>
              </w:rPr>
              <w:t xml:space="preserve">- </w:t>
            </w:r>
          </w:p>
        </w:tc>
        <w:tc>
          <w:tcPr>
            <w:tcW w:w="571"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6"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6" w:firstLine="0"/>
              <w:jc w:val="center"/>
            </w:pPr>
            <w:r>
              <w:rPr>
                <w:sz w:val="20"/>
              </w:rPr>
              <w:t xml:space="preserve">2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4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 </w:t>
            </w:r>
          </w:p>
        </w:tc>
      </w:tr>
      <w:tr w:rsidR="00FE3E34">
        <w:trPr>
          <w:trHeight w:val="475"/>
        </w:trPr>
        <w:tc>
          <w:tcPr>
            <w:tcW w:w="51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7. </w:t>
            </w:r>
          </w:p>
        </w:tc>
        <w:tc>
          <w:tcPr>
            <w:tcW w:w="246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Сабля в комплекте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На занимающегося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 </w:t>
            </w:r>
          </w:p>
        </w:tc>
        <w:tc>
          <w:tcPr>
            <w:tcW w:w="571"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6"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6"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2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 </w:t>
            </w:r>
          </w:p>
        </w:tc>
      </w:tr>
      <w:tr w:rsidR="00FE3E34">
        <w:trPr>
          <w:trHeight w:val="475"/>
        </w:trPr>
        <w:tc>
          <w:tcPr>
            <w:tcW w:w="51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8. </w:t>
            </w:r>
          </w:p>
        </w:tc>
        <w:tc>
          <w:tcPr>
            <w:tcW w:w="246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Клинок к сабле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На занимающегося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b/>
                <w:sz w:val="20"/>
              </w:rPr>
              <w:t xml:space="preserve">- </w:t>
            </w:r>
          </w:p>
        </w:tc>
        <w:tc>
          <w:tcPr>
            <w:tcW w:w="571"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6"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6"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2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b/>
                <w:sz w:val="20"/>
              </w:rPr>
              <w:t xml:space="preserve">1 </w:t>
            </w:r>
          </w:p>
        </w:tc>
      </w:tr>
    </w:tbl>
    <w:p w:rsidR="00FE3E34" w:rsidRDefault="00BA782B">
      <w:pPr>
        <w:spacing w:after="2" w:line="259" w:lineRule="auto"/>
        <w:ind w:right="738"/>
        <w:jc w:val="right"/>
      </w:pPr>
      <w:r>
        <w:rPr>
          <w:b/>
        </w:rPr>
        <w:t xml:space="preserve">Таблица 10 Обеспечение спортивной экипировкой </w:t>
      </w:r>
    </w:p>
    <w:tbl>
      <w:tblPr>
        <w:tblStyle w:val="TableGrid"/>
        <w:tblW w:w="9422" w:type="dxa"/>
        <w:tblInd w:w="-2" w:type="dxa"/>
        <w:tblCellMar>
          <w:top w:w="45" w:type="dxa"/>
          <w:left w:w="41" w:type="dxa"/>
          <w:right w:w="115" w:type="dxa"/>
        </w:tblCellMar>
        <w:tblLook w:val="04A0" w:firstRow="1" w:lastRow="0" w:firstColumn="1" w:lastColumn="0" w:noHBand="0" w:noVBand="1"/>
      </w:tblPr>
      <w:tblGrid>
        <w:gridCol w:w="557"/>
        <w:gridCol w:w="5966"/>
        <w:gridCol w:w="1416"/>
        <w:gridCol w:w="1483"/>
      </w:tblGrid>
      <w:tr w:rsidR="00FE3E34">
        <w:trPr>
          <w:trHeight w:val="475"/>
        </w:trPr>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 </w:t>
            </w:r>
          </w:p>
        </w:tc>
        <w:tc>
          <w:tcPr>
            <w:tcW w:w="59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Наименование спортивной экипировки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Единица измерения </w:t>
            </w:r>
          </w:p>
        </w:tc>
        <w:tc>
          <w:tcPr>
            <w:tcW w:w="148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Количество изделий </w:t>
            </w:r>
          </w:p>
        </w:tc>
      </w:tr>
      <w:tr w:rsidR="00FE3E34">
        <w:trPr>
          <w:trHeight w:val="245"/>
        </w:trPr>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1 </w:t>
            </w:r>
          </w:p>
        </w:tc>
        <w:tc>
          <w:tcPr>
            <w:tcW w:w="59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2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3 </w:t>
            </w:r>
          </w:p>
        </w:tc>
        <w:tc>
          <w:tcPr>
            <w:tcW w:w="148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4 </w:t>
            </w:r>
          </w:p>
        </w:tc>
      </w:tr>
      <w:tr w:rsidR="00FE3E34">
        <w:trPr>
          <w:trHeight w:val="245"/>
        </w:trPr>
        <w:tc>
          <w:tcPr>
            <w:tcW w:w="6523" w:type="dxa"/>
            <w:gridSpan w:val="2"/>
            <w:tcBorders>
              <w:top w:val="single" w:sz="6" w:space="0" w:color="000000"/>
              <w:left w:val="single" w:sz="6" w:space="0" w:color="000000"/>
              <w:bottom w:val="single" w:sz="6" w:space="0" w:color="000000"/>
              <w:right w:val="nil"/>
            </w:tcBorders>
          </w:tcPr>
          <w:p w:rsidR="00FE3E34" w:rsidRDefault="00BA782B">
            <w:pPr>
              <w:spacing w:after="0" w:line="259" w:lineRule="auto"/>
              <w:ind w:left="5" w:firstLine="0"/>
              <w:jc w:val="left"/>
            </w:pPr>
            <w:r>
              <w:rPr>
                <w:b/>
                <w:sz w:val="20"/>
              </w:rPr>
              <w:t xml:space="preserve">Спортивная экипировка </w:t>
            </w:r>
          </w:p>
        </w:tc>
        <w:tc>
          <w:tcPr>
            <w:tcW w:w="1416" w:type="dxa"/>
            <w:tcBorders>
              <w:top w:val="single" w:sz="6" w:space="0" w:color="000000"/>
              <w:left w:val="nil"/>
              <w:bottom w:val="single" w:sz="6" w:space="0" w:color="000000"/>
              <w:right w:val="nil"/>
            </w:tcBorders>
          </w:tcPr>
          <w:p w:rsidR="00FE3E34" w:rsidRDefault="00FE3E34">
            <w:pPr>
              <w:spacing w:after="160" w:line="259" w:lineRule="auto"/>
              <w:ind w:left="0" w:firstLine="0"/>
              <w:jc w:val="left"/>
            </w:pPr>
          </w:p>
        </w:tc>
        <w:tc>
          <w:tcPr>
            <w:tcW w:w="1483"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r>
      <w:tr w:rsidR="00FE3E34">
        <w:trPr>
          <w:trHeight w:val="245"/>
        </w:trPr>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 </w:t>
            </w:r>
          </w:p>
        </w:tc>
        <w:tc>
          <w:tcPr>
            <w:tcW w:w="59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Электрокуртка (рапира)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48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16 </w:t>
            </w:r>
          </w:p>
        </w:tc>
      </w:tr>
      <w:tr w:rsidR="00FE3E34">
        <w:trPr>
          <w:trHeight w:val="245"/>
        </w:trPr>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2 </w:t>
            </w:r>
          </w:p>
        </w:tc>
        <w:tc>
          <w:tcPr>
            <w:tcW w:w="59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Электрокуртка (сабля)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48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16 </w:t>
            </w:r>
          </w:p>
        </w:tc>
      </w:tr>
      <w:tr w:rsidR="00FE3E34">
        <w:trPr>
          <w:trHeight w:val="245"/>
        </w:trPr>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3 </w:t>
            </w:r>
          </w:p>
        </w:tc>
        <w:tc>
          <w:tcPr>
            <w:tcW w:w="59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Маска стандартная для фехтования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48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16 </w:t>
            </w:r>
          </w:p>
        </w:tc>
      </w:tr>
      <w:tr w:rsidR="00FE3E34">
        <w:trPr>
          <w:trHeight w:val="245"/>
        </w:trPr>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4 </w:t>
            </w:r>
          </w:p>
        </w:tc>
        <w:tc>
          <w:tcPr>
            <w:tcW w:w="59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Налокотники для фехтования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48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16 </w:t>
            </w:r>
          </w:p>
        </w:tc>
      </w:tr>
      <w:tr w:rsidR="00FE3E34">
        <w:trPr>
          <w:trHeight w:val="245"/>
        </w:trPr>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5 </w:t>
            </w:r>
          </w:p>
        </w:tc>
        <w:tc>
          <w:tcPr>
            <w:tcW w:w="59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Перчатки для фехтования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48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16 </w:t>
            </w:r>
          </w:p>
        </w:tc>
      </w:tr>
      <w:tr w:rsidR="00FE3E34">
        <w:trPr>
          <w:trHeight w:val="245"/>
        </w:trPr>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6 </w:t>
            </w:r>
          </w:p>
        </w:tc>
        <w:tc>
          <w:tcPr>
            <w:tcW w:w="59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Протектор-бандаж защитный для мужчин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48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16 </w:t>
            </w:r>
          </w:p>
        </w:tc>
      </w:tr>
      <w:tr w:rsidR="00FE3E34">
        <w:trPr>
          <w:trHeight w:val="245"/>
        </w:trPr>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7 </w:t>
            </w:r>
          </w:p>
        </w:tc>
        <w:tc>
          <w:tcPr>
            <w:tcW w:w="59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Протектор груди для женщин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48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16 </w:t>
            </w:r>
          </w:p>
        </w:tc>
      </w:tr>
      <w:tr w:rsidR="00FE3E34">
        <w:trPr>
          <w:trHeight w:val="250"/>
        </w:trPr>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8 </w:t>
            </w:r>
          </w:p>
        </w:tc>
        <w:tc>
          <w:tcPr>
            <w:tcW w:w="59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Протектор груди для мужчин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48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16 </w:t>
            </w:r>
          </w:p>
        </w:tc>
      </w:tr>
      <w:tr w:rsidR="00FE3E34">
        <w:trPr>
          <w:trHeight w:val="278"/>
        </w:trPr>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9 </w:t>
            </w:r>
          </w:p>
        </w:tc>
        <w:tc>
          <w:tcPr>
            <w:tcW w:w="59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Костюм для фехтования (защитные куртка, брюки, набочник)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48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16 </w:t>
            </w:r>
          </w:p>
        </w:tc>
      </w:tr>
      <w:tr w:rsidR="00FE3E34">
        <w:trPr>
          <w:trHeight w:val="245"/>
        </w:trPr>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10 </w:t>
            </w:r>
          </w:p>
        </w:tc>
        <w:tc>
          <w:tcPr>
            <w:tcW w:w="59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Гетры белые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Пара </w:t>
            </w:r>
          </w:p>
        </w:tc>
        <w:tc>
          <w:tcPr>
            <w:tcW w:w="148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16 </w:t>
            </w:r>
          </w:p>
        </w:tc>
      </w:tr>
      <w:tr w:rsidR="00FE3E34">
        <w:trPr>
          <w:trHeight w:val="245"/>
        </w:trPr>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11 </w:t>
            </w:r>
          </w:p>
        </w:tc>
        <w:tc>
          <w:tcPr>
            <w:tcW w:w="59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Туфли фехтовальные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Пара </w:t>
            </w:r>
          </w:p>
        </w:tc>
        <w:tc>
          <w:tcPr>
            <w:tcW w:w="148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16 </w:t>
            </w:r>
          </w:p>
        </w:tc>
      </w:tr>
      <w:tr w:rsidR="00FE3E34">
        <w:trPr>
          <w:trHeight w:val="245"/>
        </w:trPr>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12 </w:t>
            </w:r>
          </w:p>
        </w:tc>
        <w:tc>
          <w:tcPr>
            <w:tcW w:w="59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Нагрудник для тренера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48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2 </w:t>
            </w:r>
          </w:p>
        </w:tc>
      </w:tr>
      <w:tr w:rsidR="00FE3E34">
        <w:trPr>
          <w:trHeight w:val="250"/>
        </w:trPr>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13 </w:t>
            </w:r>
          </w:p>
        </w:tc>
        <w:tc>
          <w:tcPr>
            <w:tcW w:w="59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Чехол для оружия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48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16 </w:t>
            </w:r>
          </w:p>
        </w:tc>
      </w:tr>
    </w:tbl>
    <w:p w:rsidR="00FE3E34" w:rsidRDefault="00BA782B">
      <w:pPr>
        <w:spacing w:after="0" w:line="259" w:lineRule="auto"/>
        <w:ind w:left="0" w:firstLine="0"/>
        <w:jc w:val="left"/>
      </w:pPr>
      <w:r>
        <w:rPr>
          <w:b/>
        </w:rPr>
        <w:t xml:space="preserve"> </w:t>
      </w:r>
    </w:p>
    <w:p w:rsidR="00FE3E34" w:rsidRDefault="00BA782B" w:rsidP="007958A5">
      <w:pPr>
        <w:spacing w:after="14"/>
        <w:ind w:left="-15" w:firstLine="625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1900608</wp:posOffset>
                </wp:positionH>
                <wp:positionV relativeFrom="paragraph">
                  <wp:posOffset>305911</wp:posOffset>
                </wp:positionV>
                <wp:extent cx="114378" cy="31997"/>
                <wp:effectExtent l="0" t="0" r="0" b="0"/>
                <wp:wrapNone/>
                <wp:docPr id="221193" name="Group 221193"/>
                <wp:cNvGraphicFramePr/>
                <a:graphic xmlns:a="http://schemas.openxmlformats.org/drawingml/2006/main">
                  <a:graphicData uri="http://schemas.microsoft.com/office/word/2010/wordprocessingGroup">
                    <wpg:wgp>
                      <wpg:cNvGrpSpPr/>
                      <wpg:grpSpPr>
                        <a:xfrm>
                          <a:off x="0" y="0"/>
                          <a:ext cx="114378" cy="31997"/>
                          <a:chOff x="0" y="0"/>
                          <a:chExt cx="114378" cy="31997"/>
                        </a:xfrm>
                      </wpg:grpSpPr>
                      <wps:wsp>
                        <wps:cNvPr id="7017" name="Rectangle 7017"/>
                        <wps:cNvSpPr/>
                        <wps:spPr>
                          <a:xfrm rot="-5399999">
                            <a:off x="54783" y="-65342"/>
                            <a:ext cx="42556" cy="152122"/>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anchor>
            </w:drawing>
          </mc:Choice>
          <mc:Fallback>
            <w:pict>
              <v:group id="Group 221193" o:spid="_x0000_s1160" style="position:absolute;left:0;text-align:left;margin-left:149.65pt;margin-top:24.1pt;width:9pt;height:2.5pt;z-index:251658240;mso-position-horizontal-relative:text;mso-position-vertical-relative:text" coordsize="114378,3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">
                <v:rect id="Rectangle 7017" o:spid="_x0000_s1161" style="position:absolute;left:54783;top:-65342;width:42556;height:1521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 xml:space="preserve"> </w:t>
                        </w:r>
                      </w:p>
                    </w:txbxContent>
                  </v:textbox>
                </v:rect>
              </v:group>
            </w:pict>
          </mc:Fallback>
        </mc:AlternateContent>
      </w:r>
      <w:r w:rsidR="007958A5">
        <w:rPr>
          <w:b/>
        </w:rPr>
        <w:t xml:space="preserve">Таблица 10 </w:t>
      </w:r>
      <w:r>
        <w:rPr>
          <w:b/>
        </w:rPr>
        <w:t xml:space="preserve">(приложение)  Спортивная экипировка, передаваемая в индивидуальное пользование </w:t>
      </w:r>
    </w:p>
    <w:tbl>
      <w:tblPr>
        <w:tblStyle w:val="TableGrid"/>
        <w:tblW w:w="9346" w:type="dxa"/>
        <w:tblInd w:w="-2" w:type="dxa"/>
        <w:tblCellMar>
          <w:top w:w="7" w:type="dxa"/>
          <w:left w:w="41" w:type="dxa"/>
          <w:right w:w="33" w:type="dxa"/>
        </w:tblCellMar>
        <w:tblLook w:val="04A0" w:firstRow="1" w:lastRow="0" w:firstColumn="1" w:lastColumn="0" w:noHBand="0" w:noVBand="1"/>
      </w:tblPr>
      <w:tblGrid>
        <w:gridCol w:w="533"/>
        <w:gridCol w:w="1924"/>
        <w:gridCol w:w="704"/>
        <w:gridCol w:w="2065"/>
        <w:gridCol w:w="464"/>
        <w:gridCol w:w="553"/>
        <w:gridCol w:w="474"/>
        <w:gridCol w:w="549"/>
        <w:gridCol w:w="486"/>
        <w:gridCol w:w="555"/>
        <w:gridCol w:w="484"/>
        <w:gridCol w:w="555"/>
      </w:tblGrid>
      <w:tr w:rsidR="00FE3E34">
        <w:trPr>
          <w:trHeight w:val="245"/>
        </w:trPr>
        <w:tc>
          <w:tcPr>
            <w:tcW w:w="600"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58" w:firstLine="0"/>
              <w:jc w:val="left"/>
            </w:pPr>
            <w:r>
              <w:rPr>
                <w:b/>
                <w:sz w:val="20"/>
              </w:rPr>
              <w:t xml:space="preserve">№ </w:t>
            </w:r>
          </w:p>
          <w:p w:rsidR="00FE3E34" w:rsidRDefault="00BA782B">
            <w:pPr>
              <w:spacing w:after="0" w:line="259" w:lineRule="auto"/>
              <w:ind w:left="60" w:firstLine="0"/>
              <w:jc w:val="center"/>
            </w:pPr>
            <w:r>
              <w:rPr>
                <w:b/>
                <w:sz w:val="20"/>
              </w:rPr>
              <w:t xml:space="preserve"> </w:t>
            </w:r>
          </w:p>
          <w:p w:rsidR="00FE3E34" w:rsidRDefault="00BA782B">
            <w:pPr>
              <w:spacing w:after="0" w:line="259" w:lineRule="auto"/>
              <w:ind w:left="60" w:firstLine="0"/>
              <w:jc w:val="center"/>
            </w:pPr>
            <w:r>
              <w:rPr>
                <w:b/>
                <w:sz w:val="20"/>
              </w:rPr>
              <w:t xml:space="preserve"> </w:t>
            </w:r>
          </w:p>
          <w:p w:rsidR="00FE3E34" w:rsidRDefault="00BA782B">
            <w:pPr>
              <w:spacing w:after="0" w:line="259" w:lineRule="auto"/>
              <w:ind w:left="60" w:firstLine="0"/>
              <w:jc w:val="center"/>
            </w:pPr>
            <w:r>
              <w:rPr>
                <w:b/>
                <w:sz w:val="20"/>
              </w:rPr>
              <w:t xml:space="preserve"> </w:t>
            </w:r>
          </w:p>
        </w:tc>
        <w:tc>
          <w:tcPr>
            <w:tcW w:w="2093"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3" w:firstLine="0"/>
              <w:jc w:val="left"/>
            </w:pPr>
            <w:r>
              <w:rPr>
                <w:rFonts w:ascii="Calibri" w:eastAsia="Calibri" w:hAnsi="Calibri" w:cs="Calibri"/>
                <w:noProof/>
                <w:sz w:val="22"/>
              </w:rPr>
              <mc:AlternateContent>
                <mc:Choice Requires="wpg">
                  <w:drawing>
                    <wp:inline distT="0" distB="0" distL="0" distR="0">
                      <wp:extent cx="714834" cy="1047473"/>
                      <wp:effectExtent l="0" t="0" r="0" b="0"/>
                      <wp:docPr id="217423" name="Group 217423"/>
                      <wp:cNvGraphicFramePr/>
                      <a:graphic xmlns:a="http://schemas.openxmlformats.org/drawingml/2006/main">
                        <a:graphicData uri="http://schemas.microsoft.com/office/word/2010/wordprocessingGroup">
                          <wpg:wgp>
                            <wpg:cNvGrpSpPr/>
                            <wpg:grpSpPr>
                              <a:xfrm>
                                <a:off x="0" y="0"/>
                                <a:ext cx="714834" cy="1047473"/>
                                <a:chOff x="0" y="0"/>
                                <a:chExt cx="714834" cy="1047473"/>
                              </a:xfrm>
                            </wpg:grpSpPr>
                            <wps:wsp>
                              <wps:cNvPr id="7009" name="Rectangle 7009"/>
                              <wps:cNvSpPr/>
                              <wps:spPr>
                                <a:xfrm rot="-5399999">
                                  <a:off x="-510796" y="302258"/>
                                  <a:ext cx="1173717" cy="152122"/>
                                </a:xfrm>
                                <a:prstGeom prst="rect">
                                  <a:avLst/>
                                </a:prstGeom>
                                <a:ln>
                                  <a:noFill/>
                                </a:ln>
                              </wps:spPr>
                              <wps:txbx>
                                <w:txbxContent>
                                  <w:p w:rsidR="00B2008B" w:rsidRDefault="00B2008B">
                                    <w:pPr>
                                      <w:spacing w:after="160" w:line="259" w:lineRule="auto"/>
                                      <w:ind w:left="0" w:firstLine="0"/>
                                      <w:jc w:val="left"/>
                                    </w:pPr>
                                    <w:r>
                                      <w:rPr>
                                        <w:b/>
                                        <w:sz w:val="20"/>
                                      </w:rPr>
                                      <w:t xml:space="preserve">Наименование </w:t>
                                    </w:r>
                                  </w:p>
                                </w:txbxContent>
                              </wps:txbx>
                              <wps:bodyPr horzOverflow="overflow" vert="horz" lIns="0" tIns="0" rIns="0" bIns="0" rtlCol="0">
                                <a:noAutofit/>
                              </wps:bodyPr>
                            </wps:wsp>
                            <wps:wsp>
                              <wps:cNvPr id="7010" name="Rectangle 7010"/>
                              <wps:cNvSpPr/>
                              <wps:spPr>
                                <a:xfrm rot="-5399999">
                                  <a:off x="-244855" y="330455"/>
                                  <a:ext cx="946633" cy="152122"/>
                                </a:xfrm>
                                <a:prstGeom prst="rect">
                                  <a:avLst/>
                                </a:prstGeom>
                                <a:ln>
                                  <a:noFill/>
                                </a:ln>
                              </wps:spPr>
                              <wps:txbx>
                                <w:txbxContent>
                                  <w:p w:rsidR="00B2008B" w:rsidRDefault="00B2008B">
                                    <w:pPr>
                                      <w:spacing w:after="160" w:line="259" w:lineRule="auto"/>
                                      <w:ind w:left="0" w:firstLine="0"/>
                                      <w:jc w:val="left"/>
                                    </w:pPr>
                                    <w:r>
                                      <w:rPr>
                                        <w:b/>
                                        <w:sz w:val="20"/>
                                      </w:rPr>
                                      <w:t xml:space="preserve">спортивной </w:t>
                                    </w:r>
                                  </w:p>
                                </w:txbxContent>
                              </wps:txbx>
                              <wps:bodyPr horzOverflow="overflow" vert="horz" lIns="0" tIns="0" rIns="0" bIns="0" rtlCol="0">
                                <a:noAutofit/>
                              </wps:bodyPr>
                            </wps:wsp>
                            <wps:wsp>
                              <wps:cNvPr id="7011" name="Rectangle 7011"/>
                              <wps:cNvSpPr/>
                              <wps:spPr>
                                <a:xfrm rot="-5399999">
                                  <a:off x="-107844" y="327258"/>
                                  <a:ext cx="971316" cy="152122"/>
                                </a:xfrm>
                                <a:prstGeom prst="rect">
                                  <a:avLst/>
                                </a:prstGeom>
                                <a:ln>
                                  <a:noFill/>
                                </a:ln>
                              </wps:spPr>
                              <wps:txbx>
                                <w:txbxContent>
                                  <w:p w:rsidR="00B2008B" w:rsidRDefault="00B2008B">
                                    <w:pPr>
                                      <w:spacing w:after="160" w:line="259" w:lineRule="auto"/>
                                      <w:ind w:left="0" w:firstLine="0"/>
                                      <w:jc w:val="left"/>
                                    </w:pPr>
                                    <w:r>
                                      <w:rPr>
                                        <w:b/>
                                        <w:sz w:val="20"/>
                                      </w:rPr>
                                      <w:t xml:space="preserve">экипировки </w:t>
                                    </w:r>
                                  </w:p>
                                </w:txbxContent>
                              </wps:txbx>
                              <wps:bodyPr horzOverflow="overflow" vert="horz" lIns="0" tIns="0" rIns="0" bIns="0" rtlCol="0">
                                <a:noAutofit/>
                              </wps:bodyPr>
                            </wps:wsp>
                            <wps:wsp>
                              <wps:cNvPr id="7012" name="Rectangle 7012"/>
                              <wps:cNvSpPr/>
                              <wps:spPr>
                                <a:xfrm rot="-5399999">
                                  <a:off x="-169403" y="274843"/>
                                  <a:ext cx="1393140" cy="152122"/>
                                </a:xfrm>
                                <a:prstGeom prst="rect">
                                  <a:avLst/>
                                </a:prstGeom>
                                <a:ln>
                                  <a:noFill/>
                                </a:ln>
                              </wps:spPr>
                              <wps:txbx>
                                <w:txbxContent>
                                  <w:p w:rsidR="00B2008B" w:rsidRDefault="00B2008B">
                                    <w:pPr>
                                      <w:spacing w:after="160" w:line="259" w:lineRule="auto"/>
                                      <w:ind w:left="0" w:firstLine="0"/>
                                      <w:jc w:val="left"/>
                                    </w:pPr>
                                    <w:r>
                                      <w:rPr>
                                        <w:b/>
                                        <w:sz w:val="20"/>
                                      </w:rPr>
                                      <w:t xml:space="preserve">индивидуального </w:t>
                                    </w:r>
                                  </w:p>
                                </w:txbxContent>
                              </wps:txbx>
                              <wps:bodyPr horzOverflow="overflow" vert="horz" lIns="0" tIns="0" rIns="0" bIns="0" rtlCol="0">
                                <a:noAutofit/>
                              </wps:bodyPr>
                            </wps:wsp>
                            <wps:wsp>
                              <wps:cNvPr id="7013" name="Rectangle 7013"/>
                              <wps:cNvSpPr/>
                              <wps:spPr>
                                <a:xfrm rot="-5399999">
                                  <a:off x="371130" y="525816"/>
                                  <a:ext cx="610775" cy="152123"/>
                                </a:xfrm>
                                <a:prstGeom prst="rect">
                                  <a:avLst/>
                                </a:prstGeom>
                                <a:ln>
                                  <a:noFill/>
                                </a:ln>
                              </wps:spPr>
                              <wps:txbx>
                                <w:txbxContent>
                                  <w:p w:rsidR="00B2008B" w:rsidRDefault="00B2008B">
                                    <w:pPr>
                                      <w:spacing w:after="160" w:line="259" w:lineRule="auto"/>
                                      <w:ind w:left="0" w:firstLine="0"/>
                                      <w:jc w:val="left"/>
                                    </w:pPr>
                                    <w:r>
                                      <w:rPr>
                                        <w:b/>
                                        <w:sz w:val="20"/>
                                      </w:rPr>
                                      <w:t>пользов</w:t>
                                    </w:r>
                                  </w:p>
                                </w:txbxContent>
                              </wps:txbx>
                              <wps:bodyPr horzOverflow="overflow" vert="horz" lIns="0" tIns="0" rIns="0" bIns="0" rtlCol="0">
                                <a:noAutofit/>
                              </wps:bodyPr>
                            </wps:wsp>
                            <wps:wsp>
                              <wps:cNvPr id="7014" name="Rectangle 7014"/>
                              <wps:cNvSpPr/>
                              <wps:spPr>
                                <a:xfrm rot="-5399999">
                                  <a:off x="490544" y="184983"/>
                                  <a:ext cx="371946" cy="152123"/>
                                </a:xfrm>
                                <a:prstGeom prst="rect">
                                  <a:avLst/>
                                </a:prstGeom>
                                <a:ln>
                                  <a:noFill/>
                                </a:ln>
                              </wps:spPr>
                              <wps:txbx>
                                <w:txbxContent>
                                  <w:p w:rsidR="00B2008B" w:rsidRDefault="00B2008B">
                                    <w:pPr>
                                      <w:spacing w:after="160" w:line="259" w:lineRule="auto"/>
                                      <w:ind w:left="0" w:firstLine="0"/>
                                      <w:jc w:val="left"/>
                                    </w:pPr>
                                    <w:r>
                                      <w:rPr>
                                        <w:b/>
                                        <w:sz w:val="20"/>
                                      </w:rPr>
                                      <w:t>ания</w:t>
                                    </w:r>
                                  </w:p>
                                </w:txbxContent>
                              </wps:txbx>
                              <wps:bodyPr horzOverflow="overflow" vert="horz" lIns="0" tIns="0" rIns="0" bIns="0" rtlCol="0">
                                <a:noAutofit/>
                              </wps:bodyPr>
                            </wps:wsp>
                            <wps:wsp>
                              <wps:cNvPr id="7015" name="Rectangle 7015"/>
                              <wps:cNvSpPr/>
                              <wps:spPr>
                                <a:xfrm rot="-5399999">
                                  <a:off x="655239" y="72310"/>
                                  <a:ext cx="42556" cy="152122"/>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17423" o:spid="_x0000_s1162" style="width:56.3pt;height:82.5pt;mso-position-horizontal-relative:char;mso-position-vertical-relative:line" coordsize="7148,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">
                      <v:rect id="Rectangle 7009" o:spid="_x0000_s1163" style="position:absolute;left:-5107;top:3022;width:11736;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 xml:space="preserve">Наименование </w:t>
                              </w:r>
                            </w:p>
                          </w:txbxContent>
                        </v:textbox>
                      </v:rect>
                      <v:rect id="Rectangle 7010" o:spid="_x0000_s1164" style="position:absolute;left:-2448;top:3304;width:9466;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" filled="f" stroked="f">
                        <v:textbox inset="0,0,0,0">
                          <w:txbxContent>
                            <w:p w:rsidR="00B2008B" w:rsidRDefault="00B2008B">
                              <w:pPr>
                                <w:spacing w:after="160" w:line="259" w:lineRule="auto"/>
                                <w:ind w:left="0" w:firstLine="0"/>
                                <w:jc w:val="left"/>
                              </w:pPr>
                              <w:r>
                                <w:rPr>
                                  <w:b/>
                                  <w:sz w:val="20"/>
                                </w:rPr>
                                <w:t xml:space="preserve">спортивной </w:t>
                              </w:r>
                            </w:p>
                          </w:txbxContent>
                        </v:textbox>
                      </v:rect>
                      <v:rect id="Rectangle 7011" o:spid="_x0000_s1165" style="position:absolute;left:-1078;top:3272;width:9712;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 xml:space="preserve">экипировки </w:t>
                              </w:r>
                            </w:p>
                          </w:txbxContent>
                        </v:textbox>
                      </v:rect>
                      <v:rect id="Rectangle 7012" o:spid="_x0000_s1166" style="position:absolute;left:-1693;top:2748;width:13930;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" filled="f" stroked="f">
                        <v:textbox inset="0,0,0,0">
                          <w:txbxContent>
                            <w:p w:rsidR="00B2008B" w:rsidRDefault="00B2008B">
                              <w:pPr>
                                <w:spacing w:after="160" w:line="259" w:lineRule="auto"/>
                                <w:ind w:left="0" w:firstLine="0"/>
                                <w:jc w:val="left"/>
                              </w:pPr>
                              <w:r>
                                <w:rPr>
                                  <w:b/>
                                  <w:sz w:val="20"/>
                                </w:rPr>
                                <w:t xml:space="preserve">индивидуального </w:t>
                              </w:r>
                            </w:p>
                          </w:txbxContent>
                        </v:textbox>
                      </v:rect>
                      <v:rect id="Rectangle 7013" o:spid="_x0000_s1167" style="position:absolute;left:3711;top:5257;width:6108;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пользов</w:t>
                              </w:r>
                            </w:p>
                          </w:txbxContent>
                        </v:textbox>
                      </v:rect>
                      <v:rect id="Rectangle 7014" o:spid="_x0000_s1168" style="position:absolute;left:4905;top:1849;width:3720;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ания</w:t>
                              </w:r>
                            </w:p>
                          </w:txbxContent>
                        </v:textbox>
                      </v:rect>
                      <v:rect id="Rectangle 7015" o:spid="_x0000_s1169" style="position:absolute;left:6552;top:722;width:426;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730"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257" w:firstLine="0"/>
              <w:jc w:val="left"/>
            </w:pPr>
            <w:r>
              <w:rPr>
                <w:rFonts w:ascii="Calibri" w:eastAsia="Calibri" w:hAnsi="Calibri" w:cs="Calibri"/>
                <w:noProof/>
                <w:sz w:val="22"/>
              </w:rPr>
              <mc:AlternateContent>
                <mc:Choice Requires="wpg">
                  <w:drawing>
                    <wp:inline distT="0" distB="0" distL="0" distR="0">
                      <wp:extent cx="114378" cy="1148586"/>
                      <wp:effectExtent l="0" t="0" r="0" b="0"/>
                      <wp:docPr id="217432" name="Group 217432"/>
                      <wp:cNvGraphicFramePr/>
                      <a:graphic xmlns:a="http://schemas.openxmlformats.org/drawingml/2006/main">
                        <a:graphicData uri="http://schemas.microsoft.com/office/word/2010/wordprocessingGroup">
                          <wpg:wgp>
                            <wpg:cNvGrpSpPr/>
                            <wpg:grpSpPr>
                              <a:xfrm>
                                <a:off x="0" y="0"/>
                                <a:ext cx="114378" cy="1148586"/>
                                <a:chOff x="0" y="0"/>
                                <a:chExt cx="114378" cy="1148586"/>
                              </a:xfrm>
                            </wpg:grpSpPr>
                            <wps:wsp>
                              <wps:cNvPr id="7016" name="Rectangle 7016"/>
                              <wps:cNvSpPr/>
                              <wps:spPr>
                                <a:xfrm rot="-5399999">
                                  <a:off x="-687747" y="308715"/>
                                  <a:ext cx="1527619" cy="152123"/>
                                </a:xfrm>
                                <a:prstGeom prst="rect">
                                  <a:avLst/>
                                </a:prstGeom>
                                <a:ln>
                                  <a:noFill/>
                                </a:ln>
                              </wps:spPr>
                              <wps:txbx>
                                <w:txbxContent>
                                  <w:p w:rsidR="00B2008B" w:rsidRDefault="00B2008B">
                                    <w:pPr>
                                      <w:spacing w:after="160" w:line="259" w:lineRule="auto"/>
                                      <w:ind w:left="0" w:firstLine="0"/>
                                      <w:jc w:val="left"/>
                                    </w:pPr>
                                    <w:r>
                                      <w:rPr>
                                        <w:b/>
                                        <w:sz w:val="20"/>
                                      </w:rPr>
                                      <w:t>Единица измерения</w:t>
                                    </w:r>
                                  </w:p>
                                </w:txbxContent>
                              </wps:txbx>
                              <wps:bodyPr horzOverflow="overflow" vert="horz" lIns="0" tIns="0" rIns="0" bIns="0" rtlCol="0">
                                <a:noAutofit/>
                              </wps:bodyPr>
                            </wps:wsp>
                          </wpg:wgp>
                        </a:graphicData>
                      </a:graphic>
                    </wp:inline>
                  </w:drawing>
                </mc:Choice>
                <mc:Fallback>
                  <w:pict>
                    <v:group id="Group 217432" o:spid="_x0000_s1170" style="width:9pt;height:90.45pt;mso-position-horizontal-relative:char;mso-position-vertical-relative:line" coordsize="1143,1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">
                      <v:rect id="Rectangle 7016" o:spid="_x0000_s1171" style="position:absolute;left:-6877;top:3087;width:15275;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Единица измерения</w:t>
                              </w:r>
                            </w:p>
                          </w:txbxContent>
                        </v:textbox>
                      </v:rect>
                      <w10:anchorlock/>
                    </v:group>
                  </w:pict>
                </mc:Fallback>
              </mc:AlternateContent>
            </w:r>
          </w:p>
        </w:tc>
        <w:tc>
          <w:tcPr>
            <w:tcW w:w="1397"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93" w:firstLine="0"/>
              <w:jc w:val="left"/>
            </w:pPr>
            <w:r>
              <w:rPr>
                <w:rFonts w:ascii="Calibri" w:eastAsia="Calibri" w:hAnsi="Calibri" w:cs="Calibri"/>
                <w:noProof/>
                <w:sz w:val="22"/>
              </w:rPr>
              <mc:AlternateContent>
                <mc:Choice Requires="wpg">
                  <w:drawing>
                    <wp:inline distT="0" distB="0" distL="0" distR="0">
                      <wp:extent cx="114378" cy="1132326"/>
                      <wp:effectExtent l="0" t="0" r="0" b="0"/>
                      <wp:docPr id="217438" name="Group 217438"/>
                      <wp:cNvGraphicFramePr/>
                      <a:graphic xmlns:a="http://schemas.openxmlformats.org/drawingml/2006/main">
                        <a:graphicData uri="http://schemas.microsoft.com/office/word/2010/wordprocessingGroup">
                          <wpg:wgp>
                            <wpg:cNvGrpSpPr/>
                            <wpg:grpSpPr>
                              <a:xfrm>
                                <a:off x="0" y="0"/>
                                <a:ext cx="114378" cy="1132326"/>
                                <a:chOff x="0" y="0"/>
                                <a:chExt cx="114378" cy="1132326"/>
                              </a:xfrm>
                            </wpg:grpSpPr>
                            <wps:wsp>
                              <wps:cNvPr id="7018" name="Rectangle 7018"/>
                              <wps:cNvSpPr/>
                              <wps:spPr>
                                <a:xfrm rot="-5399999">
                                  <a:off x="-657958" y="322245"/>
                                  <a:ext cx="1468040" cy="152122"/>
                                </a:xfrm>
                                <a:prstGeom prst="rect">
                                  <a:avLst/>
                                </a:prstGeom>
                                <a:ln>
                                  <a:noFill/>
                                </a:ln>
                              </wps:spPr>
                              <wps:txbx>
                                <w:txbxContent>
                                  <w:p w:rsidR="00B2008B" w:rsidRDefault="00B2008B">
                                    <w:pPr>
                                      <w:spacing w:after="160" w:line="259" w:lineRule="auto"/>
                                      <w:ind w:left="0" w:firstLine="0"/>
                                      <w:jc w:val="left"/>
                                    </w:pPr>
                                    <w:r>
                                      <w:rPr>
                                        <w:b/>
                                        <w:sz w:val="20"/>
                                      </w:rPr>
                                      <w:t>Расчетная единица</w:t>
                                    </w:r>
                                  </w:p>
                                </w:txbxContent>
                              </wps:txbx>
                              <wps:bodyPr horzOverflow="overflow" vert="horz" lIns="0" tIns="0" rIns="0" bIns="0" rtlCol="0">
                                <a:noAutofit/>
                              </wps:bodyPr>
                            </wps:wsp>
                            <wps:wsp>
                              <wps:cNvPr id="7019" name="Rectangle 7019"/>
                              <wps:cNvSpPr/>
                              <wps:spPr>
                                <a:xfrm rot="-5399999">
                                  <a:off x="54782" y="-65341"/>
                                  <a:ext cx="42557" cy="152122"/>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17438" o:spid="_x0000_s1172" style="width:9pt;height:89.15pt;mso-position-horizontal-relative:char;mso-position-vertical-relative:line" coordsize="1143,1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">
                      <v:rect id="Rectangle 7018" o:spid="_x0000_s1173" style="position:absolute;left:-6579;top:3222;width:14680;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" filled="f" stroked="f">
                        <v:textbox inset="0,0,0,0">
                          <w:txbxContent>
                            <w:p w:rsidR="00B2008B" w:rsidRDefault="00B2008B">
                              <w:pPr>
                                <w:spacing w:after="160" w:line="259" w:lineRule="auto"/>
                                <w:ind w:left="0" w:firstLine="0"/>
                                <w:jc w:val="left"/>
                              </w:pPr>
                              <w:r>
                                <w:rPr>
                                  <w:b/>
                                  <w:sz w:val="20"/>
                                </w:rPr>
                                <w:t>Расчетная единица</w:t>
                              </w:r>
                            </w:p>
                          </w:txbxContent>
                        </v:textbox>
                      </v:rect>
                      <v:rect id="Rectangle 7019" o:spid="_x0000_s1174" style="position:absolute;left:549;top:-654;width:424;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4526" w:type="dxa"/>
            <w:gridSpan w:val="8"/>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Этапы спортивной подготовки </w:t>
            </w:r>
          </w:p>
        </w:tc>
      </w:tr>
      <w:tr w:rsidR="00FE3E34">
        <w:trPr>
          <w:trHeight w:val="269"/>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1126" w:type="dxa"/>
            <w:gridSpan w:val="2"/>
            <w:tcBorders>
              <w:top w:val="single" w:sz="6" w:space="0" w:color="000000"/>
              <w:left w:val="single" w:sz="6" w:space="0" w:color="000000"/>
              <w:bottom w:val="single" w:sz="6" w:space="0" w:color="000000"/>
              <w:right w:val="single" w:sz="12" w:space="0" w:color="000000"/>
            </w:tcBorders>
          </w:tcPr>
          <w:p w:rsidR="00FE3E34" w:rsidRDefault="00BA782B">
            <w:pPr>
              <w:spacing w:after="0" w:line="259" w:lineRule="auto"/>
              <w:ind w:left="0" w:firstLine="0"/>
              <w:jc w:val="center"/>
            </w:pPr>
            <w:r>
              <w:rPr>
                <w:b/>
                <w:sz w:val="20"/>
              </w:rPr>
              <w:t xml:space="preserve">ЭНП </w:t>
            </w:r>
          </w:p>
        </w:tc>
        <w:tc>
          <w:tcPr>
            <w:tcW w:w="1135" w:type="dxa"/>
            <w:gridSpan w:val="2"/>
            <w:tcBorders>
              <w:top w:val="single" w:sz="6" w:space="0" w:color="000000"/>
              <w:left w:val="single" w:sz="12" w:space="0" w:color="000000"/>
              <w:bottom w:val="single" w:sz="6" w:space="0" w:color="000000"/>
              <w:right w:val="single" w:sz="6" w:space="0" w:color="000000"/>
            </w:tcBorders>
          </w:tcPr>
          <w:p w:rsidR="00FE3E34" w:rsidRDefault="00BA782B">
            <w:pPr>
              <w:spacing w:after="0" w:line="259" w:lineRule="auto"/>
              <w:ind w:left="146" w:firstLine="0"/>
              <w:jc w:val="left"/>
            </w:pPr>
            <w:r>
              <w:rPr>
                <w:b/>
                <w:sz w:val="20"/>
              </w:rPr>
              <w:t xml:space="preserve">ЭТ (СС) </w:t>
            </w:r>
          </w:p>
        </w:tc>
        <w:tc>
          <w:tcPr>
            <w:tcW w:w="1133"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211" w:firstLine="0"/>
              <w:jc w:val="left"/>
            </w:pPr>
            <w:r>
              <w:rPr>
                <w:b/>
                <w:sz w:val="20"/>
              </w:rPr>
              <w:t xml:space="preserve">ЭССМ </w:t>
            </w:r>
          </w:p>
        </w:tc>
        <w:tc>
          <w:tcPr>
            <w:tcW w:w="1133"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216" w:firstLine="0"/>
              <w:jc w:val="left"/>
            </w:pPr>
            <w:r>
              <w:rPr>
                <w:b/>
                <w:sz w:val="20"/>
              </w:rPr>
              <w:t xml:space="preserve">ЭВСМ </w:t>
            </w:r>
          </w:p>
        </w:tc>
      </w:tr>
      <w:tr w:rsidR="00FE3E34">
        <w:trPr>
          <w:trHeight w:val="1349"/>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1" w:firstLine="0"/>
              <w:jc w:val="left"/>
            </w:pPr>
            <w:r>
              <w:rPr>
                <w:rFonts w:ascii="Calibri" w:eastAsia="Calibri" w:hAnsi="Calibri" w:cs="Calibri"/>
                <w:noProof/>
                <w:sz w:val="22"/>
              </w:rPr>
              <mc:AlternateContent>
                <mc:Choice Requires="wpg">
                  <w:drawing>
                    <wp:inline distT="0" distB="0" distL="0" distR="0">
                      <wp:extent cx="114378" cy="711702"/>
                      <wp:effectExtent l="0" t="0" r="0" b="0"/>
                      <wp:docPr id="217629" name="Group 217629"/>
                      <wp:cNvGraphicFramePr/>
                      <a:graphic xmlns:a="http://schemas.openxmlformats.org/drawingml/2006/main">
                        <a:graphicData uri="http://schemas.microsoft.com/office/word/2010/wordprocessingGroup">
                          <wpg:wgp>
                            <wpg:cNvGrpSpPr/>
                            <wpg:grpSpPr>
                              <a:xfrm>
                                <a:off x="0" y="0"/>
                                <a:ext cx="114378" cy="711702"/>
                                <a:chOff x="0" y="0"/>
                                <a:chExt cx="114378" cy="711702"/>
                              </a:xfrm>
                            </wpg:grpSpPr>
                            <wps:wsp>
                              <wps:cNvPr id="7071" name="Rectangle 7071"/>
                              <wps:cNvSpPr/>
                              <wps:spPr>
                                <a:xfrm rot="-5399999">
                                  <a:off x="-377934" y="181645"/>
                                  <a:ext cx="907991" cy="152122"/>
                                </a:xfrm>
                                <a:prstGeom prst="rect">
                                  <a:avLst/>
                                </a:prstGeom>
                                <a:ln>
                                  <a:noFill/>
                                </a:ln>
                              </wps:spPr>
                              <wps:txbx>
                                <w:txbxContent>
                                  <w:p w:rsidR="00B2008B" w:rsidRDefault="00B2008B">
                                    <w:pPr>
                                      <w:spacing w:after="160" w:line="259" w:lineRule="auto"/>
                                      <w:ind w:left="0" w:firstLine="0"/>
                                      <w:jc w:val="left"/>
                                    </w:pPr>
                                    <w:r>
                                      <w:rPr>
                                        <w:b/>
                                        <w:sz w:val="20"/>
                                      </w:rPr>
                                      <w:t>Количество</w:t>
                                    </w:r>
                                  </w:p>
                                </w:txbxContent>
                              </wps:txbx>
                              <wps:bodyPr horzOverflow="overflow" vert="horz" lIns="0" tIns="0" rIns="0" bIns="0" rtlCol="0">
                                <a:noAutofit/>
                              </wps:bodyPr>
                            </wps:wsp>
                            <wps:wsp>
                              <wps:cNvPr id="7072" name="Rectangle 7072"/>
                              <wps:cNvSpPr/>
                              <wps:spPr>
                                <a:xfrm rot="-5399999">
                                  <a:off x="54783" y="-65341"/>
                                  <a:ext cx="42557" cy="152122"/>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17629" o:spid="_x0000_s1175" style="width:9pt;height:56.05pt;mso-position-horizontal-relative:char;mso-position-vertical-relative:line" coordsize="1143,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">
                      <v:rect id="Rectangle 7071" o:spid="_x0000_s1176" style="position:absolute;left:-3779;top:1817;width:9079;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Количество</w:t>
                              </w:r>
                            </w:p>
                          </w:txbxContent>
                        </v:textbox>
                      </v:rect>
                      <v:rect id="Rectangle 7072" o:spid="_x0000_s1177" style="position:absolute;left:549;top:-654;width:424;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559" w:type="dxa"/>
            <w:tcBorders>
              <w:top w:val="single" w:sz="6" w:space="0" w:color="000000"/>
              <w:left w:val="single" w:sz="6" w:space="0" w:color="000000"/>
              <w:bottom w:val="single" w:sz="6" w:space="0" w:color="000000"/>
              <w:right w:val="single" w:sz="12" w:space="0" w:color="000000"/>
            </w:tcBorders>
          </w:tcPr>
          <w:p w:rsidR="00FE3E34" w:rsidRDefault="00BA782B">
            <w:pPr>
              <w:spacing w:after="0" w:line="259" w:lineRule="auto"/>
              <w:ind w:left="51" w:firstLine="0"/>
              <w:jc w:val="left"/>
            </w:pPr>
            <w:r>
              <w:rPr>
                <w:rFonts w:ascii="Calibri" w:eastAsia="Calibri" w:hAnsi="Calibri" w:cs="Calibri"/>
                <w:noProof/>
                <w:sz w:val="22"/>
              </w:rPr>
              <mc:AlternateContent>
                <mc:Choice Requires="wpg">
                  <w:drawing>
                    <wp:inline distT="0" distB="0" distL="0" distR="0">
                      <wp:extent cx="263730" cy="847292"/>
                      <wp:effectExtent l="0" t="0" r="0" b="0"/>
                      <wp:docPr id="217636" name="Group 217636"/>
                      <wp:cNvGraphicFramePr/>
                      <a:graphic xmlns:a="http://schemas.openxmlformats.org/drawingml/2006/main">
                        <a:graphicData uri="http://schemas.microsoft.com/office/word/2010/wordprocessingGroup">
                          <wpg:wgp>
                            <wpg:cNvGrpSpPr/>
                            <wpg:grpSpPr>
                              <a:xfrm>
                                <a:off x="0" y="0"/>
                                <a:ext cx="263730" cy="847292"/>
                                <a:chOff x="0" y="0"/>
                                <a:chExt cx="263730" cy="847292"/>
                              </a:xfrm>
                            </wpg:grpSpPr>
                            <wps:wsp>
                              <wps:cNvPr id="7073" name="Rectangle 7073"/>
                              <wps:cNvSpPr/>
                              <wps:spPr>
                                <a:xfrm rot="-5399999">
                                  <a:off x="-459217" y="235951"/>
                                  <a:ext cx="1070559" cy="152122"/>
                                </a:xfrm>
                                <a:prstGeom prst="rect">
                                  <a:avLst/>
                                </a:prstGeom>
                                <a:ln>
                                  <a:noFill/>
                                </a:ln>
                              </wps:spPr>
                              <wps:txbx>
                                <w:txbxContent>
                                  <w:p w:rsidR="00B2008B" w:rsidRDefault="00B2008B">
                                    <w:pPr>
                                      <w:spacing w:after="160" w:line="259" w:lineRule="auto"/>
                                      <w:ind w:left="0" w:firstLine="0"/>
                                      <w:jc w:val="left"/>
                                    </w:pPr>
                                    <w:r>
                                      <w:rPr>
                                        <w:b/>
                                        <w:sz w:val="20"/>
                                      </w:rPr>
                                      <w:t>Срок эксплу</w:t>
                                    </w:r>
                                  </w:p>
                                </w:txbxContent>
                              </wps:txbx>
                              <wps:bodyPr horzOverflow="overflow" vert="horz" lIns="0" tIns="0" rIns="0" bIns="0" rtlCol="0">
                                <a:noAutofit/>
                              </wps:bodyPr>
                            </wps:wsp>
                            <wps:wsp>
                              <wps:cNvPr id="7074" name="Rectangle 7074"/>
                              <wps:cNvSpPr/>
                              <wps:spPr>
                                <a:xfrm rot="-5399999">
                                  <a:off x="47719" y="-61783"/>
                                  <a:ext cx="56685" cy="152123"/>
                                </a:xfrm>
                                <a:prstGeom prst="rect">
                                  <a:avLst/>
                                </a:prstGeom>
                                <a:ln>
                                  <a:noFill/>
                                </a:ln>
                              </wps:spPr>
                              <wps:txbx>
                                <w:txbxContent>
                                  <w:p w:rsidR="00B2008B" w:rsidRDefault="00B2008B">
                                    <w:pPr>
                                      <w:spacing w:after="160" w:line="259" w:lineRule="auto"/>
                                      <w:ind w:left="0" w:firstLine="0"/>
                                      <w:jc w:val="left"/>
                                    </w:pPr>
                                    <w:r>
                                      <w:rPr>
                                        <w:b/>
                                        <w:sz w:val="20"/>
                                      </w:rPr>
                                      <w:t>-</w:t>
                                    </w:r>
                                  </w:p>
                                </w:txbxContent>
                              </wps:txbx>
                              <wps:bodyPr horzOverflow="overflow" vert="horz" lIns="0" tIns="0" rIns="0" bIns="0" rtlCol="0">
                                <a:noAutofit/>
                              </wps:bodyPr>
                            </wps:wsp>
                            <wps:wsp>
                              <wps:cNvPr id="7075" name="Rectangle 7075"/>
                              <wps:cNvSpPr/>
                              <wps:spPr>
                                <a:xfrm rot="-5399999">
                                  <a:off x="-253010" y="292808"/>
                                  <a:ext cx="956847" cy="152122"/>
                                </a:xfrm>
                                <a:prstGeom prst="rect">
                                  <a:avLst/>
                                </a:prstGeom>
                                <a:ln>
                                  <a:noFill/>
                                </a:ln>
                              </wps:spPr>
                              <wps:txbx>
                                <w:txbxContent>
                                  <w:p w:rsidR="00B2008B" w:rsidRDefault="00B2008B">
                                    <w:pPr>
                                      <w:spacing w:after="160" w:line="259" w:lineRule="auto"/>
                                      <w:ind w:left="0" w:firstLine="0"/>
                                      <w:jc w:val="left"/>
                                    </w:pPr>
                                    <w:r>
                                      <w:rPr>
                                        <w:b/>
                                        <w:sz w:val="20"/>
                                      </w:rPr>
                                      <w:t>атации (лет)</w:t>
                                    </w:r>
                                  </w:p>
                                </w:txbxContent>
                              </wps:txbx>
                              <wps:bodyPr horzOverflow="overflow" vert="horz" lIns="0" tIns="0" rIns="0" bIns="0" rtlCol="0">
                                <a:noAutofit/>
                              </wps:bodyPr>
                            </wps:wsp>
                            <wps:wsp>
                              <wps:cNvPr id="7076" name="Rectangle 7076"/>
                              <wps:cNvSpPr/>
                              <wps:spPr>
                                <a:xfrm rot="-5399999">
                                  <a:off x="204134" y="33673"/>
                                  <a:ext cx="42557" cy="152122"/>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17636" o:spid="_x0000_s1178" style="width:20.75pt;height:66.7pt;mso-position-horizontal-relative:char;mso-position-vertical-relative:line" coordsize="2637,8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">
                      <v:rect id="Rectangle 7073" o:spid="_x0000_s1179" style="position:absolute;left:-4591;top:2359;width:10704;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Срок эксплу</w:t>
                              </w:r>
                            </w:p>
                          </w:txbxContent>
                        </v:textbox>
                      </v:rect>
                      <v:rect id="Rectangle 7074" o:spid="_x0000_s1180" style="position:absolute;left:478;top:-618;width:566;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w:t>
                              </w:r>
                            </w:p>
                          </w:txbxContent>
                        </v:textbox>
                      </v:rect>
                      <v:rect id="Rectangle 7075" o:spid="_x0000_s1181" style="position:absolute;left:-2530;top:2928;width:9567;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атации (лет)</w:t>
                              </w:r>
                            </w:p>
                          </w:txbxContent>
                        </v:textbox>
                      </v:rect>
                      <v:rect id="Rectangle 7076" o:spid="_x0000_s1182" style="position:absolute;left:2041;top:336;width:426;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578" w:type="dxa"/>
            <w:tcBorders>
              <w:top w:val="single" w:sz="6" w:space="0" w:color="000000"/>
              <w:left w:val="single" w:sz="12" w:space="0" w:color="000000"/>
              <w:bottom w:val="single" w:sz="6" w:space="0" w:color="000000"/>
              <w:right w:val="single" w:sz="6" w:space="0" w:color="000000"/>
            </w:tcBorders>
          </w:tcPr>
          <w:p w:rsidR="00FE3E34" w:rsidRDefault="00BA782B">
            <w:pPr>
              <w:spacing w:after="0" w:line="259" w:lineRule="auto"/>
              <w:ind w:left="58" w:firstLine="0"/>
              <w:jc w:val="left"/>
            </w:pPr>
            <w:r>
              <w:rPr>
                <w:rFonts w:ascii="Calibri" w:eastAsia="Calibri" w:hAnsi="Calibri" w:cs="Calibri"/>
                <w:noProof/>
                <w:sz w:val="22"/>
              </w:rPr>
              <mc:AlternateContent>
                <mc:Choice Requires="wpg">
                  <w:drawing>
                    <wp:inline distT="0" distB="0" distL="0" distR="0">
                      <wp:extent cx="114378" cy="711702"/>
                      <wp:effectExtent l="0" t="0" r="0" b="0"/>
                      <wp:docPr id="217644" name="Group 217644"/>
                      <wp:cNvGraphicFramePr/>
                      <a:graphic xmlns:a="http://schemas.openxmlformats.org/drawingml/2006/main">
                        <a:graphicData uri="http://schemas.microsoft.com/office/word/2010/wordprocessingGroup">
                          <wpg:wgp>
                            <wpg:cNvGrpSpPr/>
                            <wpg:grpSpPr>
                              <a:xfrm>
                                <a:off x="0" y="0"/>
                                <a:ext cx="114378" cy="711702"/>
                                <a:chOff x="0" y="0"/>
                                <a:chExt cx="114378" cy="711702"/>
                              </a:xfrm>
                            </wpg:grpSpPr>
                            <wps:wsp>
                              <wps:cNvPr id="7077" name="Rectangle 7077"/>
                              <wps:cNvSpPr/>
                              <wps:spPr>
                                <a:xfrm rot="-5399999">
                                  <a:off x="-377934" y="181645"/>
                                  <a:ext cx="907991" cy="152122"/>
                                </a:xfrm>
                                <a:prstGeom prst="rect">
                                  <a:avLst/>
                                </a:prstGeom>
                                <a:ln>
                                  <a:noFill/>
                                </a:ln>
                              </wps:spPr>
                              <wps:txbx>
                                <w:txbxContent>
                                  <w:p w:rsidR="00B2008B" w:rsidRDefault="00B2008B">
                                    <w:pPr>
                                      <w:spacing w:after="160" w:line="259" w:lineRule="auto"/>
                                      <w:ind w:left="0" w:firstLine="0"/>
                                      <w:jc w:val="left"/>
                                    </w:pPr>
                                    <w:r>
                                      <w:rPr>
                                        <w:b/>
                                        <w:sz w:val="20"/>
                                      </w:rPr>
                                      <w:t>Количество</w:t>
                                    </w:r>
                                  </w:p>
                                </w:txbxContent>
                              </wps:txbx>
                              <wps:bodyPr horzOverflow="overflow" vert="horz" lIns="0" tIns="0" rIns="0" bIns="0" rtlCol="0">
                                <a:noAutofit/>
                              </wps:bodyPr>
                            </wps:wsp>
                            <wps:wsp>
                              <wps:cNvPr id="7078" name="Rectangle 7078"/>
                              <wps:cNvSpPr/>
                              <wps:spPr>
                                <a:xfrm rot="-5399999">
                                  <a:off x="54782" y="-65341"/>
                                  <a:ext cx="42557" cy="152122"/>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17644" o:spid="_x0000_s1183" style="width:9pt;height:56.05pt;mso-position-horizontal-relative:char;mso-position-vertical-relative:line" coordsize="1143,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">
                      <v:rect id="Rectangle 7077" o:spid="_x0000_s1184" style="position:absolute;left:-3779;top:1817;width:9079;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" filled="f" stroked="f">
                        <v:textbox inset="0,0,0,0">
                          <w:txbxContent>
                            <w:p w:rsidR="00B2008B" w:rsidRDefault="00B2008B">
                              <w:pPr>
                                <w:spacing w:after="160" w:line="259" w:lineRule="auto"/>
                                <w:ind w:left="0" w:firstLine="0"/>
                                <w:jc w:val="left"/>
                              </w:pPr>
                              <w:r>
                                <w:rPr>
                                  <w:b/>
                                  <w:sz w:val="20"/>
                                </w:rPr>
                                <w:t>Количество</w:t>
                              </w:r>
                            </w:p>
                          </w:txbxContent>
                        </v:textbox>
                      </v:rect>
                      <v:rect id="Rectangle 7078" o:spid="_x0000_s1185" style="position:absolute;left:549;top:-654;width:424;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rFonts w:ascii="Calibri" w:eastAsia="Calibri" w:hAnsi="Calibri" w:cs="Calibri"/>
                <w:noProof/>
                <w:sz w:val="22"/>
              </w:rPr>
              <mc:AlternateContent>
                <mc:Choice Requires="wpg">
                  <w:drawing>
                    <wp:inline distT="0" distB="0" distL="0" distR="0">
                      <wp:extent cx="263730" cy="847292"/>
                      <wp:effectExtent l="0" t="0" r="0" b="0"/>
                      <wp:docPr id="217655" name="Group 217655"/>
                      <wp:cNvGraphicFramePr/>
                      <a:graphic xmlns:a="http://schemas.openxmlformats.org/drawingml/2006/main">
                        <a:graphicData uri="http://schemas.microsoft.com/office/word/2010/wordprocessingGroup">
                          <wpg:wgp>
                            <wpg:cNvGrpSpPr/>
                            <wpg:grpSpPr>
                              <a:xfrm>
                                <a:off x="0" y="0"/>
                                <a:ext cx="263730" cy="847292"/>
                                <a:chOff x="0" y="0"/>
                                <a:chExt cx="263730" cy="847292"/>
                              </a:xfrm>
                            </wpg:grpSpPr>
                            <wps:wsp>
                              <wps:cNvPr id="7079" name="Rectangle 7079"/>
                              <wps:cNvSpPr/>
                              <wps:spPr>
                                <a:xfrm rot="-5399999">
                                  <a:off x="-459219" y="235951"/>
                                  <a:ext cx="1070559" cy="152122"/>
                                </a:xfrm>
                                <a:prstGeom prst="rect">
                                  <a:avLst/>
                                </a:prstGeom>
                                <a:ln>
                                  <a:noFill/>
                                </a:ln>
                              </wps:spPr>
                              <wps:txbx>
                                <w:txbxContent>
                                  <w:p w:rsidR="00B2008B" w:rsidRDefault="00B2008B">
                                    <w:pPr>
                                      <w:spacing w:after="160" w:line="259" w:lineRule="auto"/>
                                      <w:ind w:left="0" w:firstLine="0"/>
                                      <w:jc w:val="left"/>
                                    </w:pPr>
                                    <w:r>
                                      <w:rPr>
                                        <w:b/>
                                        <w:sz w:val="20"/>
                                      </w:rPr>
                                      <w:t>Срок эксплу</w:t>
                                    </w:r>
                                  </w:p>
                                </w:txbxContent>
                              </wps:txbx>
                              <wps:bodyPr horzOverflow="overflow" vert="horz" lIns="0" tIns="0" rIns="0" bIns="0" rtlCol="0">
                                <a:noAutofit/>
                              </wps:bodyPr>
                            </wps:wsp>
                            <wps:wsp>
                              <wps:cNvPr id="7080" name="Rectangle 7080"/>
                              <wps:cNvSpPr/>
                              <wps:spPr>
                                <a:xfrm rot="-5399999">
                                  <a:off x="47718" y="-61782"/>
                                  <a:ext cx="56685" cy="152123"/>
                                </a:xfrm>
                                <a:prstGeom prst="rect">
                                  <a:avLst/>
                                </a:prstGeom>
                                <a:ln>
                                  <a:noFill/>
                                </a:ln>
                              </wps:spPr>
                              <wps:txbx>
                                <w:txbxContent>
                                  <w:p w:rsidR="00B2008B" w:rsidRDefault="00B2008B">
                                    <w:pPr>
                                      <w:spacing w:after="160" w:line="259" w:lineRule="auto"/>
                                      <w:ind w:left="0" w:firstLine="0"/>
                                      <w:jc w:val="left"/>
                                    </w:pPr>
                                    <w:r>
                                      <w:rPr>
                                        <w:b/>
                                        <w:sz w:val="20"/>
                                      </w:rPr>
                                      <w:t>-</w:t>
                                    </w:r>
                                  </w:p>
                                </w:txbxContent>
                              </wps:txbx>
                              <wps:bodyPr horzOverflow="overflow" vert="horz" lIns="0" tIns="0" rIns="0" bIns="0" rtlCol="0">
                                <a:noAutofit/>
                              </wps:bodyPr>
                            </wps:wsp>
                            <wps:wsp>
                              <wps:cNvPr id="7081" name="Rectangle 7081"/>
                              <wps:cNvSpPr/>
                              <wps:spPr>
                                <a:xfrm rot="-5399999">
                                  <a:off x="-253008" y="292808"/>
                                  <a:ext cx="956847" cy="152122"/>
                                </a:xfrm>
                                <a:prstGeom prst="rect">
                                  <a:avLst/>
                                </a:prstGeom>
                                <a:ln>
                                  <a:noFill/>
                                </a:ln>
                              </wps:spPr>
                              <wps:txbx>
                                <w:txbxContent>
                                  <w:p w:rsidR="00B2008B" w:rsidRDefault="00B2008B">
                                    <w:pPr>
                                      <w:spacing w:after="160" w:line="259" w:lineRule="auto"/>
                                      <w:ind w:left="0" w:firstLine="0"/>
                                      <w:jc w:val="left"/>
                                    </w:pPr>
                                    <w:r>
                                      <w:rPr>
                                        <w:b/>
                                        <w:sz w:val="20"/>
                                      </w:rPr>
                                      <w:t>атации (лет)</w:t>
                                    </w:r>
                                  </w:p>
                                </w:txbxContent>
                              </wps:txbx>
                              <wps:bodyPr horzOverflow="overflow" vert="horz" lIns="0" tIns="0" rIns="0" bIns="0" rtlCol="0">
                                <a:noAutofit/>
                              </wps:bodyPr>
                            </wps:wsp>
                            <wps:wsp>
                              <wps:cNvPr id="7082" name="Rectangle 7082"/>
                              <wps:cNvSpPr/>
                              <wps:spPr>
                                <a:xfrm rot="-5399999">
                                  <a:off x="204134" y="33673"/>
                                  <a:ext cx="42557" cy="152122"/>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17655" o:spid="_x0000_s1186" style="width:20.75pt;height:66.7pt;mso-position-horizontal-relative:char;mso-position-vertical-relative:line" coordsize="2637,8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">
                      <v:rect id="Rectangle 7079" o:spid="_x0000_s1187" style="position:absolute;left:-4591;top:2359;width:10704;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Срок эксплу</w:t>
                              </w:r>
                            </w:p>
                          </w:txbxContent>
                        </v:textbox>
                      </v:rect>
                      <v:rect id="Rectangle 7080" o:spid="_x0000_s1188" style="position:absolute;left:478;top:-618;width:566;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" filled="f" stroked="f">
                        <v:textbox inset="0,0,0,0">
                          <w:txbxContent>
                            <w:p w:rsidR="00B2008B" w:rsidRDefault="00B2008B">
                              <w:pPr>
                                <w:spacing w:after="160" w:line="259" w:lineRule="auto"/>
                                <w:ind w:left="0" w:firstLine="0"/>
                                <w:jc w:val="left"/>
                              </w:pPr>
                              <w:r>
                                <w:rPr>
                                  <w:b/>
                                  <w:sz w:val="20"/>
                                </w:rPr>
                                <w:t>-</w:t>
                              </w:r>
                            </w:p>
                          </w:txbxContent>
                        </v:textbox>
                      </v:rect>
                      <v:rect id="Rectangle 7081" o:spid="_x0000_s1189" style="position:absolute;left:-2530;top:2928;width:9567;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атации (лет)</w:t>
                              </w:r>
                            </w:p>
                          </w:txbxContent>
                        </v:textbox>
                      </v:rect>
                      <v:rect id="Rectangle 7082" o:spid="_x0000_s1190" style="position:absolute;left:2041;top:336;width:426;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57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5" w:firstLine="0"/>
              <w:jc w:val="left"/>
            </w:pPr>
            <w:r>
              <w:rPr>
                <w:rFonts w:ascii="Calibri" w:eastAsia="Calibri" w:hAnsi="Calibri" w:cs="Calibri"/>
                <w:noProof/>
                <w:sz w:val="22"/>
              </w:rPr>
              <mc:AlternateContent>
                <mc:Choice Requires="wpg">
                  <w:drawing>
                    <wp:inline distT="0" distB="0" distL="0" distR="0">
                      <wp:extent cx="114378" cy="711702"/>
                      <wp:effectExtent l="0" t="0" r="0" b="0"/>
                      <wp:docPr id="217662" name="Group 217662"/>
                      <wp:cNvGraphicFramePr/>
                      <a:graphic xmlns:a="http://schemas.openxmlformats.org/drawingml/2006/main">
                        <a:graphicData uri="http://schemas.microsoft.com/office/word/2010/wordprocessingGroup">
                          <wpg:wgp>
                            <wpg:cNvGrpSpPr/>
                            <wpg:grpSpPr>
                              <a:xfrm>
                                <a:off x="0" y="0"/>
                                <a:ext cx="114378" cy="711702"/>
                                <a:chOff x="0" y="0"/>
                                <a:chExt cx="114378" cy="711702"/>
                              </a:xfrm>
                            </wpg:grpSpPr>
                            <wps:wsp>
                              <wps:cNvPr id="7083" name="Rectangle 7083"/>
                              <wps:cNvSpPr/>
                              <wps:spPr>
                                <a:xfrm rot="-5399999">
                                  <a:off x="-377934" y="181645"/>
                                  <a:ext cx="907991" cy="152122"/>
                                </a:xfrm>
                                <a:prstGeom prst="rect">
                                  <a:avLst/>
                                </a:prstGeom>
                                <a:ln>
                                  <a:noFill/>
                                </a:ln>
                              </wps:spPr>
                              <wps:txbx>
                                <w:txbxContent>
                                  <w:p w:rsidR="00B2008B" w:rsidRDefault="00B2008B">
                                    <w:pPr>
                                      <w:spacing w:after="160" w:line="259" w:lineRule="auto"/>
                                      <w:ind w:left="0" w:firstLine="0"/>
                                      <w:jc w:val="left"/>
                                    </w:pPr>
                                    <w:r>
                                      <w:rPr>
                                        <w:b/>
                                        <w:sz w:val="20"/>
                                      </w:rPr>
                                      <w:t>Количество</w:t>
                                    </w:r>
                                  </w:p>
                                </w:txbxContent>
                              </wps:txbx>
                              <wps:bodyPr horzOverflow="overflow" vert="horz" lIns="0" tIns="0" rIns="0" bIns="0" rtlCol="0">
                                <a:noAutofit/>
                              </wps:bodyPr>
                            </wps:wsp>
                            <wps:wsp>
                              <wps:cNvPr id="7084" name="Rectangle 7084"/>
                              <wps:cNvSpPr/>
                              <wps:spPr>
                                <a:xfrm rot="-5399999">
                                  <a:off x="54782" y="-65341"/>
                                  <a:ext cx="42557" cy="152122"/>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17662" o:spid="_x0000_s1191" style="width:9pt;height:56.05pt;mso-position-horizontal-relative:char;mso-position-vertical-relative:line" coordsize="1143,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">
                      <v:rect id="Rectangle 7083" o:spid="_x0000_s1192" style="position:absolute;left:-3779;top:1817;width:9079;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Количество</w:t>
                              </w:r>
                            </w:p>
                          </w:txbxContent>
                        </v:textbox>
                      </v:rect>
                      <v:rect id="Rectangle 7084" o:spid="_x0000_s1193" style="position:absolute;left:549;top:-654;width:424;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1" w:firstLine="0"/>
              <w:jc w:val="left"/>
            </w:pPr>
            <w:r>
              <w:rPr>
                <w:rFonts w:ascii="Calibri" w:eastAsia="Calibri" w:hAnsi="Calibri" w:cs="Calibri"/>
                <w:noProof/>
                <w:sz w:val="22"/>
              </w:rPr>
              <mc:AlternateContent>
                <mc:Choice Requires="wpg">
                  <w:drawing>
                    <wp:inline distT="0" distB="0" distL="0" distR="0">
                      <wp:extent cx="263730" cy="847292"/>
                      <wp:effectExtent l="0" t="0" r="0" b="0"/>
                      <wp:docPr id="217667" name="Group 217667"/>
                      <wp:cNvGraphicFramePr/>
                      <a:graphic xmlns:a="http://schemas.openxmlformats.org/drawingml/2006/main">
                        <a:graphicData uri="http://schemas.microsoft.com/office/word/2010/wordprocessingGroup">
                          <wpg:wgp>
                            <wpg:cNvGrpSpPr/>
                            <wpg:grpSpPr>
                              <a:xfrm>
                                <a:off x="0" y="0"/>
                                <a:ext cx="263730" cy="847292"/>
                                <a:chOff x="0" y="0"/>
                                <a:chExt cx="263730" cy="847292"/>
                              </a:xfrm>
                            </wpg:grpSpPr>
                            <wps:wsp>
                              <wps:cNvPr id="7085" name="Rectangle 7085"/>
                              <wps:cNvSpPr/>
                              <wps:spPr>
                                <a:xfrm rot="-5399999">
                                  <a:off x="-459217" y="235951"/>
                                  <a:ext cx="1070559" cy="152122"/>
                                </a:xfrm>
                                <a:prstGeom prst="rect">
                                  <a:avLst/>
                                </a:prstGeom>
                                <a:ln>
                                  <a:noFill/>
                                </a:ln>
                              </wps:spPr>
                              <wps:txbx>
                                <w:txbxContent>
                                  <w:p w:rsidR="00B2008B" w:rsidRDefault="00B2008B">
                                    <w:pPr>
                                      <w:spacing w:after="160" w:line="259" w:lineRule="auto"/>
                                      <w:ind w:left="0" w:firstLine="0"/>
                                      <w:jc w:val="left"/>
                                    </w:pPr>
                                    <w:r>
                                      <w:rPr>
                                        <w:b/>
                                        <w:sz w:val="20"/>
                                      </w:rPr>
                                      <w:t>Срок эксплу</w:t>
                                    </w:r>
                                  </w:p>
                                </w:txbxContent>
                              </wps:txbx>
                              <wps:bodyPr horzOverflow="overflow" vert="horz" lIns="0" tIns="0" rIns="0" bIns="0" rtlCol="0">
                                <a:noAutofit/>
                              </wps:bodyPr>
                            </wps:wsp>
                            <wps:wsp>
                              <wps:cNvPr id="7086" name="Rectangle 7086"/>
                              <wps:cNvSpPr/>
                              <wps:spPr>
                                <a:xfrm rot="-5399999">
                                  <a:off x="47718" y="-61782"/>
                                  <a:ext cx="56685" cy="152123"/>
                                </a:xfrm>
                                <a:prstGeom prst="rect">
                                  <a:avLst/>
                                </a:prstGeom>
                                <a:ln>
                                  <a:noFill/>
                                </a:ln>
                              </wps:spPr>
                              <wps:txbx>
                                <w:txbxContent>
                                  <w:p w:rsidR="00B2008B" w:rsidRDefault="00B2008B">
                                    <w:pPr>
                                      <w:spacing w:after="160" w:line="259" w:lineRule="auto"/>
                                      <w:ind w:left="0" w:firstLine="0"/>
                                      <w:jc w:val="left"/>
                                    </w:pPr>
                                    <w:r>
                                      <w:rPr>
                                        <w:b/>
                                        <w:sz w:val="20"/>
                                      </w:rPr>
                                      <w:t>-</w:t>
                                    </w:r>
                                  </w:p>
                                </w:txbxContent>
                              </wps:txbx>
                              <wps:bodyPr horzOverflow="overflow" vert="horz" lIns="0" tIns="0" rIns="0" bIns="0" rtlCol="0">
                                <a:noAutofit/>
                              </wps:bodyPr>
                            </wps:wsp>
                            <wps:wsp>
                              <wps:cNvPr id="7087" name="Rectangle 7087"/>
                              <wps:cNvSpPr/>
                              <wps:spPr>
                                <a:xfrm rot="-5399999">
                                  <a:off x="-253010" y="292808"/>
                                  <a:ext cx="956847" cy="152122"/>
                                </a:xfrm>
                                <a:prstGeom prst="rect">
                                  <a:avLst/>
                                </a:prstGeom>
                                <a:ln>
                                  <a:noFill/>
                                </a:ln>
                              </wps:spPr>
                              <wps:txbx>
                                <w:txbxContent>
                                  <w:p w:rsidR="00B2008B" w:rsidRDefault="00B2008B">
                                    <w:pPr>
                                      <w:spacing w:after="160" w:line="259" w:lineRule="auto"/>
                                      <w:ind w:left="0" w:firstLine="0"/>
                                      <w:jc w:val="left"/>
                                    </w:pPr>
                                    <w:r>
                                      <w:rPr>
                                        <w:b/>
                                        <w:sz w:val="20"/>
                                      </w:rPr>
                                      <w:t>атации (лет)</w:t>
                                    </w:r>
                                  </w:p>
                                </w:txbxContent>
                              </wps:txbx>
                              <wps:bodyPr horzOverflow="overflow" vert="horz" lIns="0" tIns="0" rIns="0" bIns="0" rtlCol="0">
                                <a:noAutofit/>
                              </wps:bodyPr>
                            </wps:wsp>
                            <wps:wsp>
                              <wps:cNvPr id="7088" name="Rectangle 7088"/>
                              <wps:cNvSpPr/>
                              <wps:spPr>
                                <a:xfrm rot="-5399999">
                                  <a:off x="204135" y="33673"/>
                                  <a:ext cx="42557" cy="152122"/>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17667" o:spid="_x0000_s1194" style="width:20.75pt;height:66.7pt;mso-position-horizontal-relative:char;mso-position-vertical-relative:line" coordsize="2637,8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">
                      <v:rect id="Rectangle 7085" o:spid="_x0000_s1195" style="position:absolute;left:-4591;top:2359;width:10704;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Срок эксплу</w:t>
                              </w:r>
                            </w:p>
                          </w:txbxContent>
                        </v:textbox>
                      </v:rect>
                      <v:rect id="Rectangle 7086" o:spid="_x0000_s1196" style="position:absolute;left:478;top:-618;width:566;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" filled="f" stroked="f">
                        <v:textbox inset="0,0,0,0">
                          <w:txbxContent>
                            <w:p w:rsidR="00B2008B" w:rsidRDefault="00B2008B">
                              <w:pPr>
                                <w:spacing w:after="160" w:line="259" w:lineRule="auto"/>
                                <w:ind w:left="0" w:firstLine="0"/>
                                <w:jc w:val="left"/>
                              </w:pPr>
                              <w:r>
                                <w:rPr>
                                  <w:b/>
                                  <w:sz w:val="20"/>
                                </w:rPr>
                                <w:t>-</w:t>
                              </w:r>
                            </w:p>
                          </w:txbxContent>
                        </v:textbox>
                      </v:rect>
                      <v:rect id="Rectangle 7087" o:spid="_x0000_s1197" style="position:absolute;left:-2530;top:2928;width:9567;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атации (лет)</w:t>
                              </w:r>
                            </w:p>
                          </w:txbxContent>
                        </v:textbox>
                      </v:rect>
                      <v:rect id="Rectangle 7088" o:spid="_x0000_s1198" style="position:absolute;left:2041;top:336;width:426;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57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60" w:firstLine="0"/>
              <w:jc w:val="left"/>
            </w:pPr>
            <w:r>
              <w:rPr>
                <w:rFonts w:ascii="Calibri" w:eastAsia="Calibri" w:hAnsi="Calibri" w:cs="Calibri"/>
                <w:noProof/>
                <w:sz w:val="22"/>
              </w:rPr>
              <mc:AlternateContent>
                <mc:Choice Requires="wpg">
                  <w:drawing>
                    <wp:inline distT="0" distB="0" distL="0" distR="0">
                      <wp:extent cx="114378" cy="711702"/>
                      <wp:effectExtent l="0" t="0" r="0" b="0"/>
                      <wp:docPr id="217673" name="Group 217673"/>
                      <wp:cNvGraphicFramePr/>
                      <a:graphic xmlns:a="http://schemas.openxmlformats.org/drawingml/2006/main">
                        <a:graphicData uri="http://schemas.microsoft.com/office/word/2010/wordprocessingGroup">
                          <wpg:wgp>
                            <wpg:cNvGrpSpPr/>
                            <wpg:grpSpPr>
                              <a:xfrm>
                                <a:off x="0" y="0"/>
                                <a:ext cx="114378" cy="711702"/>
                                <a:chOff x="0" y="0"/>
                                <a:chExt cx="114378" cy="711702"/>
                              </a:xfrm>
                            </wpg:grpSpPr>
                            <wps:wsp>
                              <wps:cNvPr id="7089" name="Rectangle 7089"/>
                              <wps:cNvSpPr/>
                              <wps:spPr>
                                <a:xfrm rot="-5399999">
                                  <a:off x="-377934" y="181645"/>
                                  <a:ext cx="907991" cy="152122"/>
                                </a:xfrm>
                                <a:prstGeom prst="rect">
                                  <a:avLst/>
                                </a:prstGeom>
                                <a:ln>
                                  <a:noFill/>
                                </a:ln>
                              </wps:spPr>
                              <wps:txbx>
                                <w:txbxContent>
                                  <w:p w:rsidR="00B2008B" w:rsidRDefault="00B2008B">
                                    <w:pPr>
                                      <w:spacing w:after="160" w:line="259" w:lineRule="auto"/>
                                      <w:ind w:left="0" w:firstLine="0"/>
                                      <w:jc w:val="left"/>
                                    </w:pPr>
                                    <w:r>
                                      <w:rPr>
                                        <w:b/>
                                        <w:sz w:val="20"/>
                                      </w:rPr>
                                      <w:t>Количество</w:t>
                                    </w:r>
                                  </w:p>
                                </w:txbxContent>
                              </wps:txbx>
                              <wps:bodyPr horzOverflow="overflow" vert="horz" lIns="0" tIns="0" rIns="0" bIns="0" rtlCol="0">
                                <a:noAutofit/>
                              </wps:bodyPr>
                            </wps:wsp>
                            <wps:wsp>
                              <wps:cNvPr id="7090" name="Rectangle 7090"/>
                              <wps:cNvSpPr/>
                              <wps:spPr>
                                <a:xfrm rot="-5399999">
                                  <a:off x="54782" y="-65341"/>
                                  <a:ext cx="42557" cy="152122"/>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17673" o:spid="_x0000_s1199" style="width:9pt;height:56.05pt;mso-position-horizontal-relative:char;mso-position-vertical-relative:line" coordsize="1143,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">
                      <v:rect id="Rectangle 7089" o:spid="_x0000_s1200" style="position:absolute;left:-3779;top:1817;width:9079;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Количество</w:t>
                              </w:r>
                            </w:p>
                          </w:txbxContent>
                        </v:textbox>
                      </v:rect>
                      <v:rect id="Rectangle 7090" o:spid="_x0000_s1201" style="position:absolute;left:549;top:-654;width:424;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1" w:firstLine="0"/>
              <w:jc w:val="left"/>
            </w:pPr>
            <w:r>
              <w:rPr>
                <w:rFonts w:ascii="Calibri" w:eastAsia="Calibri" w:hAnsi="Calibri" w:cs="Calibri"/>
                <w:noProof/>
                <w:sz w:val="22"/>
              </w:rPr>
              <mc:AlternateContent>
                <mc:Choice Requires="wpg">
                  <w:drawing>
                    <wp:inline distT="0" distB="0" distL="0" distR="0">
                      <wp:extent cx="263730" cy="847292"/>
                      <wp:effectExtent l="0" t="0" r="0" b="0"/>
                      <wp:docPr id="217686" name="Group 217686"/>
                      <wp:cNvGraphicFramePr/>
                      <a:graphic xmlns:a="http://schemas.openxmlformats.org/drawingml/2006/main">
                        <a:graphicData uri="http://schemas.microsoft.com/office/word/2010/wordprocessingGroup">
                          <wpg:wgp>
                            <wpg:cNvGrpSpPr/>
                            <wpg:grpSpPr>
                              <a:xfrm>
                                <a:off x="0" y="0"/>
                                <a:ext cx="263730" cy="847292"/>
                                <a:chOff x="0" y="0"/>
                                <a:chExt cx="263730" cy="847292"/>
                              </a:xfrm>
                            </wpg:grpSpPr>
                            <wps:wsp>
                              <wps:cNvPr id="7091" name="Rectangle 7091"/>
                              <wps:cNvSpPr/>
                              <wps:spPr>
                                <a:xfrm rot="-5399999">
                                  <a:off x="-459219" y="235951"/>
                                  <a:ext cx="1070560" cy="152122"/>
                                </a:xfrm>
                                <a:prstGeom prst="rect">
                                  <a:avLst/>
                                </a:prstGeom>
                                <a:ln>
                                  <a:noFill/>
                                </a:ln>
                              </wps:spPr>
                              <wps:txbx>
                                <w:txbxContent>
                                  <w:p w:rsidR="00B2008B" w:rsidRDefault="00B2008B">
                                    <w:pPr>
                                      <w:spacing w:after="160" w:line="259" w:lineRule="auto"/>
                                      <w:ind w:left="0" w:firstLine="0"/>
                                      <w:jc w:val="left"/>
                                    </w:pPr>
                                    <w:r>
                                      <w:rPr>
                                        <w:b/>
                                        <w:sz w:val="20"/>
                                      </w:rPr>
                                      <w:t>Срок эксплу</w:t>
                                    </w:r>
                                  </w:p>
                                </w:txbxContent>
                              </wps:txbx>
                              <wps:bodyPr horzOverflow="overflow" vert="horz" lIns="0" tIns="0" rIns="0" bIns="0" rtlCol="0">
                                <a:noAutofit/>
                              </wps:bodyPr>
                            </wps:wsp>
                            <wps:wsp>
                              <wps:cNvPr id="7092" name="Rectangle 7092"/>
                              <wps:cNvSpPr/>
                              <wps:spPr>
                                <a:xfrm rot="-5399999">
                                  <a:off x="47718" y="-61782"/>
                                  <a:ext cx="56685" cy="152122"/>
                                </a:xfrm>
                                <a:prstGeom prst="rect">
                                  <a:avLst/>
                                </a:prstGeom>
                                <a:ln>
                                  <a:noFill/>
                                </a:ln>
                              </wps:spPr>
                              <wps:txbx>
                                <w:txbxContent>
                                  <w:p w:rsidR="00B2008B" w:rsidRDefault="00B2008B">
                                    <w:pPr>
                                      <w:spacing w:after="160" w:line="259" w:lineRule="auto"/>
                                      <w:ind w:left="0" w:firstLine="0"/>
                                      <w:jc w:val="left"/>
                                    </w:pPr>
                                    <w:r>
                                      <w:rPr>
                                        <w:b/>
                                        <w:sz w:val="20"/>
                                      </w:rPr>
                                      <w:t>-</w:t>
                                    </w:r>
                                  </w:p>
                                </w:txbxContent>
                              </wps:txbx>
                              <wps:bodyPr horzOverflow="overflow" vert="horz" lIns="0" tIns="0" rIns="0" bIns="0" rtlCol="0">
                                <a:noAutofit/>
                              </wps:bodyPr>
                            </wps:wsp>
                            <wps:wsp>
                              <wps:cNvPr id="7093" name="Rectangle 7093"/>
                              <wps:cNvSpPr/>
                              <wps:spPr>
                                <a:xfrm rot="-5399999">
                                  <a:off x="-253008" y="292808"/>
                                  <a:ext cx="956847" cy="152122"/>
                                </a:xfrm>
                                <a:prstGeom prst="rect">
                                  <a:avLst/>
                                </a:prstGeom>
                                <a:ln>
                                  <a:noFill/>
                                </a:ln>
                              </wps:spPr>
                              <wps:txbx>
                                <w:txbxContent>
                                  <w:p w:rsidR="00B2008B" w:rsidRDefault="00B2008B">
                                    <w:pPr>
                                      <w:spacing w:after="160" w:line="259" w:lineRule="auto"/>
                                      <w:ind w:left="0" w:firstLine="0"/>
                                      <w:jc w:val="left"/>
                                    </w:pPr>
                                    <w:r>
                                      <w:rPr>
                                        <w:b/>
                                        <w:sz w:val="20"/>
                                      </w:rPr>
                                      <w:t>атации (лет)</w:t>
                                    </w:r>
                                  </w:p>
                                </w:txbxContent>
                              </wps:txbx>
                              <wps:bodyPr horzOverflow="overflow" vert="horz" lIns="0" tIns="0" rIns="0" bIns="0" rtlCol="0">
                                <a:noAutofit/>
                              </wps:bodyPr>
                            </wps:wsp>
                            <wps:wsp>
                              <wps:cNvPr id="7094" name="Rectangle 7094"/>
                              <wps:cNvSpPr/>
                              <wps:spPr>
                                <a:xfrm rot="-5399999">
                                  <a:off x="204134" y="33673"/>
                                  <a:ext cx="42557" cy="152122"/>
                                </a:xfrm>
                                <a:prstGeom prst="rect">
                                  <a:avLst/>
                                </a:prstGeom>
                                <a:ln>
                                  <a:noFill/>
                                </a:ln>
                              </wps:spPr>
                              <wps:txbx>
                                <w:txbxContent>
                                  <w:p w:rsidR="00B2008B" w:rsidRDefault="00B2008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inline>
                  </w:drawing>
                </mc:Choice>
                <mc:Fallback>
                  <w:pict>
                    <v:group id="Group 217686" o:spid="_x0000_s1202" style="width:20.75pt;height:66.7pt;mso-position-horizontal-relative:char;mso-position-vertical-relative:line" coordsize="2637,8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">
                      <v:rect id="Rectangle 7091" o:spid="_x0000_s1203" style="position:absolute;left:-4591;top:2359;width:10704;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Срок эксплу</w:t>
                              </w:r>
                            </w:p>
                          </w:txbxContent>
                        </v:textbox>
                      </v:rect>
                      <v:rect id="Rectangle 7092" o:spid="_x0000_s1204" style="position:absolute;left:478;top:-618;width:566;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w:t>
                              </w:r>
                            </w:p>
                          </w:txbxContent>
                        </v:textbox>
                      </v:rect>
                      <v:rect id="Rectangle 7093" o:spid="_x0000_s1205" style="position:absolute;left:-2530;top:2928;width:9567;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" filled="f" stroked="f">
                        <v:textbox inset="0,0,0,0">
                          <w:txbxContent>
                            <w:p w:rsidR="00B2008B" w:rsidRDefault="00B2008B">
                              <w:pPr>
                                <w:spacing w:after="160" w:line="259" w:lineRule="auto"/>
                                <w:ind w:left="0" w:firstLine="0"/>
                                <w:jc w:val="left"/>
                              </w:pPr>
                              <w:r>
                                <w:rPr>
                                  <w:b/>
                                  <w:sz w:val="20"/>
                                </w:rPr>
                                <w:t>атации (лет)</w:t>
                              </w:r>
                            </w:p>
                          </w:txbxContent>
                        </v:textbox>
                      </v:rect>
                      <v:rect id="Rectangle 7094" o:spid="_x0000_s1206" style="position:absolute;left:2041;top:336;width:426;height:15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" filled="f" stroked="f">
                        <v:textbox inset="0,0,0,0">
                          <w:txbxContent>
                            <w:p w:rsidR="00B2008B" w:rsidRDefault="00B2008B">
                              <w:pPr>
                                <w:spacing w:after="160" w:line="259" w:lineRule="auto"/>
                                <w:ind w:left="0" w:firstLine="0"/>
                                <w:jc w:val="left"/>
                              </w:pPr>
                              <w:r>
                                <w:rPr>
                                  <w:b/>
                                  <w:sz w:val="20"/>
                                </w:rPr>
                                <w:t xml:space="preserve"> </w:t>
                              </w:r>
                            </w:p>
                          </w:txbxContent>
                        </v:textbox>
                      </v:rect>
                      <w10:anchorlock/>
                    </v:group>
                  </w:pict>
                </mc:Fallback>
              </mc:AlternateContent>
            </w:r>
          </w:p>
        </w:tc>
      </w:tr>
      <w:tr w:rsidR="00FE3E34">
        <w:trPr>
          <w:trHeight w:val="250"/>
        </w:trPr>
        <w:tc>
          <w:tcPr>
            <w:tcW w:w="60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 w:firstLine="0"/>
              <w:jc w:val="center"/>
            </w:pPr>
            <w:r>
              <w:rPr>
                <w:b/>
                <w:sz w:val="20"/>
              </w:rPr>
              <w:t xml:space="preserve">1 </w:t>
            </w:r>
          </w:p>
        </w:tc>
        <w:tc>
          <w:tcPr>
            <w:tcW w:w="209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9" w:firstLine="0"/>
              <w:jc w:val="center"/>
            </w:pPr>
            <w:r>
              <w:rPr>
                <w:b/>
                <w:sz w:val="20"/>
              </w:rPr>
              <w:t xml:space="preserve">2 </w:t>
            </w:r>
          </w:p>
        </w:tc>
        <w:tc>
          <w:tcPr>
            <w:tcW w:w="73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9" w:firstLine="0"/>
              <w:jc w:val="center"/>
            </w:pPr>
            <w:r>
              <w:rPr>
                <w:b/>
                <w:sz w:val="20"/>
              </w:rPr>
              <w:t xml:space="preserve">3 </w:t>
            </w:r>
          </w:p>
        </w:tc>
        <w:tc>
          <w:tcPr>
            <w:tcW w:w="139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 w:firstLine="0"/>
              <w:jc w:val="center"/>
            </w:pPr>
            <w:r>
              <w:rPr>
                <w:b/>
                <w:sz w:val="20"/>
              </w:rPr>
              <w:t xml:space="preserve">4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9" w:firstLine="0"/>
              <w:jc w:val="center"/>
            </w:pPr>
            <w:r>
              <w:rPr>
                <w:b/>
                <w:sz w:val="20"/>
              </w:rPr>
              <w:t xml:space="preserve">5 </w:t>
            </w:r>
          </w:p>
        </w:tc>
        <w:tc>
          <w:tcPr>
            <w:tcW w:w="559" w:type="dxa"/>
            <w:tcBorders>
              <w:top w:val="single" w:sz="6" w:space="0" w:color="000000"/>
              <w:left w:val="single" w:sz="6" w:space="0" w:color="000000"/>
              <w:bottom w:val="single" w:sz="6" w:space="0" w:color="000000"/>
              <w:right w:val="single" w:sz="12" w:space="0" w:color="000000"/>
            </w:tcBorders>
          </w:tcPr>
          <w:p w:rsidR="00FE3E34" w:rsidRDefault="00BA782B">
            <w:pPr>
              <w:spacing w:after="0" w:line="259" w:lineRule="auto"/>
              <w:ind w:left="16" w:firstLine="0"/>
              <w:jc w:val="center"/>
            </w:pPr>
            <w:r>
              <w:rPr>
                <w:b/>
                <w:sz w:val="20"/>
              </w:rPr>
              <w:t xml:space="preserve">6 </w:t>
            </w:r>
          </w:p>
        </w:tc>
        <w:tc>
          <w:tcPr>
            <w:tcW w:w="578" w:type="dxa"/>
            <w:tcBorders>
              <w:top w:val="single" w:sz="6" w:space="0" w:color="000000"/>
              <w:left w:val="single" w:sz="12" w:space="0" w:color="000000"/>
              <w:bottom w:val="single" w:sz="6" w:space="0" w:color="000000"/>
              <w:right w:val="single" w:sz="6" w:space="0" w:color="000000"/>
            </w:tcBorders>
          </w:tcPr>
          <w:p w:rsidR="00FE3E34" w:rsidRDefault="00BA782B">
            <w:pPr>
              <w:spacing w:after="0" w:line="259" w:lineRule="auto"/>
              <w:ind w:left="12" w:firstLine="0"/>
              <w:jc w:val="center"/>
            </w:pPr>
            <w:r>
              <w:rPr>
                <w:b/>
                <w:sz w:val="20"/>
              </w:rPr>
              <w:t xml:space="preserve">7 </w:t>
            </w:r>
          </w:p>
        </w:tc>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9" w:firstLine="0"/>
              <w:jc w:val="center"/>
            </w:pPr>
            <w:r>
              <w:rPr>
                <w:b/>
                <w:sz w:val="20"/>
              </w:rPr>
              <w:t xml:space="preserve">8 </w:t>
            </w:r>
          </w:p>
        </w:tc>
        <w:tc>
          <w:tcPr>
            <w:tcW w:w="57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9" w:firstLine="0"/>
              <w:jc w:val="center"/>
            </w:pPr>
            <w:r>
              <w:rPr>
                <w:b/>
                <w:sz w:val="20"/>
              </w:rPr>
              <w:t xml:space="preserve">9 </w:t>
            </w:r>
          </w:p>
        </w:tc>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4" w:firstLine="0"/>
              <w:jc w:val="center"/>
            </w:pPr>
            <w:r>
              <w:rPr>
                <w:b/>
                <w:sz w:val="20"/>
              </w:rPr>
              <w:t xml:space="preserve">10 </w:t>
            </w:r>
          </w:p>
        </w:tc>
        <w:tc>
          <w:tcPr>
            <w:tcW w:w="57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4" w:firstLine="0"/>
              <w:jc w:val="center"/>
            </w:pPr>
            <w:r>
              <w:rPr>
                <w:b/>
                <w:sz w:val="20"/>
              </w:rPr>
              <w:t xml:space="preserve">11 </w:t>
            </w:r>
          </w:p>
        </w:tc>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4" w:firstLine="0"/>
              <w:jc w:val="center"/>
            </w:pPr>
            <w:r>
              <w:rPr>
                <w:b/>
                <w:sz w:val="20"/>
              </w:rPr>
              <w:t xml:space="preserve">12 </w:t>
            </w:r>
          </w:p>
        </w:tc>
      </w:tr>
      <w:tr w:rsidR="00FE3E34">
        <w:trPr>
          <w:trHeight w:val="475"/>
        </w:trPr>
        <w:tc>
          <w:tcPr>
            <w:tcW w:w="60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 </w:t>
            </w:r>
          </w:p>
        </w:tc>
        <w:tc>
          <w:tcPr>
            <w:tcW w:w="209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Электрокуртка (рапира) </w:t>
            </w:r>
          </w:p>
        </w:tc>
        <w:tc>
          <w:tcPr>
            <w:tcW w:w="73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39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На занимающегося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 w:firstLine="0"/>
              <w:jc w:val="center"/>
            </w:pPr>
            <w:r>
              <w:rPr>
                <w:sz w:val="20"/>
              </w:rPr>
              <w:t xml:space="preserve">- </w:t>
            </w:r>
          </w:p>
        </w:tc>
        <w:tc>
          <w:tcPr>
            <w:tcW w:w="559" w:type="dxa"/>
            <w:tcBorders>
              <w:top w:val="single" w:sz="6" w:space="0" w:color="000000"/>
              <w:left w:val="single" w:sz="6" w:space="0" w:color="000000"/>
              <w:bottom w:val="single" w:sz="6" w:space="0" w:color="000000"/>
              <w:right w:val="single" w:sz="12" w:space="0" w:color="000000"/>
            </w:tcBorders>
            <w:vAlign w:val="center"/>
          </w:tcPr>
          <w:p w:rsidR="00FE3E34" w:rsidRDefault="00BA782B">
            <w:pPr>
              <w:spacing w:after="0" w:line="259" w:lineRule="auto"/>
              <w:ind w:left="12" w:firstLine="0"/>
              <w:jc w:val="center"/>
            </w:pPr>
            <w:r>
              <w:rPr>
                <w:sz w:val="20"/>
              </w:rPr>
              <w:t xml:space="preserve">- </w:t>
            </w:r>
          </w:p>
        </w:tc>
        <w:tc>
          <w:tcPr>
            <w:tcW w:w="578" w:type="dxa"/>
            <w:tcBorders>
              <w:top w:val="single" w:sz="6" w:space="0" w:color="000000"/>
              <w:left w:val="single" w:sz="12" w:space="0" w:color="000000"/>
              <w:bottom w:val="single" w:sz="6" w:space="0" w:color="000000"/>
              <w:right w:val="single" w:sz="6" w:space="0" w:color="000000"/>
            </w:tcBorders>
            <w:vAlign w:val="center"/>
          </w:tcPr>
          <w:p w:rsidR="00FE3E34" w:rsidRDefault="00BA782B">
            <w:pPr>
              <w:spacing w:after="0" w:line="259" w:lineRule="auto"/>
              <w:ind w:left="12" w:firstLine="0"/>
              <w:jc w:val="center"/>
            </w:pPr>
            <w:r>
              <w:rPr>
                <w:sz w:val="20"/>
              </w:rPr>
              <w:t xml:space="preserve">1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sz w:val="20"/>
              </w:rPr>
              <w:t xml:space="preserve">1 </w:t>
            </w:r>
          </w:p>
        </w:tc>
        <w:tc>
          <w:tcPr>
            <w:tcW w:w="57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sz w:val="20"/>
              </w:rPr>
              <w:t xml:space="preserve">2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19" w:firstLine="0"/>
              <w:jc w:val="center"/>
            </w:pPr>
            <w:r>
              <w:rPr>
                <w:sz w:val="20"/>
              </w:rPr>
              <w:t xml:space="preserve">1 </w:t>
            </w:r>
          </w:p>
        </w:tc>
        <w:tc>
          <w:tcPr>
            <w:tcW w:w="57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19" w:firstLine="0"/>
              <w:jc w:val="center"/>
            </w:pPr>
            <w:r>
              <w:rPr>
                <w:sz w:val="20"/>
              </w:rPr>
              <w:t xml:space="preserve">4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19" w:firstLine="0"/>
              <w:jc w:val="center"/>
            </w:pPr>
            <w:r>
              <w:rPr>
                <w:sz w:val="20"/>
              </w:rPr>
              <w:t xml:space="preserve">1 </w:t>
            </w:r>
          </w:p>
        </w:tc>
      </w:tr>
      <w:tr w:rsidR="00FE3E34">
        <w:trPr>
          <w:trHeight w:val="475"/>
        </w:trPr>
        <w:tc>
          <w:tcPr>
            <w:tcW w:w="60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2 </w:t>
            </w:r>
          </w:p>
        </w:tc>
        <w:tc>
          <w:tcPr>
            <w:tcW w:w="209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Электрокуртка (сабля) </w:t>
            </w:r>
          </w:p>
        </w:tc>
        <w:tc>
          <w:tcPr>
            <w:tcW w:w="73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Штук </w:t>
            </w:r>
          </w:p>
        </w:tc>
        <w:tc>
          <w:tcPr>
            <w:tcW w:w="139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На занимающегося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 w:firstLine="0"/>
              <w:jc w:val="center"/>
            </w:pPr>
            <w:r>
              <w:rPr>
                <w:sz w:val="20"/>
              </w:rPr>
              <w:t xml:space="preserve">- </w:t>
            </w:r>
          </w:p>
        </w:tc>
        <w:tc>
          <w:tcPr>
            <w:tcW w:w="559" w:type="dxa"/>
            <w:tcBorders>
              <w:top w:val="single" w:sz="6" w:space="0" w:color="000000"/>
              <w:left w:val="single" w:sz="6" w:space="0" w:color="000000"/>
              <w:bottom w:val="single" w:sz="6" w:space="0" w:color="000000"/>
              <w:right w:val="single" w:sz="12" w:space="0" w:color="000000"/>
            </w:tcBorders>
            <w:vAlign w:val="center"/>
          </w:tcPr>
          <w:p w:rsidR="00FE3E34" w:rsidRDefault="00BA782B">
            <w:pPr>
              <w:spacing w:after="0" w:line="259" w:lineRule="auto"/>
              <w:ind w:left="12" w:firstLine="0"/>
              <w:jc w:val="center"/>
            </w:pPr>
            <w:r>
              <w:rPr>
                <w:sz w:val="20"/>
              </w:rPr>
              <w:t xml:space="preserve">- </w:t>
            </w:r>
          </w:p>
        </w:tc>
        <w:tc>
          <w:tcPr>
            <w:tcW w:w="578" w:type="dxa"/>
            <w:tcBorders>
              <w:top w:val="single" w:sz="6" w:space="0" w:color="000000"/>
              <w:left w:val="single" w:sz="12" w:space="0" w:color="000000"/>
              <w:bottom w:val="single" w:sz="6" w:space="0" w:color="000000"/>
              <w:right w:val="single" w:sz="6" w:space="0" w:color="000000"/>
            </w:tcBorders>
            <w:vAlign w:val="center"/>
          </w:tcPr>
          <w:p w:rsidR="00FE3E34" w:rsidRDefault="00BA782B">
            <w:pPr>
              <w:spacing w:after="0" w:line="259" w:lineRule="auto"/>
              <w:ind w:left="12" w:firstLine="0"/>
              <w:jc w:val="center"/>
            </w:pPr>
            <w:r>
              <w:rPr>
                <w:sz w:val="20"/>
              </w:rPr>
              <w:t xml:space="preserve">1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sz w:val="20"/>
              </w:rPr>
              <w:t xml:space="preserve">1 </w:t>
            </w:r>
          </w:p>
        </w:tc>
        <w:tc>
          <w:tcPr>
            <w:tcW w:w="57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sz w:val="20"/>
              </w:rPr>
              <w:t xml:space="preserve">1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19" w:firstLine="0"/>
              <w:jc w:val="center"/>
            </w:pPr>
            <w:r>
              <w:rPr>
                <w:sz w:val="20"/>
              </w:rPr>
              <w:t xml:space="preserve">1 </w:t>
            </w:r>
          </w:p>
        </w:tc>
        <w:tc>
          <w:tcPr>
            <w:tcW w:w="57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19" w:firstLine="0"/>
              <w:jc w:val="center"/>
            </w:pPr>
            <w:r>
              <w:rPr>
                <w:sz w:val="20"/>
              </w:rPr>
              <w:t xml:space="preserve">2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19" w:firstLine="0"/>
              <w:jc w:val="center"/>
            </w:pPr>
            <w:r>
              <w:rPr>
                <w:sz w:val="20"/>
              </w:rPr>
              <w:t xml:space="preserve">1 </w:t>
            </w:r>
          </w:p>
        </w:tc>
      </w:tr>
      <w:tr w:rsidR="00FE3E34">
        <w:trPr>
          <w:trHeight w:val="600"/>
        </w:trPr>
        <w:tc>
          <w:tcPr>
            <w:tcW w:w="60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3 </w:t>
            </w:r>
          </w:p>
        </w:tc>
        <w:tc>
          <w:tcPr>
            <w:tcW w:w="209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Налокотник для фехтования </w:t>
            </w:r>
          </w:p>
        </w:tc>
        <w:tc>
          <w:tcPr>
            <w:tcW w:w="73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Штук </w:t>
            </w:r>
          </w:p>
        </w:tc>
        <w:tc>
          <w:tcPr>
            <w:tcW w:w="139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На занимающегося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 w:firstLine="0"/>
              <w:jc w:val="center"/>
            </w:pPr>
            <w:r>
              <w:rPr>
                <w:sz w:val="20"/>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 w:firstLine="0"/>
              <w:jc w:val="center"/>
            </w:pPr>
            <w:r>
              <w:rPr>
                <w:sz w:val="20"/>
              </w:rPr>
              <w:t xml:space="preserve">- </w:t>
            </w:r>
          </w:p>
        </w:tc>
        <w:tc>
          <w:tcPr>
            <w:tcW w:w="578"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 w:firstLine="0"/>
              <w:jc w:val="center"/>
            </w:pPr>
            <w:r>
              <w:rPr>
                <w:sz w:val="20"/>
              </w:rPr>
              <w:t xml:space="preserve">1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8" w:firstLine="0"/>
              <w:jc w:val="center"/>
            </w:pPr>
            <w:r>
              <w:rPr>
                <w:sz w:val="20"/>
              </w:rPr>
              <w:t xml:space="preserve">1 </w:t>
            </w:r>
          </w:p>
        </w:tc>
        <w:tc>
          <w:tcPr>
            <w:tcW w:w="57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8" w:firstLine="0"/>
              <w:jc w:val="center"/>
            </w:pPr>
            <w:r>
              <w:rPr>
                <w:sz w:val="20"/>
              </w:rPr>
              <w:t xml:space="preserve">1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 w:firstLine="0"/>
              <w:jc w:val="center"/>
            </w:pPr>
            <w:r>
              <w:rPr>
                <w:sz w:val="20"/>
              </w:rPr>
              <w:t xml:space="preserve">1 </w:t>
            </w:r>
          </w:p>
        </w:tc>
        <w:tc>
          <w:tcPr>
            <w:tcW w:w="57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 w:firstLine="0"/>
              <w:jc w:val="center"/>
            </w:pPr>
            <w:r>
              <w:rPr>
                <w:sz w:val="20"/>
              </w:rPr>
              <w:t xml:space="preserve">2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 w:firstLine="0"/>
              <w:jc w:val="center"/>
            </w:pPr>
            <w:r>
              <w:rPr>
                <w:sz w:val="20"/>
              </w:rPr>
              <w:t xml:space="preserve">1 </w:t>
            </w:r>
          </w:p>
        </w:tc>
      </w:tr>
      <w:tr w:rsidR="00FE3E34">
        <w:trPr>
          <w:trHeight w:val="480"/>
        </w:trPr>
        <w:tc>
          <w:tcPr>
            <w:tcW w:w="60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4 </w:t>
            </w:r>
          </w:p>
        </w:tc>
        <w:tc>
          <w:tcPr>
            <w:tcW w:w="209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Перчатка для фехтования </w:t>
            </w:r>
          </w:p>
        </w:tc>
        <w:tc>
          <w:tcPr>
            <w:tcW w:w="73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Штук </w:t>
            </w:r>
          </w:p>
        </w:tc>
        <w:tc>
          <w:tcPr>
            <w:tcW w:w="139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На занимающегося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 w:firstLine="0"/>
              <w:jc w:val="center"/>
            </w:pPr>
            <w:r>
              <w:rPr>
                <w:sz w:val="20"/>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 w:firstLine="0"/>
              <w:jc w:val="center"/>
            </w:pPr>
            <w:r>
              <w:rPr>
                <w:sz w:val="20"/>
              </w:rPr>
              <w:t xml:space="preserve">- </w:t>
            </w:r>
          </w:p>
        </w:tc>
        <w:tc>
          <w:tcPr>
            <w:tcW w:w="578"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 w:firstLine="0"/>
              <w:jc w:val="center"/>
            </w:pPr>
            <w:r>
              <w:rPr>
                <w:sz w:val="20"/>
              </w:rPr>
              <w:t xml:space="preserve">1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8" w:firstLine="0"/>
              <w:jc w:val="center"/>
            </w:pPr>
            <w:r>
              <w:rPr>
                <w:sz w:val="20"/>
              </w:rPr>
              <w:t xml:space="preserve">1 </w:t>
            </w:r>
          </w:p>
        </w:tc>
        <w:tc>
          <w:tcPr>
            <w:tcW w:w="57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8" w:firstLine="0"/>
              <w:jc w:val="center"/>
            </w:pPr>
            <w:r>
              <w:rPr>
                <w:sz w:val="20"/>
              </w:rPr>
              <w:t xml:space="preserve">2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 w:firstLine="0"/>
              <w:jc w:val="center"/>
            </w:pPr>
            <w:r>
              <w:rPr>
                <w:sz w:val="20"/>
              </w:rPr>
              <w:t xml:space="preserve">1 </w:t>
            </w:r>
          </w:p>
        </w:tc>
        <w:tc>
          <w:tcPr>
            <w:tcW w:w="57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 w:firstLine="0"/>
              <w:jc w:val="center"/>
            </w:pPr>
            <w:r>
              <w:rPr>
                <w:sz w:val="20"/>
              </w:rPr>
              <w:t xml:space="preserve">4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 w:firstLine="0"/>
              <w:jc w:val="center"/>
            </w:pPr>
            <w:r>
              <w:rPr>
                <w:sz w:val="20"/>
              </w:rPr>
              <w:t xml:space="preserve">1 </w:t>
            </w:r>
          </w:p>
        </w:tc>
      </w:tr>
      <w:tr w:rsidR="00FE3E34">
        <w:trPr>
          <w:trHeight w:val="811"/>
        </w:trPr>
        <w:tc>
          <w:tcPr>
            <w:tcW w:w="60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5 </w:t>
            </w:r>
          </w:p>
        </w:tc>
        <w:tc>
          <w:tcPr>
            <w:tcW w:w="209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Протектор-бандаж защитный для мужчин </w:t>
            </w:r>
          </w:p>
        </w:tc>
        <w:tc>
          <w:tcPr>
            <w:tcW w:w="73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Штук </w:t>
            </w:r>
          </w:p>
        </w:tc>
        <w:tc>
          <w:tcPr>
            <w:tcW w:w="139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На занимающегося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 w:firstLine="0"/>
              <w:jc w:val="center"/>
            </w:pPr>
            <w:r>
              <w:rPr>
                <w:sz w:val="20"/>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 w:firstLine="0"/>
              <w:jc w:val="center"/>
            </w:pPr>
            <w:r>
              <w:rPr>
                <w:sz w:val="20"/>
              </w:rPr>
              <w:t xml:space="preserve">- </w:t>
            </w:r>
          </w:p>
        </w:tc>
        <w:tc>
          <w:tcPr>
            <w:tcW w:w="578"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 w:firstLine="0"/>
              <w:jc w:val="center"/>
            </w:pPr>
            <w:r>
              <w:rPr>
                <w:sz w:val="20"/>
              </w:rPr>
              <w:t xml:space="preserve">1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8" w:firstLine="0"/>
              <w:jc w:val="center"/>
            </w:pPr>
            <w:r>
              <w:rPr>
                <w:sz w:val="20"/>
              </w:rPr>
              <w:t xml:space="preserve">1 </w:t>
            </w:r>
          </w:p>
        </w:tc>
        <w:tc>
          <w:tcPr>
            <w:tcW w:w="57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8" w:firstLine="0"/>
              <w:jc w:val="center"/>
            </w:pPr>
            <w:r>
              <w:rPr>
                <w:sz w:val="20"/>
              </w:rPr>
              <w:t xml:space="preserve">1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 w:firstLine="0"/>
              <w:jc w:val="center"/>
            </w:pPr>
            <w:r>
              <w:rPr>
                <w:sz w:val="20"/>
              </w:rPr>
              <w:t xml:space="preserve">1 </w:t>
            </w:r>
          </w:p>
        </w:tc>
        <w:tc>
          <w:tcPr>
            <w:tcW w:w="57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 w:firstLine="0"/>
              <w:jc w:val="center"/>
            </w:pPr>
            <w:r>
              <w:rPr>
                <w:sz w:val="20"/>
              </w:rPr>
              <w:t xml:space="preserve">1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 w:firstLine="0"/>
              <w:jc w:val="center"/>
            </w:pPr>
            <w:r>
              <w:rPr>
                <w:sz w:val="20"/>
              </w:rPr>
              <w:t xml:space="preserve">1 </w:t>
            </w:r>
          </w:p>
        </w:tc>
      </w:tr>
      <w:tr w:rsidR="00FE3E34">
        <w:trPr>
          <w:trHeight w:val="610"/>
        </w:trPr>
        <w:tc>
          <w:tcPr>
            <w:tcW w:w="60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6 </w:t>
            </w:r>
          </w:p>
        </w:tc>
        <w:tc>
          <w:tcPr>
            <w:tcW w:w="209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pPr>
            <w:r>
              <w:rPr>
                <w:sz w:val="20"/>
              </w:rPr>
              <w:t xml:space="preserve">Протектор на грудь для женщин </w:t>
            </w:r>
          </w:p>
        </w:tc>
        <w:tc>
          <w:tcPr>
            <w:tcW w:w="73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Штук </w:t>
            </w:r>
          </w:p>
        </w:tc>
        <w:tc>
          <w:tcPr>
            <w:tcW w:w="139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На занимающегося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 w:firstLine="0"/>
              <w:jc w:val="center"/>
            </w:pPr>
            <w:r>
              <w:rPr>
                <w:sz w:val="20"/>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 w:firstLine="0"/>
              <w:jc w:val="center"/>
            </w:pPr>
            <w:r>
              <w:rPr>
                <w:sz w:val="20"/>
              </w:rPr>
              <w:t xml:space="preserve">- </w:t>
            </w:r>
          </w:p>
        </w:tc>
        <w:tc>
          <w:tcPr>
            <w:tcW w:w="578"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 w:firstLine="0"/>
              <w:jc w:val="center"/>
            </w:pPr>
            <w:r>
              <w:rPr>
                <w:sz w:val="20"/>
              </w:rPr>
              <w:t xml:space="preserve">1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8" w:firstLine="0"/>
              <w:jc w:val="center"/>
            </w:pPr>
            <w:r>
              <w:rPr>
                <w:sz w:val="20"/>
              </w:rPr>
              <w:t xml:space="preserve">1 </w:t>
            </w:r>
          </w:p>
        </w:tc>
        <w:tc>
          <w:tcPr>
            <w:tcW w:w="57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8" w:firstLine="0"/>
              <w:jc w:val="center"/>
            </w:pPr>
            <w:r>
              <w:rPr>
                <w:sz w:val="20"/>
              </w:rPr>
              <w:t xml:space="preserve">1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 w:firstLine="0"/>
              <w:jc w:val="center"/>
            </w:pPr>
            <w:r>
              <w:rPr>
                <w:sz w:val="20"/>
              </w:rPr>
              <w:t xml:space="preserve">1 </w:t>
            </w:r>
          </w:p>
        </w:tc>
        <w:tc>
          <w:tcPr>
            <w:tcW w:w="57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 w:firstLine="0"/>
              <w:jc w:val="center"/>
            </w:pPr>
            <w:r>
              <w:rPr>
                <w:sz w:val="20"/>
              </w:rPr>
              <w:t xml:space="preserve">1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 w:firstLine="0"/>
              <w:jc w:val="center"/>
            </w:pPr>
            <w:r>
              <w:rPr>
                <w:sz w:val="20"/>
              </w:rPr>
              <w:t xml:space="preserve">1 </w:t>
            </w:r>
          </w:p>
        </w:tc>
      </w:tr>
      <w:tr w:rsidR="00FE3E34">
        <w:trPr>
          <w:trHeight w:val="610"/>
        </w:trPr>
        <w:tc>
          <w:tcPr>
            <w:tcW w:w="60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7 </w:t>
            </w:r>
          </w:p>
        </w:tc>
        <w:tc>
          <w:tcPr>
            <w:tcW w:w="209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pPr>
            <w:r>
              <w:rPr>
                <w:sz w:val="20"/>
              </w:rPr>
              <w:t xml:space="preserve">Протектор на грудь для мужчин </w:t>
            </w:r>
          </w:p>
        </w:tc>
        <w:tc>
          <w:tcPr>
            <w:tcW w:w="73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Штук </w:t>
            </w:r>
          </w:p>
        </w:tc>
        <w:tc>
          <w:tcPr>
            <w:tcW w:w="139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На занимающегося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 w:firstLine="0"/>
              <w:jc w:val="center"/>
            </w:pPr>
            <w:r>
              <w:rPr>
                <w:sz w:val="20"/>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 w:firstLine="0"/>
              <w:jc w:val="center"/>
            </w:pPr>
            <w:r>
              <w:rPr>
                <w:sz w:val="20"/>
              </w:rPr>
              <w:t xml:space="preserve">- </w:t>
            </w:r>
          </w:p>
        </w:tc>
        <w:tc>
          <w:tcPr>
            <w:tcW w:w="578"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 w:firstLine="0"/>
              <w:jc w:val="center"/>
            </w:pPr>
            <w:r>
              <w:rPr>
                <w:sz w:val="20"/>
              </w:rPr>
              <w:t xml:space="preserve">1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8" w:firstLine="0"/>
              <w:jc w:val="center"/>
            </w:pPr>
            <w:r>
              <w:rPr>
                <w:sz w:val="20"/>
              </w:rPr>
              <w:t xml:space="preserve">1 </w:t>
            </w:r>
          </w:p>
        </w:tc>
        <w:tc>
          <w:tcPr>
            <w:tcW w:w="57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8" w:firstLine="0"/>
              <w:jc w:val="center"/>
            </w:pPr>
            <w:r>
              <w:rPr>
                <w:sz w:val="20"/>
              </w:rPr>
              <w:t xml:space="preserve">1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 w:firstLine="0"/>
              <w:jc w:val="center"/>
            </w:pPr>
            <w:r>
              <w:rPr>
                <w:sz w:val="20"/>
              </w:rPr>
              <w:t xml:space="preserve">1 </w:t>
            </w:r>
          </w:p>
        </w:tc>
        <w:tc>
          <w:tcPr>
            <w:tcW w:w="57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 w:firstLine="0"/>
              <w:jc w:val="center"/>
            </w:pPr>
            <w:r>
              <w:rPr>
                <w:sz w:val="20"/>
              </w:rPr>
              <w:t xml:space="preserve">1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 w:firstLine="0"/>
              <w:jc w:val="center"/>
            </w:pPr>
            <w:r>
              <w:rPr>
                <w:sz w:val="20"/>
              </w:rPr>
              <w:t xml:space="preserve">1 </w:t>
            </w:r>
          </w:p>
        </w:tc>
      </w:tr>
      <w:tr w:rsidR="00FE3E34">
        <w:trPr>
          <w:trHeight w:val="998"/>
        </w:trPr>
        <w:tc>
          <w:tcPr>
            <w:tcW w:w="60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8 </w:t>
            </w:r>
          </w:p>
        </w:tc>
        <w:tc>
          <w:tcPr>
            <w:tcW w:w="209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right="286" w:firstLine="0"/>
              <w:jc w:val="left"/>
            </w:pPr>
            <w:r>
              <w:rPr>
                <w:sz w:val="20"/>
              </w:rPr>
              <w:t xml:space="preserve">Костюм для фехтования (куртка, брюки, набочник) </w:t>
            </w:r>
          </w:p>
        </w:tc>
        <w:tc>
          <w:tcPr>
            <w:tcW w:w="73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Штук </w:t>
            </w:r>
          </w:p>
        </w:tc>
        <w:tc>
          <w:tcPr>
            <w:tcW w:w="139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На занимающегося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 w:firstLine="0"/>
              <w:jc w:val="center"/>
            </w:pPr>
            <w:r>
              <w:rPr>
                <w:sz w:val="20"/>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 w:firstLine="0"/>
              <w:jc w:val="center"/>
            </w:pPr>
            <w:r>
              <w:rPr>
                <w:sz w:val="20"/>
              </w:rPr>
              <w:t xml:space="preserve">- </w:t>
            </w:r>
          </w:p>
        </w:tc>
        <w:tc>
          <w:tcPr>
            <w:tcW w:w="578"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 w:firstLine="0"/>
              <w:jc w:val="center"/>
            </w:pPr>
            <w:r>
              <w:rPr>
                <w:sz w:val="20"/>
              </w:rPr>
              <w:t xml:space="preserve">1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8" w:firstLine="0"/>
              <w:jc w:val="center"/>
            </w:pPr>
            <w:r>
              <w:rPr>
                <w:sz w:val="20"/>
              </w:rPr>
              <w:t xml:space="preserve">1 </w:t>
            </w:r>
          </w:p>
        </w:tc>
        <w:tc>
          <w:tcPr>
            <w:tcW w:w="57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8" w:firstLine="0"/>
              <w:jc w:val="center"/>
            </w:pPr>
            <w:r>
              <w:rPr>
                <w:sz w:val="20"/>
              </w:rPr>
              <w:t xml:space="preserve">1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 w:firstLine="0"/>
              <w:jc w:val="center"/>
            </w:pPr>
            <w:r>
              <w:rPr>
                <w:sz w:val="20"/>
              </w:rPr>
              <w:t xml:space="preserve">1 </w:t>
            </w:r>
          </w:p>
        </w:tc>
        <w:tc>
          <w:tcPr>
            <w:tcW w:w="57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 w:firstLine="0"/>
              <w:jc w:val="center"/>
            </w:pPr>
            <w:r>
              <w:rPr>
                <w:sz w:val="20"/>
              </w:rPr>
              <w:t xml:space="preserve">1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 w:firstLine="0"/>
              <w:jc w:val="center"/>
            </w:pPr>
            <w:r>
              <w:rPr>
                <w:sz w:val="20"/>
              </w:rPr>
              <w:t xml:space="preserve">1 </w:t>
            </w:r>
          </w:p>
        </w:tc>
      </w:tr>
      <w:tr w:rsidR="00FE3E34">
        <w:trPr>
          <w:trHeight w:val="485"/>
        </w:trPr>
        <w:tc>
          <w:tcPr>
            <w:tcW w:w="60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9 </w:t>
            </w:r>
          </w:p>
        </w:tc>
        <w:tc>
          <w:tcPr>
            <w:tcW w:w="209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right="199" w:firstLine="0"/>
              <w:jc w:val="left"/>
            </w:pPr>
            <w:r>
              <w:rPr>
                <w:sz w:val="20"/>
              </w:rPr>
              <w:t xml:space="preserve">Туфли фехтовальные </w:t>
            </w:r>
          </w:p>
        </w:tc>
        <w:tc>
          <w:tcPr>
            <w:tcW w:w="73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Пара </w:t>
            </w:r>
          </w:p>
        </w:tc>
        <w:tc>
          <w:tcPr>
            <w:tcW w:w="139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На занимающегося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 w:firstLine="0"/>
              <w:jc w:val="center"/>
            </w:pPr>
            <w:r>
              <w:rPr>
                <w:sz w:val="20"/>
              </w:rPr>
              <w:t xml:space="preserve">- </w:t>
            </w:r>
          </w:p>
        </w:tc>
        <w:tc>
          <w:tcPr>
            <w:tcW w:w="55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 w:firstLine="0"/>
              <w:jc w:val="center"/>
            </w:pPr>
            <w:r>
              <w:rPr>
                <w:b/>
                <w:sz w:val="20"/>
              </w:rPr>
              <w:t xml:space="preserve">- </w:t>
            </w:r>
          </w:p>
        </w:tc>
        <w:tc>
          <w:tcPr>
            <w:tcW w:w="578"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 w:firstLine="0"/>
              <w:jc w:val="center"/>
            </w:pPr>
            <w:r>
              <w:rPr>
                <w:sz w:val="20"/>
              </w:rPr>
              <w:t xml:space="preserve">1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8" w:firstLine="0"/>
              <w:jc w:val="center"/>
            </w:pPr>
            <w:r>
              <w:rPr>
                <w:sz w:val="20"/>
              </w:rPr>
              <w:t xml:space="preserve">1 </w:t>
            </w:r>
          </w:p>
        </w:tc>
        <w:tc>
          <w:tcPr>
            <w:tcW w:w="57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8" w:firstLine="0"/>
              <w:jc w:val="center"/>
            </w:pPr>
            <w:r>
              <w:rPr>
                <w:sz w:val="20"/>
              </w:rPr>
              <w:t xml:space="preserve">2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 w:firstLine="0"/>
              <w:jc w:val="center"/>
            </w:pPr>
            <w:r>
              <w:rPr>
                <w:sz w:val="20"/>
              </w:rPr>
              <w:t xml:space="preserve">1 </w:t>
            </w:r>
          </w:p>
        </w:tc>
        <w:tc>
          <w:tcPr>
            <w:tcW w:w="57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 w:firstLine="0"/>
              <w:jc w:val="center"/>
            </w:pPr>
            <w:r>
              <w:rPr>
                <w:sz w:val="20"/>
              </w:rPr>
              <w:t xml:space="preserve">2 </w:t>
            </w:r>
          </w:p>
        </w:tc>
        <w:tc>
          <w:tcPr>
            <w:tcW w:w="55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 w:firstLine="0"/>
              <w:jc w:val="center"/>
            </w:pPr>
            <w:r>
              <w:rPr>
                <w:sz w:val="20"/>
              </w:rPr>
              <w:t xml:space="preserve">1 </w:t>
            </w:r>
          </w:p>
        </w:tc>
      </w:tr>
      <w:tr w:rsidR="00FE3E34">
        <w:trPr>
          <w:trHeight w:val="566"/>
        </w:trPr>
        <w:tc>
          <w:tcPr>
            <w:tcW w:w="60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10 </w:t>
            </w:r>
          </w:p>
        </w:tc>
        <w:tc>
          <w:tcPr>
            <w:tcW w:w="209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Гетры белые </w:t>
            </w:r>
          </w:p>
        </w:tc>
        <w:tc>
          <w:tcPr>
            <w:tcW w:w="73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Пара </w:t>
            </w:r>
          </w:p>
        </w:tc>
        <w:tc>
          <w:tcPr>
            <w:tcW w:w="139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На </w:t>
            </w:r>
            <w:r>
              <w:tab/>
              <w:t xml:space="preserve">занимающегося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rPr>
              <w:t xml:space="preserve">- </w:t>
            </w:r>
          </w:p>
        </w:tc>
        <w:tc>
          <w:tcPr>
            <w:tcW w:w="57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1 </w:t>
            </w:r>
          </w:p>
        </w:tc>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t xml:space="preserve">1 </w:t>
            </w:r>
          </w:p>
        </w:tc>
        <w:tc>
          <w:tcPr>
            <w:tcW w:w="57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t xml:space="preserve">2 </w:t>
            </w:r>
          </w:p>
        </w:tc>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1 </w:t>
            </w:r>
          </w:p>
        </w:tc>
        <w:tc>
          <w:tcPr>
            <w:tcW w:w="57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2 </w:t>
            </w:r>
          </w:p>
        </w:tc>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1 </w:t>
            </w:r>
          </w:p>
        </w:tc>
      </w:tr>
      <w:tr w:rsidR="00FE3E34">
        <w:trPr>
          <w:trHeight w:val="566"/>
        </w:trPr>
        <w:tc>
          <w:tcPr>
            <w:tcW w:w="60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11 </w:t>
            </w:r>
          </w:p>
        </w:tc>
        <w:tc>
          <w:tcPr>
            <w:tcW w:w="209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Чехол для оружия </w:t>
            </w:r>
          </w:p>
        </w:tc>
        <w:tc>
          <w:tcPr>
            <w:tcW w:w="73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pPr>
            <w:r>
              <w:t xml:space="preserve">Штук </w:t>
            </w:r>
          </w:p>
        </w:tc>
        <w:tc>
          <w:tcPr>
            <w:tcW w:w="139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На </w:t>
            </w:r>
            <w:r>
              <w:tab/>
              <w:t xml:space="preserve">занимающегося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rPr>
              <w:t xml:space="preserve">- </w:t>
            </w:r>
          </w:p>
        </w:tc>
        <w:tc>
          <w:tcPr>
            <w:tcW w:w="57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1 </w:t>
            </w:r>
          </w:p>
        </w:tc>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t xml:space="preserve">1 </w:t>
            </w:r>
          </w:p>
        </w:tc>
        <w:tc>
          <w:tcPr>
            <w:tcW w:w="57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t xml:space="preserve">1 </w:t>
            </w:r>
          </w:p>
        </w:tc>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1 </w:t>
            </w:r>
          </w:p>
        </w:tc>
        <w:tc>
          <w:tcPr>
            <w:tcW w:w="57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1 </w:t>
            </w:r>
          </w:p>
        </w:tc>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1 </w:t>
            </w:r>
          </w:p>
        </w:tc>
      </w:tr>
      <w:tr w:rsidR="00FE3E34">
        <w:trPr>
          <w:trHeight w:val="293"/>
        </w:trPr>
        <w:tc>
          <w:tcPr>
            <w:tcW w:w="60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12 </w:t>
            </w:r>
          </w:p>
        </w:tc>
        <w:tc>
          <w:tcPr>
            <w:tcW w:w="209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Нагрудник </w:t>
            </w:r>
          </w:p>
        </w:tc>
        <w:tc>
          <w:tcPr>
            <w:tcW w:w="73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pPr>
            <w:r>
              <w:t xml:space="preserve">Штук </w:t>
            </w:r>
          </w:p>
        </w:tc>
        <w:tc>
          <w:tcPr>
            <w:tcW w:w="139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На тренера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rPr>
              <w:t xml:space="preserve">- </w:t>
            </w:r>
          </w:p>
        </w:tc>
        <w:tc>
          <w:tcPr>
            <w:tcW w:w="57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1 </w:t>
            </w:r>
          </w:p>
        </w:tc>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t xml:space="preserve">1 </w:t>
            </w:r>
          </w:p>
        </w:tc>
        <w:tc>
          <w:tcPr>
            <w:tcW w:w="57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t xml:space="preserve">1 </w:t>
            </w:r>
          </w:p>
        </w:tc>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1 </w:t>
            </w:r>
          </w:p>
        </w:tc>
        <w:tc>
          <w:tcPr>
            <w:tcW w:w="57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1 </w:t>
            </w:r>
          </w:p>
        </w:tc>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1 </w:t>
            </w:r>
          </w:p>
        </w:tc>
      </w:tr>
      <w:tr w:rsidR="00FE3E34">
        <w:trPr>
          <w:trHeight w:val="566"/>
        </w:trPr>
        <w:tc>
          <w:tcPr>
            <w:tcW w:w="60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13 </w:t>
            </w:r>
          </w:p>
        </w:tc>
        <w:tc>
          <w:tcPr>
            <w:tcW w:w="209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Маска фехтовальная </w:t>
            </w:r>
          </w:p>
        </w:tc>
        <w:tc>
          <w:tcPr>
            <w:tcW w:w="73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pPr>
            <w:r>
              <w:t xml:space="preserve">Штук </w:t>
            </w:r>
          </w:p>
        </w:tc>
        <w:tc>
          <w:tcPr>
            <w:tcW w:w="139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На тренера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rPr>
              <w:t xml:space="preserve">- </w:t>
            </w:r>
          </w:p>
        </w:tc>
        <w:tc>
          <w:tcPr>
            <w:tcW w:w="55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rPr>
              <w:t xml:space="preserve">- </w:t>
            </w:r>
          </w:p>
        </w:tc>
        <w:tc>
          <w:tcPr>
            <w:tcW w:w="57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1 </w:t>
            </w:r>
          </w:p>
        </w:tc>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t xml:space="preserve">1 </w:t>
            </w:r>
          </w:p>
        </w:tc>
        <w:tc>
          <w:tcPr>
            <w:tcW w:w="57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t xml:space="preserve">1 </w:t>
            </w:r>
          </w:p>
        </w:tc>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1 </w:t>
            </w:r>
          </w:p>
        </w:tc>
        <w:tc>
          <w:tcPr>
            <w:tcW w:w="57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1 </w:t>
            </w:r>
          </w:p>
        </w:tc>
        <w:tc>
          <w:tcPr>
            <w:tcW w:w="55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t xml:space="preserve">1 </w:t>
            </w:r>
          </w:p>
        </w:tc>
      </w:tr>
    </w:tbl>
    <w:p w:rsidR="00FE3E34" w:rsidRDefault="00BA782B">
      <w:pPr>
        <w:spacing w:after="14"/>
        <w:ind w:left="-5"/>
      </w:pPr>
      <w:r>
        <w:rPr>
          <w:b/>
        </w:rPr>
        <w:t xml:space="preserve">2.9 Требования к количественному и качественному составу групп подготовки. Требования к количественному составу групп </w:t>
      </w:r>
    </w:p>
    <w:p w:rsidR="00FE3E34" w:rsidRDefault="00BA782B">
      <w:pPr>
        <w:ind w:left="-5" w:right="4"/>
      </w:pPr>
      <w:r>
        <w:t xml:space="preserve">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 </w:t>
      </w:r>
    </w:p>
    <w:p w:rsidR="00FE3E34" w:rsidRDefault="00BA782B">
      <w:pPr>
        <w:ind w:left="-5" w:right="4"/>
      </w:pPr>
      <w:r>
        <w:t xml:space="preserve">При формировании количественного состава группы учитываются: </w:t>
      </w:r>
    </w:p>
    <w:p w:rsidR="00FE3E34" w:rsidRDefault="00BA782B">
      <w:pPr>
        <w:numPr>
          <w:ilvl w:val="0"/>
          <w:numId w:val="20"/>
        </w:numPr>
        <w:ind w:right="4" w:hanging="182"/>
      </w:pPr>
      <w:r>
        <w:t xml:space="preserve">минимальный возраст для зачисления на этапы спортивной подготовки; </w:t>
      </w:r>
    </w:p>
    <w:p w:rsidR="00FE3E34" w:rsidRDefault="00BA782B">
      <w:pPr>
        <w:numPr>
          <w:ilvl w:val="0"/>
          <w:numId w:val="20"/>
        </w:numPr>
        <w:ind w:right="4" w:hanging="182"/>
      </w:pPr>
      <w:r>
        <w:t xml:space="preserve">требования к минимальной и максимальной наполняемости групп на этапах спортивной подготовки; </w:t>
      </w:r>
    </w:p>
    <w:p w:rsidR="00FE3E34" w:rsidRDefault="00BA782B">
      <w:pPr>
        <w:numPr>
          <w:ilvl w:val="0"/>
          <w:numId w:val="20"/>
        </w:numPr>
        <w:ind w:right="4" w:hanging="182"/>
      </w:pPr>
      <w:r>
        <w:t xml:space="preserve">спортивные разряды и спортивные звания занимающихся; </w:t>
      </w:r>
    </w:p>
    <w:p w:rsidR="00FE3E34" w:rsidRDefault="00BA782B">
      <w:pPr>
        <w:numPr>
          <w:ilvl w:val="0"/>
          <w:numId w:val="20"/>
        </w:numPr>
        <w:ind w:right="4" w:hanging="182"/>
      </w:pPr>
      <w:r>
        <w:t xml:space="preserve">возрастные и гендерные особенности развития спортсменов; </w:t>
      </w:r>
    </w:p>
    <w:p w:rsidR="00FE3E34" w:rsidRDefault="00BA782B">
      <w:pPr>
        <w:numPr>
          <w:ilvl w:val="0"/>
          <w:numId w:val="20"/>
        </w:numPr>
        <w:ind w:right="4" w:hanging="182"/>
      </w:pPr>
      <w:r>
        <w:t xml:space="preserve">результаты выполнения нормативов по общей физической и специальной физической </w:t>
      </w:r>
    </w:p>
    <w:p w:rsidR="00FE3E34" w:rsidRDefault="00BA782B">
      <w:pPr>
        <w:ind w:left="-5" w:right="2532"/>
      </w:pPr>
      <w:r>
        <w:t xml:space="preserve">подготовке для зачисления (перевода) на этапы спортивной подготовки; - уровень технического мастерства спортсменов. </w:t>
      </w:r>
    </w:p>
    <w:p w:rsidR="00FE3E34" w:rsidRDefault="00BA782B">
      <w:pPr>
        <w:ind w:left="-5" w:right="4"/>
      </w:pPr>
      <w:r>
        <w:t xml:space="preserve">Требования к количественному составу групп на этапах спортивной подготовки по фехтованию приведены в </w:t>
      </w:r>
      <w:r>
        <w:rPr>
          <w:b/>
        </w:rPr>
        <w:t xml:space="preserve">таблице 11. </w:t>
      </w:r>
    </w:p>
    <w:p w:rsidR="00FE3E34" w:rsidRDefault="00BA782B">
      <w:pPr>
        <w:ind w:left="-15" w:right="745" w:firstLine="706"/>
      </w:pPr>
      <w:r>
        <w:t xml:space="preserve">Требования к качественному составу групп на этапах спортивной подготовки разработаны в соответствии с требованиями Федерального стандарта спортивной подготовки по виду спорта «фехтование» и приведены в </w:t>
      </w:r>
      <w:r>
        <w:rPr>
          <w:b/>
        </w:rPr>
        <w:t xml:space="preserve">таблице 12. </w:t>
      </w:r>
    </w:p>
    <w:p w:rsidR="00FE3E34" w:rsidRDefault="00BA782B">
      <w:pPr>
        <w:spacing w:after="2" w:line="259" w:lineRule="auto"/>
        <w:ind w:right="738"/>
        <w:jc w:val="right"/>
      </w:pPr>
      <w:r>
        <w:rPr>
          <w:b/>
        </w:rPr>
        <w:t xml:space="preserve">Таблица 11 Количественный состав учебных групп на этапах подготовки </w:t>
      </w:r>
    </w:p>
    <w:tbl>
      <w:tblPr>
        <w:tblStyle w:val="TableGrid"/>
        <w:tblW w:w="9355" w:type="dxa"/>
        <w:tblInd w:w="-2" w:type="dxa"/>
        <w:tblCellMar>
          <w:top w:w="44" w:type="dxa"/>
          <w:left w:w="41" w:type="dxa"/>
          <w:right w:w="115" w:type="dxa"/>
        </w:tblCellMar>
        <w:tblLook w:val="04A0" w:firstRow="1" w:lastRow="0" w:firstColumn="1" w:lastColumn="0" w:noHBand="0" w:noVBand="1"/>
      </w:tblPr>
      <w:tblGrid>
        <w:gridCol w:w="1223"/>
        <w:gridCol w:w="1752"/>
        <w:gridCol w:w="2554"/>
        <w:gridCol w:w="2410"/>
        <w:gridCol w:w="1416"/>
      </w:tblGrid>
      <w:tr w:rsidR="00FE3E34">
        <w:trPr>
          <w:trHeight w:val="245"/>
        </w:trPr>
        <w:tc>
          <w:tcPr>
            <w:tcW w:w="1224"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5" w:firstLine="0"/>
              <w:jc w:val="left"/>
            </w:pPr>
            <w:r>
              <w:rPr>
                <w:sz w:val="20"/>
              </w:rPr>
              <w:t xml:space="preserve">Этап подготовки </w:t>
            </w:r>
          </w:p>
          <w:p w:rsidR="00FE3E34" w:rsidRDefault="00BA782B">
            <w:pPr>
              <w:spacing w:after="0" w:line="259" w:lineRule="auto"/>
              <w:ind w:left="5" w:firstLine="0"/>
              <w:jc w:val="left"/>
            </w:pPr>
            <w:r>
              <w:rPr>
                <w:sz w:val="20"/>
              </w:rPr>
              <w:t xml:space="preserve"> </w:t>
            </w:r>
          </w:p>
        </w:tc>
        <w:tc>
          <w:tcPr>
            <w:tcW w:w="1752"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Период </w:t>
            </w:r>
          </w:p>
          <w:p w:rsidR="00FE3E34" w:rsidRDefault="00BA782B">
            <w:pPr>
              <w:spacing w:after="0" w:line="259" w:lineRule="auto"/>
              <w:ind w:left="5" w:firstLine="0"/>
              <w:jc w:val="left"/>
            </w:pPr>
            <w:r>
              <w:rPr>
                <w:sz w:val="20"/>
              </w:rPr>
              <w:t xml:space="preserve"> </w:t>
            </w:r>
          </w:p>
        </w:tc>
        <w:tc>
          <w:tcPr>
            <w:tcW w:w="4963" w:type="dxa"/>
            <w:gridSpan w:val="2"/>
            <w:tcBorders>
              <w:top w:val="single" w:sz="6" w:space="0" w:color="000000"/>
              <w:left w:val="single" w:sz="6" w:space="0" w:color="000000"/>
              <w:bottom w:val="single" w:sz="6" w:space="0" w:color="000000"/>
              <w:right w:val="nil"/>
            </w:tcBorders>
          </w:tcPr>
          <w:p w:rsidR="00FE3E34" w:rsidRDefault="00BA782B">
            <w:pPr>
              <w:spacing w:after="0" w:line="259" w:lineRule="auto"/>
              <w:ind w:left="5" w:firstLine="0"/>
              <w:jc w:val="left"/>
            </w:pPr>
            <w:r>
              <w:rPr>
                <w:sz w:val="20"/>
              </w:rPr>
              <w:t xml:space="preserve">Количество занимающихся в группе </w:t>
            </w:r>
          </w:p>
        </w:tc>
        <w:tc>
          <w:tcPr>
            <w:tcW w:w="1416"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r>
      <w:tr w:rsidR="00FE3E34">
        <w:trPr>
          <w:trHeight w:val="787"/>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255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Min*</w:t>
            </w:r>
            <w:r>
              <w:rPr>
                <w:sz w:val="20"/>
                <w:vertAlign w:val="superscript"/>
              </w:rPr>
              <w:t>2</w:t>
            </w:r>
            <w:r>
              <w:rPr>
                <w:sz w:val="20"/>
              </w:rPr>
              <w:t xml:space="preserve"> в соответствии с требованиями ФССП </w:t>
            </w:r>
          </w:p>
        </w:tc>
        <w:tc>
          <w:tcPr>
            <w:tcW w:w="24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Оптимальное в </w:t>
            </w:r>
          </w:p>
          <w:p w:rsidR="00FE3E34" w:rsidRDefault="00BA782B">
            <w:pPr>
              <w:spacing w:after="0" w:line="259" w:lineRule="auto"/>
              <w:ind w:left="5" w:firstLine="0"/>
              <w:jc w:val="left"/>
            </w:pPr>
            <w:r>
              <w:rPr>
                <w:sz w:val="20"/>
              </w:rPr>
              <w:t xml:space="preserve">соответствии с  требованиями ФССП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Мах* </w:t>
            </w:r>
          </w:p>
        </w:tc>
      </w:tr>
      <w:tr w:rsidR="00FE3E34">
        <w:trPr>
          <w:trHeight w:val="288"/>
        </w:trPr>
        <w:tc>
          <w:tcPr>
            <w:tcW w:w="1224"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НП </w:t>
            </w:r>
          </w:p>
        </w:tc>
        <w:tc>
          <w:tcPr>
            <w:tcW w:w="175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 год </w:t>
            </w:r>
          </w:p>
        </w:tc>
        <w:tc>
          <w:tcPr>
            <w:tcW w:w="255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79" w:firstLine="0"/>
              <w:jc w:val="center"/>
            </w:pPr>
            <w:r>
              <w:rPr>
                <w:sz w:val="20"/>
              </w:rPr>
              <w:t xml:space="preserve">12 </w:t>
            </w:r>
          </w:p>
        </w:tc>
        <w:tc>
          <w:tcPr>
            <w:tcW w:w="24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89" w:firstLine="0"/>
              <w:jc w:val="center"/>
            </w:pPr>
            <w:r>
              <w:rPr>
                <w:sz w:val="20"/>
              </w:rPr>
              <w:t xml:space="preserve">12-16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74" w:firstLine="0"/>
              <w:jc w:val="center"/>
            </w:pPr>
            <w:r>
              <w:rPr>
                <w:sz w:val="20"/>
              </w:rPr>
              <w:t xml:space="preserve">25 </w:t>
            </w:r>
          </w:p>
        </w:tc>
      </w:tr>
      <w:tr w:rsidR="00FE3E34">
        <w:trPr>
          <w:trHeight w:val="418"/>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175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свыше 1 года </w:t>
            </w:r>
          </w:p>
        </w:tc>
        <w:tc>
          <w:tcPr>
            <w:tcW w:w="2554"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79" w:firstLine="0"/>
              <w:jc w:val="center"/>
            </w:pPr>
            <w:r>
              <w:rPr>
                <w:sz w:val="20"/>
              </w:rPr>
              <w:t xml:space="preserve">12 </w:t>
            </w:r>
          </w:p>
        </w:tc>
        <w:tc>
          <w:tcPr>
            <w:tcW w:w="241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89" w:firstLine="0"/>
              <w:jc w:val="center"/>
            </w:pPr>
            <w:r>
              <w:rPr>
                <w:sz w:val="20"/>
              </w:rPr>
              <w:t xml:space="preserve">12-14 </w:t>
            </w:r>
          </w:p>
        </w:tc>
        <w:tc>
          <w:tcPr>
            <w:tcW w:w="141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74" w:firstLine="0"/>
              <w:jc w:val="center"/>
            </w:pPr>
            <w:r>
              <w:rPr>
                <w:sz w:val="20"/>
              </w:rPr>
              <w:t xml:space="preserve">20 </w:t>
            </w:r>
          </w:p>
        </w:tc>
      </w:tr>
      <w:tr w:rsidR="00FE3E34">
        <w:trPr>
          <w:trHeight w:val="461"/>
        </w:trPr>
        <w:tc>
          <w:tcPr>
            <w:tcW w:w="1224"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Т(СС) </w:t>
            </w:r>
          </w:p>
          <w:p w:rsidR="00FE3E34" w:rsidRDefault="00BA782B">
            <w:pPr>
              <w:spacing w:after="0" w:line="259" w:lineRule="auto"/>
              <w:ind w:left="5" w:firstLine="0"/>
              <w:jc w:val="left"/>
            </w:pPr>
            <w:r>
              <w:rPr>
                <w:sz w:val="20"/>
              </w:rPr>
              <w:t xml:space="preserve"> </w:t>
            </w:r>
          </w:p>
        </w:tc>
        <w:tc>
          <w:tcPr>
            <w:tcW w:w="175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до 2-х лет </w:t>
            </w:r>
          </w:p>
        </w:tc>
        <w:tc>
          <w:tcPr>
            <w:tcW w:w="2554" w:type="dxa"/>
            <w:vMerge w:val="restart"/>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84" w:firstLine="0"/>
              <w:jc w:val="center"/>
            </w:pPr>
            <w:r>
              <w:rPr>
                <w:sz w:val="20"/>
              </w:rPr>
              <w:t xml:space="preserve">4 </w:t>
            </w:r>
          </w:p>
        </w:tc>
        <w:tc>
          <w:tcPr>
            <w:tcW w:w="241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89" w:firstLine="0"/>
              <w:jc w:val="center"/>
            </w:pPr>
            <w:r>
              <w:rPr>
                <w:sz w:val="20"/>
              </w:rPr>
              <w:t xml:space="preserve">10-12 </w:t>
            </w:r>
          </w:p>
        </w:tc>
        <w:tc>
          <w:tcPr>
            <w:tcW w:w="141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74" w:firstLine="0"/>
              <w:jc w:val="center"/>
            </w:pPr>
            <w:r>
              <w:rPr>
                <w:sz w:val="20"/>
              </w:rPr>
              <w:t xml:space="preserve">14 </w:t>
            </w:r>
          </w:p>
        </w:tc>
      </w:tr>
      <w:tr w:rsidR="00FE3E34">
        <w:trPr>
          <w:trHeight w:val="389"/>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175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свыше 2-х лет </w:t>
            </w:r>
          </w:p>
        </w:tc>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24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84" w:firstLine="0"/>
              <w:jc w:val="center"/>
            </w:pPr>
            <w:r>
              <w:rPr>
                <w:sz w:val="20"/>
              </w:rPr>
              <w:t xml:space="preserve">8-10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74" w:firstLine="0"/>
              <w:jc w:val="center"/>
            </w:pPr>
            <w:r>
              <w:rPr>
                <w:sz w:val="20"/>
              </w:rPr>
              <w:t xml:space="preserve">12 </w:t>
            </w:r>
          </w:p>
        </w:tc>
      </w:tr>
      <w:tr w:rsidR="00FE3E34">
        <w:trPr>
          <w:trHeight w:val="360"/>
        </w:trPr>
        <w:tc>
          <w:tcPr>
            <w:tcW w:w="1224" w:type="dxa"/>
            <w:tcBorders>
              <w:top w:val="single" w:sz="6" w:space="0" w:color="000000"/>
              <w:left w:val="single" w:sz="6" w:space="0" w:color="000000"/>
              <w:bottom w:val="nil"/>
              <w:right w:val="single" w:sz="6" w:space="0" w:color="000000"/>
            </w:tcBorders>
          </w:tcPr>
          <w:p w:rsidR="00FE3E34" w:rsidRDefault="00BA782B">
            <w:pPr>
              <w:spacing w:after="0" w:line="259" w:lineRule="auto"/>
              <w:ind w:left="5" w:firstLine="0"/>
              <w:jc w:val="left"/>
            </w:pPr>
            <w:r>
              <w:rPr>
                <w:sz w:val="20"/>
              </w:rPr>
              <w:t xml:space="preserve">ССМ </w:t>
            </w:r>
          </w:p>
        </w:tc>
        <w:tc>
          <w:tcPr>
            <w:tcW w:w="175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до 1 года </w:t>
            </w:r>
          </w:p>
        </w:tc>
        <w:tc>
          <w:tcPr>
            <w:tcW w:w="255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79" w:firstLine="0"/>
              <w:jc w:val="center"/>
            </w:pPr>
            <w:r>
              <w:rPr>
                <w:sz w:val="20"/>
              </w:rPr>
              <w:t xml:space="preserve">3-4 </w:t>
            </w:r>
          </w:p>
        </w:tc>
        <w:tc>
          <w:tcPr>
            <w:tcW w:w="24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79" w:firstLine="0"/>
              <w:jc w:val="center"/>
            </w:pPr>
            <w:r>
              <w:rPr>
                <w:sz w:val="20"/>
              </w:rPr>
              <w:t xml:space="preserve">4-8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74" w:firstLine="0"/>
              <w:jc w:val="center"/>
            </w:pPr>
            <w:r>
              <w:rPr>
                <w:sz w:val="20"/>
              </w:rPr>
              <w:t xml:space="preserve">10 </w:t>
            </w:r>
          </w:p>
        </w:tc>
      </w:tr>
      <w:tr w:rsidR="00FE3E34">
        <w:trPr>
          <w:trHeight w:val="480"/>
        </w:trPr>
        <w:tc>
          <w:tcPr>
            <w:tcW w:w="1224" w:type="dxa"/>
            <w:tcBorders>
              <w:top w:val="nil"/>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 </w:t>
            </w:r>
          </w:p>
        </w:tc>
        <w:tc>
          <w:tcPr>
            <w:tcW w:w="175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свыше 1 года </w:t>
            </w:r>
          </w:p>
        </w:tc>
        <w:tc>
          <w:tcPr>
            <w:tcW w:w="2554"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74" w:firstLine="0"/>
              <w:jc w:val="center"/>
            </w:pPr>
            <w:r>
              <w:rPr>
                <w:sz w:val="20"/>
              </w:rPr>
              <w:t xml:space="preserve">1-3 </w:t>
            </w:r>
          </w:p>
        </w:tc>
        <w:tc>
          <w:tcPr>
            <w:tcW w:w="241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74" w:firstLine="0"/>
              <w:jc w:val="center"/>
            </w:pPr>
            <w:r>
              <w:rPr>
                <w:sz w:val="20"/>
              </w:rPr>
              <w:t xml:space="preserve">4-6 </w:t>
            </w:r>
          </w:p>
        </w:tc>
        <w:tc>
          <w:tcPr>
            <w:tcW w:w="141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74" w:firstLine="0"/>
              <w:jc w:val="center"/>
            </w:pPr>
            <w:r>
              <w:rPr>
                <w:sz w:val="20"/>
              </w:rPr>
              <w:t xml:space="preserve">8 </w:t>
            </w:r>
          </w:p>
        </w:tc>
      </w:tr>
      <w:tr w:rsidR="00FE3E34">
        <w:trPr>
          <w:trHeight w:val="245"/>
        </w:trPr>
        <w:tc>
          <w:tcPr>
            <w:tcW w:w="122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ВСМ </w:t>
            </w:r>
          </w:p>
        </w:tc>
        <w:tc>
          <w:tcPr>
            <w:tcW w:w="175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Весь период </w:t>
            </w:r>
          </w:p>
        </w:tc>
        <w:tc>
          <w:tcPr>
            <w:tcW w:w="255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79" w:firstLine="0"/>
              <w:jc w:val="center"/>
            </w:pPr>
            <w:r>
              <w:rPr>
                <w:sz w:val="20"/>
              </w:rPr>
              <w:t xml:space="preserve">2 </w:t>
            </w:r>
          </w:p>
        </w:tc>
        <w:tc>
          <w:tcPr>
            <w:tcW w:w="24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74" w:firstLine="0"/>
              <w:jc w:val="center"/>
            </w:pPr>
            <w:r>
              <w:rPr>
                <w:sz w:val="20"/>
              </w:rPr>
              <w:t xml:space="preserve">2-4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74" w:firstLine="0"/>
              <w:jc w:val="center"/>
            </w:pPr>
            <w:r>
              <w:rPr>
                <w:sz w:val="20"/>
              </w:rPr>
              <w:t xml:space="preserve">6 </w:t>
            </w:r>
          </w:p>
        </w:tc>
      </w:tr>
    </w:tbl>
    <w:p w:rsidR="00FE3E34" w:rsidRDefault="00BA782B">
      <w:pPr>
        <w:spacing w:after="2" w:line="259" w:lineRule="auto"/>
        <w:ind w:right="738"/>
        <w:jc w:val="right"/>
      </w:pPr>
      <w:r>
        <w:rPr>
          <w:b/>
        </w:rPr>
        <w:t>Таблица 12 Качественный состав групп на этапах подготовки</w:t>
      </w:r>
      <w:r>
        <w:rPr>
          <w:b/>
          <w:vertAlign w:val="superscript"/>
        </w:rPr>
        <w:t xml:space="preserve">3 </w:t>
      </w:r>
    </w:p>
    <w:tbl>
      <w:tblPr>
        <w:tblStyle w:val="TableGrid"/>
        <w:tblW w:w="9355" w:type="dxa"/>
        <w:tblInd w:w="-2" w:type="dxa"/>
        <w:tblCellMar>
          <w:top w:w="53" w:type="dxa"/>
          <w:left w:w="41" w:type="dxa"/>
          <w:right w:w="34" w:type="dxa"/>
        </w:tblCellMar>
        <w:tblLook w:val="04A0" w:firstRow="1" w:lastRow="0" w:firstColumn="1" w:lastColumn="0" w:noHBand="0" w:noVBand="1"/>
      </w:tblPr>
      <w:tblGrid>
        <w:gridCol w:w="1254"/>
        <w:gridCol w:w="1600"/>
        <w:gridCol w:w="1929"/>
        <w:gridCol w:w="3173"/>
        <w:gridCol w:w="1399"/>
      </w:tblGrid>
      <w:tr w:rsidR="00FE3E34">
        <w:trPr>
          <w:trHeight w:val="245"/>
        </w:trPr>
        <w:tc>
          <w:tcPr>
            <w:tcW w:w="4536" w:type="dxa"/>
            <w:gridSpan w:val="3"/>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Этапы спортивной подготовки </w:t>
            </w:r>
          </w:p>
        </w:tc>
        <w:tc>
          <w:tcPr>
            <w:tcW w:w="4819"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Требования к уровню подготовки </w:t>
            </w:r>
          </w:p>
        </w:tc>
      </w:tr>
      <w:tr w:rsidR="00FE3E34">
        <w:trPr>
          <w:trHeight w:val="1214"/>
        </w:trPr>
        <w:tc>
          <w:tcPr>
            <w:tcW w:w="127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1" w:firstLine="0"/>
              <w:jc w:val="center"/>
            </w:pPr>
            <w:r>
              <w:rPr>
                <w:b/>
                <w:sz w:val="20"/>
              </w:rPr>
              <w:t xml:space="preserve">Название </w:t>
            </w:r>
          </w:p>
        </w:tc>
        <w:tc>
          <w:tcPr>
            <w:tcW w:w="169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 w:firstLine="0"/>
              <w:jc w:val="center"/>
            </w:pPr>
            <w:r>
              <w:rPr>
                <w:b/>
                <w:sz w:val="20"/>
              </w:rPr>
              <w:t xml:space="preserve">Период </w:t>
            </w:r>
          </w:p>
        </w:tc>
        <w:tc>
          <w:tcPr>
            <w:tcW w:w="156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b/>
                <w:sz w:val="20"/>
              </w:rPr>
              <w:t xml:space="preserve">Продолжительность </w:t>
            </w:r>
          </w:p>
        </w:tc>
        <w:tc>
          <w:tcPr>
            <w:tcW w:w="3403"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b/>
                <w:sz w:val="20"/>
              </w:rPr>
              <w:t xml:space="preserve">Результаты выполнения этапных нормативов </w:t>
            </w:r>
          </w:p>
        </w:tc>
        <w:tc>
          <w:tcPr>
            <w:tcW w:w="141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5" w:line="232" w:lineRule="auto"/>
              <w:ind w:left="0" w:firstLine="0"/>
              <w:jc w:val="center"/>
            </w:pPr>
            <w:r>
              <w:rPr>
                <w:b/>
                <w:sz w:val="20"/>
              </w:rPr>
              <w:t xml:space="preserve">Спортивный разряд или </w:t>
            </w:r>
          </w:p>
          <w:p w:rsidR="00FE3E34" w:rsidRDefault="00BA782B">
            <w:pPr>
              <w:spacing w:after="0" w:line="259" w:lineRule="auto"/>
              <w:ind w:left="0" w:firstLine="0"/>
              <w:jc w:val="center"/>
            </w:pPr>
            <w:r>
              <w:rPr>
                <w:b/>
                <w:sz w:val="20"/>
              </w:rPr>
              <w:t xml:space="preserve">спортивное звание </w:t>
            </w:r>
          </w:p>
        </w:tc>
      </w:tr>
      <w:tr w:rsidR="00FE3E34">
        <w:trPr>
          <w:trHeight w:val="245"/>
        </w:trPr>
        <w:tc>
          <w:tcPr>
            <w:tcW w:w="127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1 </w:t>
            </w: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2 </w:t>
            </w: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3 </w:t>
            </w:r>
          </w:p>
        </w:tc>
        <w:tc>
          <w:tcPr>
            <w:tcW w:w="340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4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5 </w:t>
            </w:r>
          </w:p>
        </w:tc>
      </w:tr>
      <w:tr w:rsidR="00FE3E34">
        <w:trPr>
          <w:trHeight w:val="840"/>
        </w:trPr>
        <w:tc>
          <w:tcPr>
            <w:tcW w:w="127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Начальной подготовки </w:t>
            </w:r>
          </w:p>
        </w:tc>
        <w:tc>
          <w:tcPr>
            <w:tcW w:w="169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1" w:firstLine="0"/>
              <w:jc w:val="center"/>
            </w:pPr>
            <w:r>
              <w:rPr>
                <w:sz w:val="20"/>
              </w:rPr>
              <w:t xml:space="preserve">До 1 года </w:t>
            </w:r>
          </w:p>
        </w:tc>
        <w:tc>
          <w:tcPr>
            <w:tcW w:w="156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5" w:firstLine="0"/>
              <w:jc w:val="center"/>
            </w:pPr>
            <w:r>
              <w:rPr>
                <w:sz w:val="20"/>
              </w:rPr>
              <w:t xml:space="preserve">1-й год </w:t>
            </w:r>
          </w:p>
        </w:tc>
        <w:tc>
          <w:tcPr>
            <w:tcW w:w="340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0" w:firstLine="0"/>
              <w:jc w:val="center"/>
            </w:pPr>
            <w:r>
              <w:rPr>
                <w:sz w:val="20"/>
              </w:rPr>
              <w:t xml:space="preserve">Выполнение нормативов по ОФП для </w:t>
            </w:r>
            <w:r>
              <w:rPr>
                <w:i/>
                <w:sz w:val="20"/>
              </w:rPr>
              <w:t xml:space="preserve">зачисления </w:t>
            </w:r>
            <w:r>
              <w:rPr>
                <w:sz w:val="20"/>
              </w:rPr>
              <w:t xml:space="preserve">на этап спортивной </w:t>
            </w:r>
          </w:p>
          <w:p w:rsidR="00FE3E34" w:rsidRDefault="00BA782B">
            <w:pPr>
              <w:spacing w:after="0" w:line="259" w:lineRule="auto"/>
              <w:ind w:left="0" w:right="4" w:firstLine="0"/>
              <w:jc w:val="center"/>
            </w:pPr>
            <w:r>
              <w:rPr>
                <w:sz w:val="20"/>
              </w:rPr>
              <w:t xml:space="preserve">подготовки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 </w:t>
            </w:r>
          </w:p>
        </w:tc>
      </w:tr>
    </w:tbl>
    <w:p w:rsidR="00FE3E34" w:rsidRDefault="00BA782B">
      <w:pPr>
        <w:spacing w:after="0" w:line="259" w:lineRule="auto"/>
        <w:ind w:left="-5"/>
        <w:jc w:val="left"/>
      </w:pPr>
      <w:r>
        <w:rPr>
          <w:sz w:val="16"/>
        </w:rPr>
        <w:t>2</w:t>
      </w:r>
    </w:p>
    <w:p w:rsidR="00FE3E34" w:rsidRDefault="00BA782B">
      <w:pPr>
        <w:ind w:left="-15" w:right="744" w:firstLine="82"/>
      </w:pPr>
      <w:r>
        <w:t xml:space="preserve"> *При проведении занятий с занимающимися из различных групп максимальный количественный состав определяется по группе, имеющей меньший показатель в данной графе. </w:t>
      </w:r>
    </w:p>
    <w:p w:rsidR="00FE3E34" w:rsidRDefault="00BA782B">
      <w:pPr>
        <w:ind w:left="-5" w:right="4"/>
      </w:pPr>
      <w:r>
        <w:t xml:space="preserve">Например: </w:t>
      </w:r>
    </w:p>
    <w:p w:rsidR="00FE3E34" w:rsidRDefault="00BA782B">
      <w:pPr>
        <w:ind w:left="-5" w:right="746"/>
      </w:pPr>
      <w:r>
        <w:t xml:space="preserve">а)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 </w:t>
      </w:r>
    </w:p>
    <w:p w:rsidR="00FE3E34" w:rsidRDefault="00BA782B">
      <w:pPr>
        <w:ind w:left="-5" w:right="744"/>
      </w:pPr>
      <w:r>
        <w:t xml:space="preserve">б) при объединении в расписании в одну группу занимающихся на тренировочном этапе (углубленной специализации) и на этапе начальной подготовки, максимальный количественный состав не может превышать 12 человек. </w:t>
      </w:r>
    </w:p>
    <w:p w:rsidR="00FE3E34" w:rsidRDefault="00BA782B">
      <w:pPr>
        <w:spacing w:after="0" w:line="259" w:lineRule="auto"/>
        <w:ind w:left="-5"/>
        <w:jc w:val="left"/>
      </w:pPr>
      <w:r>
        <w:rPr>
          <w:sz w:val="16"/>
        </w:rPr>
        <w:t>3</w:t>
      </w:r>
    </w:p>
    <w:p w:rsidR="00FE3E34" w:rsidRDefault="00BA782B">
      <w:pPr>
        <w:ind w:left="-15" w:right="4" w:firstLine="82"/>
      </w:pPr>
      <w:r>
        <w:t xml:space="preserve"> При объединении разных по возрасту занимающихся различие в уровнях их спортивной подготовленности не должно превышать двух спортивных разрядов. </w:t>
      </w:r>
    </w:p>
    <w:tbl>
      <w:tblPr>
        <w:tblStyle w:val="TableGrid"/>
        <w:tblW w:w="9355" w:type="dxa"/>
        <w:tblInd w:w="-2" w:type="dxa"/>
        <w:tblLook w:val="04A0" w:firstRow="1" w:lastRow="0" w:firstColumn="1" w:lastColumn="0" w:noHBand="0" w:noVBand="1"/>
      </w:tblPr>
      <w:tblGrid>
        <w:gridCol w:w="1276"/>
        <w:gridCol w:w="1669"/>
        <w:gridCol w:w="1525"/>
        <w:gridCol w:w="3344"/>
        <w:gridCol w:w="1541"/>
      </w:tblGrid>
      <w:tr w:rsidR="00FE3E34">
        <w:trPr>
          <w:trHeight w:val="245"/>
        </w:trPr>
        <w:tc>
          <w:tcPr>
            <w:tcW w:w="127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b/>
                <w:sz w:val="20"/>
              </w:rPr>
              <w:t xml:space="preserve">1 </w:t>
            </w: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b/>
                <w:sz w:val="20"/>
              </w:rPr>
              <w:t xml:space="preserve">2 </w:t>
            </w: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b/>
                <w:sz w:val="20"/>
              </w:rPr>
              <w:t xml:space="preserve">3 </w:t>
            </w:r>
          </w:p>
        </w:tc>
        <w:tc>
          <w:tcPr>
            <w:tcW w:w="340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b/>
                <w:sz w:val="20"/>
              </w:rPr>
              <w:t xml:space="preserve">4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1" w:firstLine="0"/>
              <w:jc w:val="left"/>
            </w:pPr>
            <w:r>
              <w:rPr>
                <w:b/>
                <w:sz w:val="20"/>
              </w:rPr>
              <w:t xml:space="preserve">5 </w:t>
            </w:r>
          </w:p>
        </w:tc>
      </w:tr>
      <w:tr w:rsidR="00FE3E34">
        <w:trPr>
          <w:trHeight w:val="1003"/>
        </w:trPr>
        <w:tc>
          <w:tcPr>
            <w:tcW w:w="127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Свыше 1 года </w:t>
            </w: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2-й год </w:t>
            </w:r>
          </w:p>
        </w:tc>
        <w:tc>
          <w:tcPr>
            <w:tcW w:w="340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Выполнение нормативов </w:t>
            </w:r>
          </w:p>
          <w:p w:rsidR="00FE3E34" w:rsidRDefault="00BA782B">
            <w:pPr>
              <w:spacing w:after="0" w:line="259" w:lineRule="auto"/>
              <w:ind w:left="46" w:right="38" w:firstLine="0"/>
            </w:pPr>
            <w:r>
              <w:rPr>
                <w:sz w:val="20"/>
              </w:rPr>
              <w:t xml:space="preserve">по ОФП и СФП для перевода </w:t>
            </w:r>
            <w:r>
              <w:rPr>
                <w:i/>
                <w:sz w:val="20"/>
              </w:rPr>
              <w:t xml:space="preserve">(зачисления) </w:t>
            </w:r>
            <w:r>
              <w:rPr>
                <w:sz w:val="20"/>
              </w:rPr>
              <w:t xml:space="preserve">на следующий этап спортивной подготовки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1" w:firstLine="0"/>
              <w:jc w:val="left"/>
            </w:pPr>
            <w:r>
              <w:rPr>
                <w:sz w:val="20"/>
              </w:rPr>
              <w:t xml:space="preserve">- </w:t>
            </w:r>
          </w:p>
        </w:tc>
      </w:tr>
      <w:tr w:rsidR="00FE3E34">
        <w:trPr>
          <w:trHeight w:val="475"/>
        </w:trPr>
        <w:tc>
          <w:tcPr>
            <w:tcW w:w="1277"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93" w:firstLine="0"/>
              <w:jc w:val="left"/>
            </w:pPr>
            <w:r>
              <w:rPr>
                <w:rFonts w:ascii="Calibri" w:eastAsia="Calibri" w:hAnsi="Calibri" w:cs="Calibri"/>
                <w:noProof/>
                <w:sz w:val="22"/>
              </w:rPr>
              <mc:AlternateContent>
                <mc:Choice Requires="wpg">
                  <w:drawing>
                    <wp:inline distT="0" distB="0" distL="0" distR="0">
                      <wp:extent cx="716896" cy="1836150"/>
                      <wp:effectExtent l="0" t="0" r="0" b="0"/>
                      <wp:docPr id="212197" name="Group 212197"/>
                      <wp:cNvGraphicFramePr/>
                      <a:graphic xmlns:a="http://schemas.openxmlformats.org/drawingml/2006/main">
                        <a:graphicData uri="http://schemas.microsoft.com/office/word/2010/wordprocessingGroup">
                          <wpg:wgp>
                            <wpg:cNvGrpSpPr/>
                            <wpg:grpSpPr>
                              <a:xfrm>
                                <a:off x="0" y="0"/>
                                <a:ext cx="716896" cy="1836150"/>
                                <a:chOff x="0" y="0"/>
                                <a:chExt cx="716896" cy="1836150"/>
                              </a:xfrm>
                            </wpg:grpSpPr>
                            <wps:wsp>
                              <wps:cNvPr id="8673" name="Rectangle 8673"/>
                              <wps:cNvSpPr/>
                              <wps:spPr>
                                <a:xfrm rot="-5399999">
                                  <a:off x="-1143606" y="537677"/>
                                  <a:ext cx="2442080" cy="154866"/>
                                </a:xfrm>
                                <a:prstGeom prst="rect">
                                  <a:avLst/>
                                </a:prstGeom>
                                <a:ln>
                                  <a:noFill/>
                                </a:ln>
                              </wps:spPr>
                              <wps:txbx>
                                <w:txbxContent>
                                  <w:p w:rsidR="00B2008B" w:rsidRDefault="00B2008B">
                                    <w:pPr>
                                      <w:spacing w:after="160" w:line="259" w:lineRule="auto"/>
                                      <w:ind w:left="0" w:firstLine="0"/>
                                      <w:jc w:val="left"/>
                                    </w:pPr>
                                    <w:r>
                                      <w:rPr>
                                        <w:sz w:val="20"/>
                                      </w:rPr>
                                      <w:t xml:space="preserve">Тренировочный (спортивной </w:t>
                                    </w:r>
                                  </w:p>
                                </w:txbxContent>
                              </wps:txbx>
                              <wps:bodyPr horzOverflow="overflow" vert="horz" lIns="0" tIns="0" rIns="0" bIns="0" rtlCol="0">
                                <a:noAutofit/>
                              </wps:bodyPr>
                            </wps:wsp>
                            <wps:wsp>
                              <wps:cNvPr id="8674" name="Rectangle 8674"/>
                              <wps:cNvSpPr/>
                              <wps:spPr>
                                <a:xfrm rot="-5399999">
                                  <a:off x="-344666" y="1187264"/>
                                  <a:ext cx="1142905" cy="154866"/>
                                </a:xfrm>
                                <a:prstGeom prst="rect">
                                  <a:avLst/>
                                </a:prstGeom>
                                <a:ln>
                                  <a:noFill/>
                                </a:ln>
                              </wps:spPr>
                              <wps:txbx>
                                <w:txbxContent>
                                  <w:p w:rsidR="00B2008B" w:rsidRDefault="00B2008B">
                                    <w:pPr>
                                      <w:spacing w:after="160" w:line="259" w:lineRule="auto"/>
                                      <w:ind w:left="0" w:firstLine="0"/>
                                      <w:jc w:val="left"/>
                                    </w:pPr>
                                    <w:r>
                                      <w:rPr>
                                        <w:sz w:val="20"/>
                                      </w:rPr>
                                      <w:t>специализации)</w:t>
                                    </w:r>
                                  </w:p>
                                </w:txbxContent>
                              </wps:txbx>
                              <wps:bodyPr horzOverflow="overflow" vert="horz" lIns="0" tIns="0" rIns="0" bIns="0" rtlCol="0">
                                <a:noAutofit/>
                              </wps:bodyPr>
                            </wps:wsp>
                            <wps:wsp>
                              <wps:cNvPr id="8675" name="Rectangle 8675"/>
                              <wps:cNvSpPr/>
                              <wps:spPr>
                                <a:xfrm rot="-5399999">
                                  <a:off x="205506" y="880951"/>
                                  <a:ext cx="42557" cy="154866"/>
                                </a:xfrm>
                                <a:prstGeom prst="rect">
                                  <a:avLst/>
                                </a:prstGeom>
                                <a:ln>
                                  <a:noFill/>
                                </a:ln>
                              </wps:spPr>
                              <wps:txbx>
                                <w:txbxContent>
                                  <w:p w:rsidR="00B2008B" w:rsidRDefault="00B2008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676" name="Rectangle 8676"/>
                              <wps:cNvSpPr/>
                              <wps:spPr>
                                <a:xfrm rot="-5399999">
                                  <a:off x="354858" y="1737439"/>
                                  <a:ext cx="42557" cy="154866"/>
                                </a:xfrm>
                                <a:prstGeom prst="rect">
                                  <a:avLst/>
                                </a:prstGeom>
                                <a:ln>
                                  <a:noFill/>
                                </a:ln>
                              </wps:spPr>
                              <wps:txbx>
                                <w:txbxContent>
                                  <w:p w:rsidR="00B2008B" w:rsidRDefault="00B2008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677" name="Rectangle 8677"/>
                              <wps:cNvSpPr/>
                              <wps:spPr>
                                <a:xfrm rot="-5399999">
                                  <a:off x="504210" y="1737439"/>
                                  <a:ext cx="42557" cy="154865"/>
                                </a:xfrm>
                                <a:prstGeom prst="rect">
                                  <a:avLst/>
                                </a:prstGeom>
                                <a:ln>
                                  <a:noFill/>
                                </a:ln>
                              </wps:spPr>
                              <wps:txbx>
                                <w:txbxContent>
                                  <w:p w:rsidR="00B2008B" w:rsidRDefault="00B2008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678" name="Rectangle 8678"/>
                              <wps:cNvSpPr/>
                              <wps:spPr>
                                <a:xfrm rot="-5399999">
                                  <a:off x="656610" y="1737439"/>
                                  <a:ext cx="42557" cy="154865"/>
                                </a:xfrm>
                                <a:prstGeom prst="rect">
                                  <a:avLst/>
                                </a:prstGeom>
                                <a:ln>
                                  <a:noFill/>
                                </a:ln>
                              </wps:spPr>
                              <wps:txbx>
                                <w:txbxContent>
                                  <w:p w:rsidR="00B2008B" w:rsidRDefault="00B2008B">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12197" o:spid="_x0000_s1207" style="width:56.45pt;height:144.6pt;mso-position-horizontal-relative:char;mso-position-vertical-relative:line" coordsize="7168,18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">
                      <v:rect id="Rectangle 8673" o:spid="_x0000_s1208" style="position:absolute;left:-11436;top:5377;width:24420;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" filled="f" stroked="f">
                        <v:textbox inset="0,0,0,0">
                          <w:txbxContent>
                            <w:p w:rsidR="00B2008B" w:rsidRDefault="00B2008B">
                              <w:pPr>
                                <w:spacing w:after="160" w:line="259" w:lineRule="auto"/>
                                <w:ind w:left="0" w:firstLine="0"/>
                                <w:jc w:val="left"/>
                              </w:pPr>
                              <w:r>
                                <w:rPr>
                                  <w:sz w:val="20"/>
                                </w:rPr>
                                <w:t xml:space="preserve">Тренировочный (спортивной </w:t>
                              </w:r>
                            </w:p>
                          </w:txbxContent>
                        </v:textbox>
                      </v:rect>
                      <v:rect id="Rectangle 8674" o:spid="_x0000_s1209" style="position:absolute;left:-3447;top:11872;width:11429;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" filled="f" stroked="f">
                        <v:textbox inset="0,0,0,0">
                          <w:txbxContent>
                            <w:p w:rsidR="00B2008B" w:rsidRDefault="00B2008B">
                              <w:pPr>
                                <w:spacing w:after="160" w:line="259" w:lineRule="auto"/>
                                <w:ind w:left="0" w:firstLine="0"/>
                                <w:jc w:val="left"/>
                              </w:pPr>
                              <w:r>
                                <w:rPr>
                                  <w:sz w:val="20"/>
                                </w:rPr>
                                <w:t>специализации)</w:t>
                              </w:r>
                            </w:p>
                          </w:txbxContent>
                        </v:textbox>
                      </v:rect>
                      <v:rect id="Rectangle 8675" o:spid="_x0000_s1210" style="position:absolute;left:2055;top:8809;width:425;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" filled="f" stroked="f">
                        <v:textbox inset="0,0,0,0">
                          <w:txbxContent>
                            <w:p w:rsidR="00B2008B" w:rsidRDefault="00B2008B">
                              <w:pPr>
                                <w:spacing w:after="160" w:line="259" w:lineRule="auto"/>
                                <w:ind w:left="0" w:firstLine="0"/>
                                <w:jc w:val="left"/>
                              </w:pPr>
                              <w:r>
                                <w:rPr>
                                  <w:sz w:val="20"/>
                                </w:rPr>
                                <w:t xml:space="preserve"> </w:t>
                              </w:r>
                            </w:p>
                          </w:txbxContent>
                        </v:textbox>
                      </v:rect>
                      <v:rect id="Rectangle 8676" o:spid="_x0000_s1211" style="position:absolute;left:3548;top:17374;width:426;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" filled="f" stroked="f">
                        <v:textbox inset="0,0,0,0">
                          <w:txbxContent>
                            <w:p w:rsidR="00B2008B" w:rsidRDefault="00B2008B">
                              <w:pPr>
                                <w:spacing w:after="160" w:line="259" w:lineRule="auto"/>
                                <w:ind w:left="0" w:firstLine="0"/>
                                <w:jc w:val="left"/>
                              </w:pPr>
                              <w:r>
                                <w:rPr>
                                  <w:sz w:val="20"/>
                                </w:rPr>
                                <w:t xml:space="preserve"> </w:t>
                              </w:r>
                            </w:p>
                          </w:txbxContent>
                        </v:textbox>
                      </v:rect>
                      <v:rect id="Rectangle 8677" o:spid="_x0000_s1212" style="position:absolute;left:5042;top:17373;width:426;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" filled="f" stroked="f">
                        <v:textbox inset="0,0,0,0">
                          <w:txbxContent>
                            <w:p w:rsidR="00B2008B" w:rsidRDefault="00B2008B">
                              <w:pPr>
                                <w:spacing w:after="160" w:line="259" w:lineRule="auto"/>
                                <w:ind w:left="0" w:firstLine="0"/>
                                <w:jc w:val="left"/>
                              </w:pPr>
                              <w:r>
                                <w:rPr>
                                  <w:sz w:val="20"/>
                                </w:rPr>
                                <w:t xml:space="preserve"> </w:t>
                              </w:r>
                            </w:p>
                          </w:txbxContent>
                        </v:textbox>
                      </v:rect>
                      <v:rect id="Rectangle 8678" o:spid="_x0000_s1213" style="position:absolute;left:6566;top:17373;width:426;height:15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" filled="f" stroked="f">
                        <v:textbox inset="0,0,0,0">
                          <w:txbxContent>
                            <w:p w:rsidR="00B2008B" w:rsidRDefault="00B2008B">
                              <w:pPr>
                                <w:spacing w:after="160" w:line="259" w:lineRule="auto"/>
                                <w:ind w:left="0" w:firstLine="0"/>
                                <w:jc w:val="left"/>
                              </w:pPr>
                              <w:r>
                                <w:rPr>
                                  <w:sz w:val="20"/>
                                </w:rPr>
                                <w:t xml:space="preserve"> </w:t>
                              </w:r>
                            </w:p>
                          </w:txbxContent>
                        </v:textbox>
                      </v:rect>
                      <w10:anchorlock/>
                    </v:group>
                  </w:pict>
                </mc:Fallback>
              </mc:AlternateContent>
            </w:r>
          </w:p>
        </w:tc>
        <w:tc>
          <w:tcPr>
            <w:tcW w:w="1699"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До 2-х лет </w:t>
            </w:r>
          </w:p>
          <w:p w:rsidR="00FE3E34" w:rsidRDefault="00BA782B">
            <w:pPr>
              <w:spacing w:after="0" w:line="259" w:lineRule="auto"/>
              <w:ind w:left="46" w:firstLine="0"/>
              <w:jc w:val="left"/>
            </w:pPr>
            <w:r>
              <w:rPr>
                <w:sz w:val="20"/>
              </w:rPr>
              <w:t xml:space="preserve"> </w:t>
            </w:r>
          </w:p>
          <w:p w:rsidR="00FE3E34" w:rsidRDefault="00BA782B">
            <w:pPr>
              <w:spacing w:after="0" w:line="259" w:lineRule="auto"/>
              <w:ind w:left="46" w:firstLine="0"/>
              <w:jc w:val="left"/>
            </w:pPr>
            <w:r>
              <w:rPr>
                <w:sz w:val="20"/>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1-й год </w:t>
            </w:r>
          </w:p>
        </w:tc>
        <w:tc>
          <w:tcPr>
            <w:tcW w:w="3403"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46" w:right="38" w:firstLine="0"/>
            </w:pPr>
            <w:r>
              <w:rPr>
                <w:sz w:val="20"/>
              </w:rPr>
              <w:t xml:space="preserve">Выполнение нормативов по ОФП и СФП и техническому мастерству для перевода </w:t>
            </w:r>
            <w:r>
              <w:rPr>
                <w:i/>
                <w:sz w:val="20"/>
              </w:rPr>
              <w:t xml:space="preserve">(зачисления) </w:t>
            </w:r>
            <w:r>
              <w:rPr>
                <w:sz w:val="20"/>
              </w:rPr>
              <w:t xml:space="preserve">на следующий год этапа спортивной подготовки </w:t>
            </w:r>
          </w:p>
          <w:p w:rsidR="00FE3E34" w:rsidRDefault="00BA782B">
            <w:pPr>
              <w:spacing w:after="0" w:line="259" w:lineRule="auto"/>
              <w:ind w:left="46" w:firstLine="0"/>
              <w:jc w:val="left"/>
            </w:pPr>
            <w:r>
              <w:rPr>
                <w:sz w:val="20"/>
              </w:rPr>
              <w:t xml:space="preserve"> </w:t>
            </w:r>
          </w:p>
          <w:p w:rsidR="00FE3E34" w:rsidRDefault="00BA782B">
            <w:pPr>
              <w:spacing w:after="0" w:line="259" w:lineRule="auto"/>
              <w:ind w:left="46" w:firstLine="0"/>
              <w:jc w:val="left"/>
            </w:pPr>
            <w:r>
              <w:rPr>
                <w:sz w:val="20"/>
              </w:rPr>
              <w:t xml:space="preserve"> </w:t>
            </w:r>
          </w:p>
          <w:p w:rsidR="00FE3E34" w:rsidRDefault="00BA782B">
            <w:pPr>
              <w:spacing w:after="0" w:line="259" w:lineRule="auto"/>
              <w:ind w:left="46" w:firstLine="0"/>
              <w:jc w:val="left"/>
            </w:pPr>
            <w:r>
              <w:rPr>
                <w:sz w:val="20"/>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tabs>
                <w:tab w:val="right" w:pos="1416"/>
              </w:tabs>
              <w:spacing w:after="0" w:line="259" w:lineRule="auto"/>
              <w:ind w:left="0" w:firstLine="0"/>
              <w:jc w:val="left"/>
            </w:pPr>
            <w:r>
              <w:rPr>
                <w:sz w:val="20"/>
              </w:rPr>
              <w:t xml:space="preserve">2 </w:t>
            </w:r>
            <w:r>
              <w:rPr>
                <w:sz w:val="20"/>
              </w:rPr>
              <w:tab/>
              <w:t>юношеский</w:t>
            </w:r>
          </w:p>
          <w:p w:rsidR="00FE3E34" w:rsidRDefault="00BA782B">
            <w:pPr>
              <w:spacing w:after="0" w:line="259" w:lineRule="auto"/>
              <w:ind w:left="41" w:firstLine="0"/>
              <w:jc w:val="left"/>
            </w:pPr>
            <w:r>
              <w:rPr>
                <w:sz w:val="20"/>
              </w:rPr>
              <w:t xml:space="preserve">разряд </w:t>
            </w:r>
          </w:p>
        </w:tc>
      </w:tr>
      <w:tr w:rsidR="00FE3E34">
        <w:trPr>
          <w:trHeight w:val="475"/>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2-й год </w:t>
            </w:r>
          </w:p>
        </w:tc>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1" w:firstLine="0"/>
              <w:jc w:val="left"/>
            </w:pPr>
            <w:r>
              <w:rPr>
                <w:sz w:val="20"/>
              </w:rPr>
              <w:t xml:space="preserve">1-2 юношеский разряд </w:t>
            </w:r>
          </w:p>
        </w:tc>
      </w:tr>
      <w:tr w:rsidR="00FE3E34">
        <w:trPr>
          <w:trHeight w:val="475"/>
        </w:trPr>
        <w:tc>
          <w:tcPr>
            <w:tcW w:w="0" w:type="auto"/>
            <w:vMerge/>
            <w:tcBorders>
              <w:top w:val="nil"/>
              <w:left w:val="single" w:sz="6" w:space="0" w:color="000000"/>
              <w:bottom w:val="nil"/>
              <w:right w:val="single" w:sz="6" w:space="0" w:color="000000"/>
            </w:tcBorders>
            <w:vAlign w:val="bottom"/>
          </w:tcPr>
          <w:p w:rsidR="00FE3E34" w:rsidRDefault="00FE3E34">
            <w:pPr>
              <w:spacing w:after="160" w:line="259" w:lineRule="auto"/>
              <w:ind w:left="0" w:firstLine="0"/>
              <w:jc w:val="left"/>
            </w:pPr>
          </w:p>
        </w:tc>
        <w:tc>
          <w:tcPr>
            <w:tcW w:w="1699"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Свыше 2-х лет </w:t>
            </w:r>
          </w:p>
          <w:p w:rsidR="00FE3E34" w:rsidRDefault="00BA782B">
            <w:pPr>
              <w:spacing w:after="0" w:line="259" w:lineRule="auto"/>
              <w:ind w:left="46" w:firstLine="0"/>
              <w:jc w:val="left"/>
            </w:pPr>
            <w:r>
              <w:rPr>
                <w:sz w:val="20"/>
              </w:rPr>
              <w:t xml:space="preserve"> </w:t>
            </w:r>
          </w:p>
          <w:p w:rsidR="00FE3E34" w:rsidRDefault="00BA782B">
            <w:pPr>
              <w:spacing w:after="0" w:line="259" w:lineRule="auto"/>
              <w:ind w:left="46" w:firstLine="0"/>
              <w:jc w:val="left"/>
            </w:pPr>
            <w:r>
              <w:rPr>
                <w:sz w:val="20"/>
              </w:rPr>
              <w:t xml:space="preserve"> </w:t>
            </w:r>
          </w:p>
          <w:p w:rsidR="00FE3E34" w:rsidRDefault="00BA782B">
            <w:pPr>
              <w:spacing w:after="681" w:line="259" w:lineRule="auto"/>
              <w:ind w:left="46" w:firstLine="0"/>
              <w:jc w:val="left"/>
            </w:pPr>
            <w:r>
              <w:rPr>
                <w:sz w:val="20"/>
              </w:rPr>
              <w:t xml:space="preserve"> </w:t>
            </w:r>
          </w:p>
          <w:p w:rsidR="00FE3E34" w:rsidRDefault="00BA782B">
            <w:pPr>
              <w:spacing w:after="0" w:line="259" w:lineRule="auto"/>
              <w:ind w:left="-3" w:firstLine="0"/>
              <w:jc w:val="left"/>
            </w:pPr>
            <w:r>
              <w:rPr>
                <w:rFonts w:ascii="Calibri" w:eastAsia="Calibri" w:hAnsi="Calibri" w:cs="Calibri"/>
                <w:noProof/>
                <w:sz w:val="22"/>
              </w:rPr>
              <mc:AlternateContent>
                <mc:Choice Requires="wpg">
                  <w:drawing>
                    <wp:inline distT="0" distB="0" distL="0" distR="0">
                      <wp:extent cx="116440" cy="31998"/>
                      <wp:effectExtent l="0" t="0" r="0" b="0"/>
                      <wp:docPr id="212518" name="Group 212518"/>
                      <wp:cNvGraphicFramePr/>
                      <a:graphic xmlns:a="http://schemas.openxmlformats.org/drawingml/2006/main">
                        <a:graphicData uri="http://schemas.microsoft.com/office/word/2010/wordprocessingGroup">
                          <wpg:wgp>
                            <wpg:cNvGrpSpPr/>
                            <wpg:grpSpPr>
                              <a:xfrm>
                                <a:off x="0" y="0"/>
                                <a:ext cx="116440" cy="31998"/>
                                <a:chOff x="0" y="0"/>
                                <a:chExt cx="116440" cy="31998"/>
                              </a:xfrm>
                            </wpg:grpSpPr>
                            <wps:wsp>
                              <wps:cNvPr id="8679" name="Rectangle 8679"/>
                              <wps:cNvSpPr/>
                              <wps:spPr>
                                <a:xfrm rot="-5399999">
                                  <a:off x="56154" y="-66712"/>
                                  <a:ext cx="42557" cy="154865"/>
                                </a:xfrm>
                                <a:prstGeom prst="rect">
                                  <a:avLst/>
                                </a:prstGeom>
                                <a:ln>
                                  <a:noFill/>
                                </a:ln>
                              </wps:spPr>
                              <wps:txbx>
                                <w:txbxContent>
                                  <w:p w:rsidR="00B2008B" w:rsidRDefault="00B2008B">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212518" o:spid="_x0000_s1214" style="width:9.15pt;height:2.5pt;mso-position-horizontal-relative:char;mso-position-vertical-relative:line" coordsize="116440,3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">
                      <v:rect id="Rectangle 8679" o:spid="_x0000_s1215" style="position:absolute;left:56154;top:-66712;width:42557;height:1548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" filled="f" stroked="f">
                        <v:textbox inset="0,0,0,0">
                          <w:txbxContent>
                            <w:p w:rsidR="00B2008B" w:rsidRDefault="00B2008B">
                              <w:pPr>
                                <w:spacing w:after="160" w:line="259" w:lineRule="auto"/>
                                <w:ind w:left="0" w:firstLine="0"/>
                                <w:jc w:val="left"/>
                              </w:pPr>
                              <w:r>
                                <w:rPr>
                                  <w:sz w:val="20"/>
                                </w:rPr>
                                <w:t xml:space="preserve"> </w:t>
                              </w:r>
                            </w:p>
                          </w:txbxContent>
                        </v:textbox>
                      </v:rect>
                      <w10:anchorlock/>
                    </v:group>
                  </w:pict>
                </mc:Fallback>
              </mc:AlternateContent>
            </w: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3-й год </w:t>
            </w:r>
          </w:p>
        </w:tc>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numPr>
                <w:ilvl w:val="0"/>
                <w:numId w:val="99"/>
              </w:numPr>
              <w:spacing w:after="0" w:line="259" w:lineRule="auto"/>
              <w:ind w:hanging="187"/>
              <w:jc w:val="left"/>
            </w:pPr>
            <w:r>
              <w:rPr>
                <w:sz w:val="20"/>
              </w:rPr>
              <w:t>юношеский -</w:t>
            </w:r>
          </w:p>
          <w:p w:rsidR="00FE3E34" w:rsidRDefault="00BA782B">
            <w:pPr>
              <w:numPr>
                <w:ilvl w:val="0"/>
                <w:numId w:val="99"/>
              </w:numPr>
              <w:spacing w:after="0" w:line="259" w:lineRule="auto"/>
              <w:ind w:hanging="187"/>
              <w:jc w:val="left"/>
            </w:pPr>
            <w:r>
              <w:rPr>
                <w:sz w:val="20"/>
              </w:rPr>
              <w:t xml:space="preserve">разряд </w:t>
            </w:r>
          </w:p>
        </w:tc>
      </w:tr>
      <w:tr w:rsidR="00FE3E34">
        <w:trPr>
          <w:trHeight w:val="437"/>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4-й год </w:t>
            </w:r>
          </w:p>
        </w:tc>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1" w:firstLine="0"/>
              <w:jc w:val="left"/>
            </w:pPr>
            <w:r>
              <w:rPr>
                <w:sz w:val="20"/>
              </w:rPr>
              <w:t xml:space="preserve">1-2 разряд </w:t>
            </w:r>
          </w:p>
        </w:tc>
      </w:tr>
      <w:tr w:rsidR="00FE3E34">
        <w:trPr>
          <w:trHeight w:val="998"/>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5-й год </w:t>
            </w:r>
          </w:p>
        </w:tc>
        <w:tc>
          <w:tcPr>
            <w:tcW w:w="340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46" w:right="38" w:firstLine="0"/>
            </w:pPr>
            <w:r>
              <w:rPr>
                <w:sz w:val="20"/>
              </w:rPr>
              <w:t xml:space="preserve">Выполнение нормативов по ОФП и СФП для перевода </w:t>
            </w:r>
            <w:r>
              <w:rPr>
                <w:i/>
                <w:sz w:val="20"/>
              </w:rPr>
              <w:t xml:space="preserve">(зачисления) </w:t>
            </w:r>
            <w:r>
              <w:rPr>
                <w:sz w:val="20"/>
              </w:rPr>
              <w:t xml:space="preserve">на следующий этап спортивной </w:t>
            </w:r>
          </w:p>
          <w:p w:rsidR="00FE3E34" w:rsidRDefault="00BA782B">
            <w:pPr>
              <w:spacing w:after="0" w:line="259" w:lineRule="auto"/>
              <w:ind w:left="46" w:firstLine="0"/>
              <w:jc w:val="left"/>
            </w:pPr>
            <w:r>
              <w:rPr>
                <w:sz w:val="20"/>
              </w:rPr>
              <w:t xml:space="preserve">подготовки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41" w:right="36" w:firstLine="0"/>
            </w:pPr>
            <w:r>
              <w:rPr>
                <w:sz w:val="20"/>
              </w:rPr>
              <w:t>1 разряд</w:t>
            </w:r>
            <w:r w:rsidR="006E5701">
              <w:rPr>
                <w:sz w:val="20"/>
              </w:rPr>
              <w:t xml:space="preserve"> </w:t>
            </w:r>
            <w:r>
              <w:rPr>
                <w:sz w:val="20"/>
              </w:rPr>
              <w:t>кандидат в мастера спорта</w:t>
            </w:r>
          </w:p>
          <w:p w:rsidR="00FE3E34" w:rsidRDefault="00BA782B">
            <w:pPr>
              <w:spacing w:after="0" w:line="259" w:lineRule="auto"/>
              <w:ind w:left="41" w:firstLine="0"/>
              <w:jc w:val="left"/>
            </w:pPr>
            <w:r>
              <w:rPr>
                <w:sz w:val="20"/>
              </w:rPr>
              <w:t xml:space="preserve">России </w:t>
            </w:r>
          </w:p>
        </w:tc>
      </w:tr>
      <w:tr w:rsidR="00FE3E34">
        <w:trPr>
          <w:trHeight w:val="1272"/>
        </w:trPr>
        <w:tc>
          <w:tcPr>
            <w:tcW w:w="4536" w:type="dxa"/>
            <w:gridSpan w:val="3"/>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Совершенствования спортивного мастерства </w:t>
            </w:r>
          </w:p>
        </w:tc>
        <w:tc>
          <w:tcPr>
            <w:tcW w:w="340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46" w:right="39" w:firstLine="0"/>
            </w:pPr>
            <w:r>
              <w:rPr>
                <w:sz w:val="20"/>
              </w:rPr>
              <w:t xml:space="preserve">Выполнение нормативов по ОФП и СФП и техническому мастерству для перевода </w:t>
            </w:r>
          </w:p>
          <w:p w:rsidR="00FE3E34" w:rsidRDefault="00BA782B">
            <w:pPr>
              <w:spacing w:after="0" w:line="259" w:lineRule="auto"/>
              <w:ind w:left="46" w:firstLine="0"/>
            </w:pPr>
            <w:r>
              <w:rPr>
                <w:i/>
                <w:sz w:val="20"/>
              </w:rPr>
              <w:t xml:space="preserve">(зачисления) </w:t>
            </w:r>
            <w:r>
              <w:rPr>
                <w:sz w:val="20"/>
              </w:rPr>
              <w:t xml:space="preserve">на следующий год или этап спортивной подготовки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41" w:right="37" w:firstLine="0"/>
            </w:pPr>
            <w:r>
              <w:rPr>
                <w:sz w:val="20"/>
              </w:rPr>
              <w:t xml:space="preserve">Кандидат в мастера спорта России </w:t>
            </w:r>
          </w:p>
          <w:p w:rsidR="00FE3E34" w:rsidRDefault="00BA782B">
            <w:pPr>
              <w:spacing w:after="0" w:line="259" w:lineRule="auto"/>
              <w:ind w:left="41" w:firstLine="0"/>
            </w:pPr>
            <w:r>
              <w:rPr>
                <w:sz w:val="20"/>
              </w:rPr>
              <w:t>- мастер спорта</w:t>
            </w:r>
          </w:p>
          <w:p w:rsidR="00FE3E34" w:rsidRDefault="00BA782B">
            <w:pPr>
              <w:spacing w:after="0" w:line="259" w:lineRule="auto"/>
              <w:ind w:left="41" w:firstLine="0"/>
              <w:jc w:val="left"/>
            </w:pPr>
            <w:r>
              <w:rPr>
                <w:sz w:val="20"/>
              </w:rPr>
              <w:t xml:space="preserve">России </w:t>
            </w:r>
          </w:p>
        </w:tc>
      </w:tr>
      <w:tr w:rsidR="00FE3E34">
        <w:trPr>
          <w:trHeight w:val="1411"/>
        </w:trPr>
        <w:tc>
          <w:tcPr>
            <w:tcW w:w="4536" w:type="dxa"/>
            <w:gridSpan w:val="3"/>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Высшего спортивного мастерства </w:t>
            </w:r>
          </w:p>
        </w:tc>
        <w:tc>
          <w:tcPr>
            <w:tcW w:w="3403" w:type="dxa"/>
            <w:tcBorders>
              <w:top w:val="single" w:sz="6" w:space="0" w:color="000000"/>
              <w:left w:val="single" w:sz="6" w:space="0" w:color="000000"/>
              <w:bottom w:val="single" w:sz="6" w:space="0" w:color="000000"/>
              <w:right w:val="single" w:sz="6" w:space="0" w:color="000000"/>
            </w:tcBorders>
          </w:tcPr>
          <w:p w:rsidR="00FE3E34" w:rsidRDefault="00BA782B">
            <w:pPr>
              <w:spacing w:after="25" w:line="237" w:lineRule="auto"/>
              <w:ind w:left="46" w:right="39" w:firstLine="0"/>
            </w:pPr>
            <w:r>
              <w:rPr>
                <w:sz w:val="20"/>
              </w:rPr>
              <w:t xml:space="preserve">Выполнение нормативов по ОФП и СФП и техническому мастерству для перевода </w:t>
            </w:r>
          </w:p>
          <w:p w:rsidR="00FE3E34" w:rsidRDefault="00BA782B">
            <w:pPr>
              <w:spacing w:after="0" w:line="259" w:lineRule="auto"/>
              <w:ind w:left="46" w:firstLine="0"/>
              <w:jc w:val="left"/>
            </w:pPr>
            <w:r>
              <w:rPr>
                <w:i/>
                <w:sz w:val="20"/>
              </w:rPr>
              <w:t xml:space="preserve">(зачисления) </w:t>
            </w:r>
            <w:r>
              <w:rPr>
                <w:i/>
                <w:sz w:val="20"/>
              </w:rPr>
              <w:tab/>
            </w:r>
            <w:r>
              <w:rPr>
                <w:sz w:val="20"/>
              </w:rPr>
              <w:t xml:space="preserve">на </w:t>
            </w:r>
            <w:r>
              <w:rPr>
                <w:sz w:val="20"/>
              </w:rPr>
              <w:tab/>
              <w:t xml:space="preserve">этап </w:t>
            </w:r>
            <w:r>
              <w:rPr>
                <w:sz w:val="20"/>
              </w:rPr>
              <w:tab/>
              <w:t xml:space="preserve">спортивной подготовки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41" w:firstLine="0"/>
              <w:jc w:val="left"/>
            </w:pPr>
            <w:r>
              <w:rPr>
                <w:sz w:val="20"/>
              </w:rPr>
              <w:t xml:space="preserve">Мастер спорта России </w:t>
            </w:r>
          </w:p>
          <w:p w:rsidR="00FE3E34" w:rsidRDefault="00BA782B">
            <w:pPr>
              <w:spacing w:after="0" w:line="259" w:lineRule="auto"/>
              <w:ind w:left="41" w:right="43" w:firstLine="0"/>
            </w:pPr>
            <w:r>
              <w:rPr>
                <w:sz w:val="20"/>
              </w:rPr>
              <w:t xml:space="preserve">- мастер спорта России международного класса </w:t>
            </w:r>
          </w:p>
        </w:tc>
      </w:tr>
    </w:tbl>
    <w:p w:rsidR="00FE3E34" w:rsidRDefault="00BA782B" w:rsidP="007958A5">
      <w:pPr>
        <w:ind w:left="-5" w:right="2"/>
      </w:pPr>
      <w:r>
        <w:t xml:space="preserve">Примечание. Способные спортсмены, выполнившие спортивный разряд KMC в 13 лет и спортивное звание МС в 14 лет (на основании ЕВСМ), могут быть переведены в последующие группы тренировочного этапа до достижения ими необходимого возраста. </w:t>
      </w:r>
    </w:p>
    <w:p w:rsidR="00FE3E34" w:rsidRDefault="00BA782B">
      <w:pPr>
        <w:spacing w:after="0" w:line="259" w:lineRule="auto"/>
        <w:ind w:left="0" w:right="697" w:firstLine="0"/>
        <w:jc w:val="center"/>
      </w:pPr>
      <w:r>
        <w:rPr>
          <w:b/>
        </w:rPr>
        <w:t xml:space="preserve"> </w:t>
      </w:r>
    </w:p>
    <w:p w:rsidR="00FE3E34" w:rsidRDefault="00BA782B">
      <w:pPr>
        <w:spacing w:after="0" w:line="259" w:lineRule="auto"/>
        <w:ind w:left="0" w:right="697" w:firstLine="0"/>
        <w:jc w:val="center"/>
      </w:pPr>
      <w:r>
        <w:rPr>
          <w:b/>
        </w:rPr>
        <w:t xml:space="preserve"> </w:t>
      </w:r>
    </w:p>
    <w:p w:rsidR="00FE3E34" w:rsidRDefault="00BA782B">
      <w:pPr>
        <w:pStyle w:val="1"/>
        <w:ind w:left="600" w:right="750" w:hanging="600"/>
      </w:pPr>
      <w:r>
        <w:t xml:space="preserve">МЕТОДИЧЕСКАЯ ЧАСТЬ </w:t>
      </w:r>
    </w:p>
    <w:p w:rsidR="00FE3E34" w:rsidRDefault="00BA782B" w:rsidP="007958A5">
      <w:pPr>
        <w:ind w:left="-5" w:right="2"/>
      </w:pPr>
      <w:r>
        <w:t xml:space="preserve">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объемы  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 </w:t>
      </w:r>
    </w:p>
    <w:p w:rsidR="00FE3E34" w:rsidRDefault="00BA782B">
      <w:pPr>
        <w:spacing w:after="14"/>
        <w:ind w:left="-5"/>
      </w:pPr>
      <w:r>
        <w:rPr>
          <w:b/>
        </w:rPr>
        <w:t xml:space="preserve">3.1   Организационно-методические указания </w:t>
      </w:r>
    </w:p>
    <w:p w:rsidR="00FE3E34" w:rsidRDefault="00BA782B" w:rsidP="007958A5">
      <w:pPr>
        <w:ind w:left="-15" w:right="2" w:firstLine="706"/>
      </w:pPr>
      <w:r>
        <w:t xml:space="preserve">Цель подготовки резервов высококвалифццированных спортсменов состоит в том, чтобы юные спортсмены при переходе в группы совершенствования спортивного мастерства, а впоследствии в группы высшего спортивного мастерства,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 </w:t>
      </w:r>
    </w:p>
    <w:p w:rsidR="00FE3E34" w:rsidRDefault="00BA782B" w:rsidP="007958A5">
      <w:pPr>
        <w:ind w:left="-15" w:right="2" w:firstLine="706"/>
      </w:pPr>
      <w:r>
        <w:t xml:space="preserve">Содержание работы с юными спортсменами на всем многолетнем протяжении определяется тремя факторами: спецификой ведения поединка, модельными требованиями квалифицированных спортсменов, возрастными особенностями и возможностями спортсменов. </w:t>
      </w:r>
    </w:p>
    <w:p w:rsidR="00FE3E34" w:rsidRDefault="00BA782B" w:rsidP="007958A5">
      <w:pPr>
        <w:ind w:left="-15" w:right="2" w:firstLine="706"/>
      </w:pPr>
      <w:r>
        <w:t xml:space="preserve">Физическая подготовка спортсменов, прежде всего, направлена на повышение уровня двигательных качеств и создание предпосылок для совершенствования техники и тактики фехтования. </w:t>
      </w:r>
    </w:p>
    <w:p w:rsidR="00FE3E34" w:rsidRDefault="00BA782B" w:rsidP="007958A5">
      <w:pPr>
        <w:ind w:left="-15" w:right="2" w:firstLine="706"/>
      </w:pPr>
      <w:r>
        <w:t xml:space="preserve">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 </w:t>
      </w:r>
    </w:p>
    <w:p w:rsidR="00FE3E34" w:rsidRDefault="00BA782B" w:rsidP="007958A5">
      <w:pPr>
        <w:ind w:left="-15" w:right="2" w:firstLine="706"/>
      </w:pPr>
      <w:r>
        <w:t xml:space="preserve">Физическая подготовка включает в себя общие и специальные средства, которые обеспечивают всестороннее развитие спортсмена и специализированность проявления качеств, необходимых спортсмену. </w:t>
      </w:r>
    </w:p>
    <w:p w:rsidR="00FE3E34" w:rsidRDefault="00BA782B" w:rsidP="007958A5">
      <w:pPr>
        <w:ind w:left="-15" w:right="2" w:firstLine="706"/>
      </w:pPr>
      <w:r>
        <w:t xml:space="preserve">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w:t>
      </w:r>
    </w:p>
    <w:p w:rsidR="00FE3E34" w:rsidRDefault="00BA782B" w:rsidP="007958A5">
      <w:pPr>
        <w:tabs>
          <w:tab w:val="left" w:pos="8329"/>
        </w:tabs>
        <w:ind w:left="-15" w:right="745" w:firstLine="706"/>
      </w:pPr>
      <w:r>
        <w:t xml:space="preserve">Специальная физическая подготовка направлена на развитие и специализирование проявлений двигательных качеств для совершенствования приемов и действий в спортивном фехтовании. Ее средствами являются приемы и действия, используемые спортсменами на соревнованиях. </w:t>
      </w:r>
    </w:p>
    <w:p w:rsidR="00FE3E34" w:rsidRDefault="00BA782B" w:rsidP="007958A5">
      <w:pPr>
        <w:ind w:left="-15" w:right="2" w:firstLine="706"/>
      </w:pPr>
      <w:r>
        <w:t xml:space="preserve">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качеств и исключено отрицательное влияние на специализированность их проявлений. </w:t>
      </w:r>
    </w:p>
    <w:p w:rsidR="00FE3E34" w:rsidRDefault="00BA782B" w:rsidP="007958A5">
      <w:pPr>
        <w:ind w:left="-15" w:right="2" w:firstLine="706"/>
      </w:pPr>
      <w:r>
        <w:t xml:space="preserve">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 </w:t>
      </w:r>
    </w:p>
    <w:p w:rsidR="00FE3E34" w:rsidRDefault="00BA782B" w:rsidP="007958A5">
      <w:pPr>
        <w:ind w:left="-15" w:right="2" w:firstLine="706"/>
      </w:pPr>
      <w:r>
        <w:t xml:space="preserve">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спортсмена, а также условия для психической устойчивости и реализации волевых качеств. </w:t>
      </w:r>
    </w:p>
    <w:p w:rsidR="00FE3E34" w:rsidRDefault="00BA782B" w:rsidP="007958A5">
      <w:pPr>
        <w:ind w:left="-15" w:right="2" w:firstLine="706"/>
      </w:pPr>
      <w:r>
        <w:t xml:space="preserve">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 </w:t>
      </w:r>
    </w:p>
    <w:p w:rsidR="00FE3E34" w:rsidRDefault="00BA782B">
      <w:pPr>
        <w:ind w:left="-15" w:right="4" w:firstLine="706"/>
      </w:pPr>
      <w:r>
        <w:t xml:space="preserve">Примерные сенситивные периоды развития физических качеств спортсменов представлены в табл. 13. </w:t>
      </w:r>
    </w:p>
    <w:p w:rsidR="00FE3E34" w:rsidRDefault="00BA782B" w:rsidP="007958A5">
      <w:pPr>
        <w:spacing w:after="2" w:line="259" w:lineRule="auto"/>
        <w:ind w:right="2"/>
        <w:jc w:val="right"/>
      </w:pPr>
      <w:r>
        <w:rPr>
          <w:b/>
        </w:rPr>
        <w:t xml:space="preserve">Таблица 13 </w:t>
      </w:r>
    </w:p>
    <w:p w:rsidR="00FE3E34" w:rsidRDefault="00BA782B">
      <w:pPr>
        <w:spacing w:after="14"/>
        <w:ind w:left="-5"/>
      </w:pPr>
      <w:r>
        <w:rPr>
          <w:b/>
        </w:rPr>
        <w:t xml:space="preserve">Сенситивные периоды развития физических качеств </w:t>
      </w:r>
    </w:p>
    <w:p w:rsidR="00FE3E34" w:rsidRDefault="00BA782B">
      <w:pPr>
        <w:spacing w:after="14"/>
        <w:ind w:left="-5"/>
      </w:pPr>
      <w:r>
        <w:rPr>
          <w:b/>
        </w:rPr>
        <w:t xml:space="preserve">(по Филину В.П., Гужаловскому А.А., Волкову В.И., Ляху В.И.) </w:t>
      </w:r>
    </w:p>
    <w:tbl>
      <w:tblPr>
        <w:tblStyle w:val="TableGrid"/>
        <w:tblW w:w="9355" w:type="dxa"/>
        <w:tblInd w:w="-2" w:type="dxa"/>
        <w:tblCellMar>
          <w:top w:w="43" w:type="dxa"/>
        </w:tblCellMar>
        <w:tblLook w:val="04A0" w:firstRow="1" w:lastRow="0" w:firstColumn="1" w:lastColumn="0" w:noHBand="0" w:noVBand="1"/>
      </w:tblPr>
      <w:tblGrid>
        <w:gridCol w:w="3981"/>
        <w:gridCol w:w="127"/>
        <w:gridCol w:w="2698"/>
        <w:gridCol w:w="2549"/>
      </w:tblGrid>
      <w:tr w:rsidR="00FE3E34">
        <w:trPr>
          <w:trHeight w:val="245"/>
        </w:trPr>
        <w:tc>
          <w:tcPr>
            <w:tcW w:w="3982" w:type="dxa"/>
            <w:vMerge w:val="restart"/>
            <w:tcBorders>
              <w:top w:val="single" w:sz="6" w:space="0" w:color="000000"/>
              <w:left w:val="single" w:sz="6" w:space="0" w:color="000000"/>
              <w:bottom w:val="single" w:sz="6" w:space="0" w:color="000000"/>
              <w:right w:val="nil"/>
            </w:tcBorders>
          </w:tcPr>
          <w:p w:rsidR="00FE3E34" w:rsidRDefault="00BA782B">
            <w:pPr>
              <w:spacing w:after="0" w:line="259" w:lineRule="auto"/>
              <w:ind w:left="46" w:firstLine="0"/>
              <w:jc w:val="left"/>
            </w:pPr>
            <w:r>
              <w:rPr>
                <w:b/>
                <w:sz w:val="20"/>
              </w:rPr>
              <w:t xml:space="preserve">Физические качества </w:t>
            </w:r>
          </w:p>
        </w:tc>
        <w:tc>
          <w:tcPr>
            <w:tcW w:w="127" w:type="dxa"/>
            <w:vMerge w:val="restart"/>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c>
          <w:tcPr>
            <w:tcW w:w="2698" w:type="dxa"/>
            <w:tcBorders>
              <w:top w:val="single" w:sz="6" w:space="0" w:color="000000"/>
              <w:left w:val="single" w:sz="6" w:space="0" w:color="000000"/>
              <w:bottom w:val="single" w:sz="6" w:space="0" w:color="000000"/>
              <w:right w:val="nil"/>
            </w:tcBorders>
          </w:tcPr>
          <w:p w:rsidR="00FE3E34" w:rsidRDefault="00BA782B">
            <w:pPr>
              <w:spacing w:after="0" w:line="259" w:lineRule="auto"/>
              <w:ind w:left="46" w:firstLine="0"/>
              <w:jc w:val="left"/>
            </w:pPr>
            <w:r>
              <w:rPr>
                <w:b/>
                <w:sz w:val="20"/>
              </w:rPr>
              <w:t xml:space="preserve">Возрастные периоды </w:t>
            </w:r>
          </w:p>
        </w:tc>
        <w:tc>
          <w:tcPr>
            <w:tcW w:w="2549"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r>
      <w:tr w:rsidR="00FE3E34">
        <w:trPr>
          <w:trHeight w:val="245"/>
        </w:trPr>
        <w:tc>
          <w:tcPr>
            <w:tcW w:w="0" w:type="auto"/>
            <w:vMerge/>
            <w:tcBorders>
              <w:top w:val="nil"/>
              <w:left w:val="single" w:sz="6" w:space="0" w:color="000000"/>
              <w:bottom w:val="single" w:sz="6" w:space="0" w:color="000000"/>
              <w:right w:val="nil"/>
            </w:tcBorders>
          </w:tcPr>
          <w:p w:rsidR="00FE3E34" w:rsidRDefault="00FE3E34">
            <w:pPr>
              <w:spacing w:after="160" w:line="259" w:lineRule="auto"/>
              <w:ind w:left="0" w:firstLine="0"/>
              <w:jc w:val="left"/>
            </w:pPr>
          </w:p>
        </w:tc>
        <w:tc>
          <w:tcPr>
            <w:tcW w:w="0" w:type="auto"/>
            <w:vMerge/>
            <w:tcBorders>
              <w:top w:val="nil"/>
              <w:left w:val="nil"/>
              <w:bottom w:val="single" w:sz="6" w:space="0" w:color="000000"/>
              <w:right w:val="single" w:sz="6" w:space="0" w:color="000000"/>
            </w:tcBorders>
          </w:tcPr>
          <w:p w:rsidR="00FE3E34" w:rsidRDefault="00FE3E34">
            <w:pPr>
              <w:spacing w:after="160" w:line="259" w:lineRule="auto"/>
              <w:ind w:left="0" w:firstLine="0"/>
              <w:jc w:val="left"/>
            </w:pPr>
          </w:p>
        </w:tc>
        <w:tc>
          <w:tcPr>
            <w:tcW w:w="269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b/>
                <w:sz w:val="20"/>
              </w:rPr>
              <w:t xml:space="preserve">Мальчики </w:t>
            </w:r>
          </w:p>
        </w:tc>
        <w:tc>
          <w:tcPr>
            <w:tcW w:w="254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1" w:firstLine="0"/>
              <w:jc w:val="left"/>
            </w:pPr>
            <w:r>
              <w:rPr>
                <w:b/>
                <w:sz w:val="20"/>
              </w:rPr>
              <w:t xml:space="preserve">Девочки </w:t>
            </w:r>
          </w:p>
        </w:tc>
      </w:tr>
      <w:tr w:rsidR="00FE3E34">
        <w:trPr>
          <w:trHeight w:val="245"/>
        </w:trPr>
        <w:tc>
          <w:tcPr>
            <w:tcW w:w="3982" w:type="dxa"/>
            <w:tcBorders>
              <w:top w:val="single" w:sz="6" w:space="0" w:color="000000"/>
              <w:left w:val="single" w:sz="6" w:space="0" w:color="000000"/>
              <w:bottom w:val="single" w:sz="6" w:space="0" w:color="000000"/>
              <w:right w:val="nil"/>
            </w:tcBorders>
          </w:tcPr>
          <w:p w:rsidR="00FE3E34" w:rsidRDefault="00BA782B">
            <w:pPr>
              <w:spacing w:after="0" w:line="259" w:lineRule="auto"/>
              <w:ind w:left="46" w:firstLine="0"/>
              <w:jc w:val="left"/>
            </w:pPr>
            <w:r>
              <w:rPr>
                <w:sz w:val="20"/>
              </w:rPr>
              <w:t xml:space="preserve">1 </w:t>
            </w:r>
          </w:p>
        </w:tc>
        <w:tc>
          <w:tcPr>
            <w:tcW w:w="127"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c>
          <w:tcPr>
            <w:tcW w:w="269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2 </w:t>
            </w:r>
          </w:p>
        </w:tc>
        <w:tc>
          <w:tcPr>
            <w:tcW w:w="254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1" w:firstLine="0"/>
              <w:jc w:val="left"/>
            </w:pPr>
            <w:r>
              <w:rPr>
                <w:sz w:val="20"/>
              </w:rPr>
              <w:t xml:space="preserve">3 </w:t>
            </w:r>
          </w:p>
        </w:tc>
      </w:tr>
      <w:tr w:rsidR="00FE3E34">
        <w:trPr>
          <w:trHeight w:val="245"/>
        </w:trPr>
        <w:tc>
          <w:tcPr>
            <w:tcW w:w="3982" w:type="dxa"/>
            <w:tcBorders>
              <w:top w:val="single" w:sz="6" w:space="0" w:color="000000"/>
              <w:left w:val="single" w:sz="6" w:space="0" w:color="000000"/>
              <w:bottom w:val="single" w:sz="6" w:space="0" w:color="000000"/>
              <w:right w:val="nil"/>
            </w:tcBorders>
          </w:tcPr>
          <w:p w:rsidR="00FE3E34" w:rsidRDefault="00BA782B">
            <w:pPr>
              <w:spacing w:after="0" w:line="259" w:lineRule="auto"/>
              <w:ind w:left="46" w:firstLine="0"/>
              <w:jc w:val="left"/>
            </w:pPr>
            <w:r>
              <w:rPr>
                <w:sz w:val="20"/>
              </w:rPr>
              <w:t xml:space="preserve">Быстрота движений </w:t>
            </w:r>
          </w:p>
        </w:tc>
        <w:tc>
          <w:tcPr>
            <w:tcW w:w="127"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c>
          <w:tcPr>
            <w:tcW w:w="269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С 7 до 9 лет </w:t>
            </w:r>
          </w:p>
        </w:tc>
        <w:tc>
          <w:tcPr>
            <w:tcW w:w="254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1" w:firstLine="0"/>
              <w:jc w:val="left"/>
            </w:pPr>
            <w:r>
              <w:rPr>
                <w:sz w:val="20"/>
              </w:rPr>
              <w:t xml:space="preserve">7-9, 10-11,13-14 лет </w:t>
            </w:r>
          </w:p>
        </w:tc>
      </w:tr>
      <w:tr w:rsidR="00FE3E34">
        <w:trPr>
          <w:trHeight w:val="245"/>
        </w:trPr>
        <w:tc>
          <w:tcPr>
            <w:tcW w:w="3982" w:type="dxa"/>
            <w:tcBorders>
              <w:top w:val="single" w:sz="6" w:space="0" w:color="000000"/>
              <w:left w:val="single" w:sz="6" w:space="0" w:color="000000"/>
              <w:bottom w:val="single" w:sz="6" w:space="0" w:color="000000"/>
              <w:right w:val="nil"/>
            </w:tcBorders>
          </w:tcPr>
          <w:p w:rsidR="00FE3E34" w:rsidRDefault="00BA782B">
            <w:pPr>
              <w:spacing w:after="0" w:line="259" w:lineRule="auto"/>
              <w:ind w:left="46" w:firstLine="0"/>
              <w:jc w:val="left"/>
            </w:pPr>
            <w:r>
              <w:rPr>
                <w:sz w:val="20"/>
              </w:rPr>
              <w:t xml:space="preserve">Быстрота реагирования </w:t>
            </w:r>
          </w:p>
        </w:tc>
        <w:tc>
          <w:tcPr>
            <w:tcW w:w="127"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c>
          <w:tcPr>
            <w:tcW w:w="269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С 7 до 14 лет </w:t>
            </w:r>
          </w:p>
        </w:tc>
        <w:tc>
          <w:tcPr>
            <w:tcW w:w="254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1" w:firstLine="0"/>
              <w:jc w:val="left"/>
            </w:pPr>
            <w:r>
              <w:rPr>
                <w:sz w:val="20"/>
              </w:rPr>
              <w:t xml:space="preserve">С 7 до 13 лет </w:t>
            </w:r>
          </w:p>
        </w:tc>
      </w:tr>
      <w:tr w:rsidR="00FE3E34">
        <w:trPr>
          <w:trHeight w:val="245"/>
        </w:trPr>
        <w:tc>
          <w:tcPr>
            <w:tcW w:w="3982" w:type="dxa"/>
            <w:tcBorders>
              <w:top w:val="single" w:sz="6" w:space="0" w:color="000000"/>
              <w:left w:val="single" w:sz="6" w:space="0" w:color="000000"/>
              <w:bottom w:val="single" w:sz="6" w:space="0" w:color="000000"/>
              <w:right w:val="nil"/>
            </w:tcBorders>
          </w:tcPr>
          <w:p w:rsidR="00FE3E34" w:rsidRDefault="00BA782B">
            <w:pPr>
              <w:spacing w:after="0" w:line="259" w:lineRule="auto"/>
              <w:ind w:left="46" w:firstLine="0"/>
              <w:jc w:val="left"/>
            </w:pPr>
            <w:r>
              <w:rPr>
                <w:sz w:val="20"/>
              </w:rPr>
              <w:t xml:space="preserve">Максимальная частота движений </w:t>
            </w:r>
          </w:p>
        </w:tc>
        <w:tc>
          <w:tcPr>
            <w:tcW w:w="127"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c>
          <w:tcPr>
            <w:tcW w:w="269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С 4 до 6, с 7 до 9 лет </w:t>
            </w:r>
          </w:p>
        </w:tc>
        <w:tc>
          <w:tcPr>
            <w:tcW w:w="254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1" w:firstLine="0"/>
              <w:jc w:val="left"/>
            </w:pPr>
            <w:r>
              <w:rPr>
                <w:sz w:val="20"/>
              </w:rPr>
              <w:t xml:space="preserve">4-6,7-9 лет </w:t>
            </w:r>
          </w:p>
        </w:tc>
      </w:tr>
      <w:tr w:rsidR="00FE3E34">
        <w:trPr>
          <w:trHeight w:val="245"/>
        </w:trPr>
        <w:tc>
          <w:tcPr>
            <w:tcW w:w="3982" w:type="dxa"/>
            <w:tcBorders>
              <w:top w:val="single" w:sz="6" w:space="0" w:color="000000"/>
              <w:left w:val="single" w:sz="6" w:space="0" w:color="000000"/>
              <w:bottom w:val="single" w:sz="6" w:space="0" w:color="000000"/>
              <w:right w:val="nil"/>
            </w:tcBorders>
          </w:tcPr>
          <w:p w:rsidR="00FE3E34" w:rsidRDefault="00BA782B">
            <w:pPr>
              <w:spacing w:after="0" w:line="259" w:lineRule="auto"/>
              <w:ind w:left="46" w:firstLine="0"/>
              <w:jc w:val="left"/>
            </w:pPr>
            <w:r>
              <w:rPr>
                <w:sz w:val="20"/>
              </w:rPr>
              <w:t xml:space="preserve">Сила </w:t>
            </w:r>
          </w:p>
        </w:tc>
        <w:tc>
          <w:tcPr>
            <w:tcW w:w="127"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c>
          <w:tcPr>
            <w:tcW w:w="269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13-14,17-18 лет </w:t>
            </w:r>
          </w:p>
        </w:tc>
        <w:tc>
          <w:tcPr>
            <w:tcW w:w="254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1" w:firstLine="0"/>
              <w:jc w:val="left"/>
            </w:pPr>
            <w:r>
              <w:rPr>
                <w:sz w:val="20"/>
              </w:rPr>
              <w:t xml:space="preserve">10-11,16-17 лет </w:t>
            </w:r>
          </w:p>
        </w:tc>
      </w:tr>
      <w:tr w:rsidR="00FE3E34">
        <w:trPr>
          <w:trHeight w:val="259"/>
        </w:trPr>
        <w:tc>
          <w:tcPr>
            <w:tcW w:w="3982" w:type="dxa"/>
            <w:tcBorders>
              <w:top w:val="single" w:sz="6" w:space="0" w:color="000000"/>
              <w:left w:val="single" w:sz="6" w:space="0" w:color="000000"/>
              <w:bottom w:val="single" w:sz="6" w:space="0" w:color="000000"/>
              <w:right w:val="nil"/>
            </w:tcBorders>
          </w:tcPr>
          <w:p w:rsidR="00FE3E34" w:rsidRDefault="00BA782B">
            <w:pPr>
              <w:spacing w:after="0" w:line="259" w:lineRule="auto"/>
              <w:ind w:left="46" w:firstLine="0"/>
              <w:jc w:val="left"/>
            </w:pPr>
            <w:r>
              <w:rPr>
                <w:sz w:val="20"/>
              </w:rPr>
              <w:t xml:space="preserve">Скоростно-силовые качества </w:t>
            </w:r>
          </w:p>
        </w:tc>
        <w:tc>
          <w:tcPr>
            <w:tcW w:w="127"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c>
          <w:tcPr>
            <w:tcW w:w="269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14-15 лет </w:t>
            </w:r>
          </w:p>
        </w:tc>
        <w:tc>
          <w:tcPr>
            <w:tcW w:w="254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1" w:firstLine="0"/>
              <w:jc w:val="left"/>
            </w:pPr>
            <w:r>
              <w:rPr>
                <w:sz w:val="20"/>
              </w:rPr>
              <w:t xml:space="preserve">С 9 до 12 лет </w:t>
            </w:r>
          </w:p>
        </w:tc>
      </w:tr>
      <w:tr w:rsidR="00FE3E34">
        <w:trPr>
          <w:trHeight w:val="442"/>
        </w:trPr>
        <w:tc>
          <w:tcPr>
            <w:tcW w:w="3982" w:type="dxa"/>
            <w:tcBorders>
              <w:top w:val="single" w:sz="6" w:space="0" w:color="000000"/>
              <w:left w:val="single" w:sz="6" w:space="0" w:color="000000"/>
              <w:bottom w:val="single" w:sz="6" w:space="0" w:color="000000"/>
              <w:right w:val="nil"/>
            </w:tcBorders>
          </w:tcPr>
          <w:p w:rsidR="00FE3E34" w:rsidRDefault="00BA782B">
            <w:pPr>
              <w:spacing w:after="0" w:line="259" w:lineRule="auto"/>
              <w:ind w:left="46" w:firstLine="0"/>
              <w:jc w:val="left"/>
            </w:pPr>
            <w:r>
              <w:rPr>
                <w:sz w:val="20"/>
              </w:rPr>
              <w:t xml:space="preserve">Выносливость аэробная (общая) </w:t>
            </w:r>
          </w:p>
        </w:tc>
        <w:tc>
          <w:tcPr>
            <w:tcW w:w="127"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c>
          <w:tcPr>
            <w:tcW w:w="269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8-9, 10-11, 12-13, 14-15 лет </w:t>
            </w:r>
          </w:p>
        </w:tc>
        <w:tc>
          <w:tcPr>
            <w:tcW w:w="254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1" w:firstLine="0"/>
              <w:jc w:val="left"/>
            </w:pPr>
            <w:r>
              <w:rPr>
                <w:sz w:val="20"/>
              </w:rPr>
              <w:t xml:space="preserve">9-10,11-12 лет </w:t>
            </w:r>
          </w:p>
        </w:tc>
      </w:tr>
      <w:tr w:rsidR="00FE3E34">
        <w:trPr>
          <w:trHeight w:val="245"/>
        </w:trPr>
        <w:tc>
          <w:tcPr>
            <w:tcW w:w="3982" w:type="dxa"/>
            <w:tcBorders>
              <w:top w:val="single" w:sz="6" w:space="0" w:color="000000"/>
              <w:left w:val="single" w:sz="6" w:space="0" w:color="000000"/>
              <w:bottom w:val="single" w:sz="6" w:space="0" w:color="000000"/>
              <w:right w:val="nil"/>
            </w:tcBorders>
          </w:tcPr>
          <w:p w:rsidR="00FE3E34" w:rsidRDefault="00BA782B">
            <w:pPr>
              <w:spacing w:after="0" w:line="259" w:lineRule="auto"/>
              <w:ind w:left="46" w:firstLine="0"/>
              <w:jc w:val="left"/>
            </w:pPr>
            <w:r>
              <w:rPr>
                <w:sz w:val="20"/>
              </w:rPr>
              <w:t xml:space="preserve">Выносливость силовая (динамическая) </w:t>
            </w:r>
          </w:p>
        </w:tc>
        <w:tc>
          <w:tcPr>
            <w:tcW w:w="127"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c>
          <w:tcPr>
            <w:tcW w:w="269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11-13, 15-16 лет </w:t>
            </w:r>
          </w:p>
        </w:tc>
        <w:tc>
          <w:tcPr>
            <w:tcW w:w="254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1" w:firstLine="0"/>
              <w:jc w:val="left"/>
            </w:pPr>
            <w:r>
              <w:rPr>
                <w:sz w:val="20"/>
              </w:rPr>
              <w:t xml:space="preserve">С 9 до 12 лет </w:t>
            </w:r>
          </w:p>
        </w:tc>
      </w:tr>
      <w:tr w:rsidR="00FE3E34">
        <w:trPr>
          <w:trHeight w:val="245"/>
        </w:trPr>
        <w:tc>
          <w:tcPr>
            <w:tcW w:w="3982" w:type="dxa"/>
            <w:tcBorders>
              <w:top w:val="single" w:sz="6" w:space="0" w:color="000000"/>
              <w:left w:val="single" w:sz="6" w:space="0" w:color="000000"/>
              <w:bottom w:val="single" w:sz="6" w:space="0" w:color="000000"/>
              <w:right w:val="nil"/>
            </w:tcBorders>
          </w:tcPr>
          <w:p w:rsidR="00FE3E34" w:rsidRDefault="00BA782B">
            <w:pPr>
              <w:spacing w:after="0" w:line="259" w:lineRule="auto"/>
              <w:ind w:left="46" w:firstLine="0"/>
              <w:jc w:val="left"/>
            </w:pPr>
            <w:r>
              <w:rPr>
                <w:sz w:val="20"/>
              </w:rPr>
              <w:t>Выносливость скоростная</w:t>
            </w:r>
            <w:r>
              <w:rPr>
                <w:sz w:val="20"/>
                <w:vertAlign w:val="superscript"/>
              </w:rPr>
              <w:t xml:space="preserve">4 </w:t>
            </w:r>
          </w:p>
        </w:tc>
        <w:tc>
          <w:tcPr>
            <w:tcW w:w="127"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c>
          <w:tcPr>
            <w:tcW w:w="269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После 12 лет </w:t>
            </w:r>
          </w:p>
        </w:tc>
        <w:tc>
          <w:tcPr>
            <w:tcW w:w="254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1" w:firstLine="0"/>
              <w:jc w:val="left"/>
            </w:pPr>
            <w:r>
              <w:rPr>
                <w:sz w:val="20"/>
              </w:rPr>
              <w:t xml:space="preserve">После 12 лет </w:t>
            </w:r>
          </w:p>
        </w:tc>
      </w:tr>
      <w:tr w:rsidR="00FE3E34">
        <w:trPr>
          <w:trHeight w:val="446"/>
        </w:trPr>
        <w:tc>
          <w:tcPr>
            <w:tcW w:w="3982" w:type="dxa"/>
            <w:tcBorders>
              <w:top w:val="single" w:sz="6" w:space="0" w:color="000000"/>
              <w:left w:val="single" w:sz="6" w:space="0" w:color="000000"/>
              <w:bottom w:val="single" w:sz="6" w:space="0" w:color="000000"/>
              <w:right w:val="nil"/>
            </w:tcBorders>
          </w:tcPr>
          <w:p w:rsidR="00FE3E34" w:rsidRDefault="00BA782B">
            <w:pPr>
              <w:spacing w:after="0" w:line="259" w:lineRule="auto"/>
              <w:ind w:left="46" w:firstLine="0"/>
              <w:jc w:val="left"/>
            </w:pPr>
            <w:r>
              <w:rPr>
                <w:sz w:val="20"/>
              </w:rPr>
              <w:t xml:space="preserve">Гибкость </w:t>
            </w:r>
          </w:p>
        </w:tc>
        <w:tc>
          <w:tcPr>
            <w:tcW w:w="127"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c>
          <w:tcPr>
            <w:tcW w:w="269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С рождения до 13-14 лет </w:t>
            </w:r>
          </w:p>
        </w:tc>
        <w:tc>
          <w:tcPr>
            <w:tcW w:w="254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1" w:firstLine="0"/>
              <w:jc w:val="left"/>
            </w:pPr>
            <w:r>
              <w:rPr>
                <w:sz w:val="20"/>
              </w:rPr>
              <w:t xml:space="preserve">С рождения до 13-14 лет </w:t>
            </w:r>
          </w:p>
        </w:tc>
      </w:tr>
      <w:tr w:rsidR="00FE3E34">
        <w:trPr>
          <w:trHeight w:val="245"/>
        </w:trPr>
        <w:tc>
          <w:tcPr>
            <w:tcW w:w="3982" w:type="dxa"/>
            <w:tcBorders>
              <w:top w:val="single" w:sz="6" w:space="0" w:color="000000"/>
              <w:left w:val="single" w:sz="6" w:space="0" w:color="000000"/>
              <w:bottom w:val="single" w:sz="6" w:space="0" w:color="000000"/>
              <w:right w:val="nil"/>
            </w:tcBorders>
          </w:tcPr>
          <w:p w:rsidR="00FE3E34" w:rsidRDefault="00BA782B">
            <w:pPr>
              <w:spacing w:after="0" w:line="259" w:lineRule="auto"/>
              <w:ind w:left="46" w:firstLine="0"/>
              <w:jc w:val="left"/>
            </w:pPr>
            <w:r>
              <w:rPr>
                <w:sz w:val="20"/>
              </w:rPr>
              <w:t xml:space="preserve">Координационные способности </w:t>
            </w:r>
          </w:p>
        </w:tc>
        <w:tc>
          <w:tcPr>
            <w:tcW w:w="127"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c>
          <w:tcPr>
            <w:tcW w:w="269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С 7 до 11-12 лет </w:t>
            </w:r>
          </w:p>
        </w:tc>
        <w:tc>
          <w:tcPr>
            <w:tcW w:w="254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1" w:firstLine="0"/>
              <w:jc w:val="left"/>
            </w:pPr>
            <w:r>
              <w:rPr>
                <w:sz w:val="20"/>
              </w:rPr>
              <w:t xml:space="preserve">С 7 до 11-12 лет </w:t>
            </w:r>
          </w:p>
        </w:tc>
      </w:tr>
      <w:tr w:rsidR="00FE3E34">
        <w:trPr>
          <w:trHeight w:val="475"/>
        </w:trPr>
        <w:tc>
          <w:tcPr>
            <w:tcW w:w="3982" w:type="dxa"/>
            <w:tcBorders>
              <w:top w:val="single" w:sz="6" w:space="0" w:color="000000"/>
              <w:left w:val="single" w:sz="6" w:space="0" w:color="000000"/>
              <w:bottom w:val="single" w:sz="6" w:space="0" w:color="000000"/>
              <w:right w:val="nil"/>
            </w:tcBorders>
          </w:tcPr>
          <w:p w:rsidR="00FE3E34" w:rsidRDefault="00BA782B">
            <w:pPr>
              <w:spacing w:after="0" w:line="259" w:lineRule="auto"/>
              <w:ind w:left="46" w:firstLine="0"/>
              <w:jc w:val="left"/>
            </w:pPr>
            <w:r>
              <w:rPr>
                <w:sz w:val="20"/>
              </w:rPr>
              <w:t xml:space="preserve">Способность </w:t>
            </w:r>
            <w:r>
              <w:rPr>
                <w:sz w:val="20"/>
              </w:rPr>
              <w:tab/>
              <w:t xml:space="preserve">к </w:t>
            </w:r>
            <w:r>
              <w:rPr>
                <w:sz w:val="20"/>
              </w:rPr>
              <w:tab/>
              <w:t xml:space="preserve">ориентированию пространстве </w:t>
            </w:r>
          </w:p>
        </w:tc>
        <w:tc>
          <w:tcPr>
            <w:tcW w:w="127" w:type="dxa"/>
            <w:tcBorders>
              <w:top w:val="single" w:sz="6" w:space="0" w:color="000000"/>
              <w:left w:val="nil"/>
              <w:bottom w:val="single" w:sz="6" w:space="0" w:color="000000"/>
              <w:right w:val="single" w:sz="6" w:space="0" w:color="000000"/>
            </w:tcBorders>
          </w:tcPr>
          <w:p w:rsidR="00FE3E34" w:rsidRDefault="00BA782B">
            <w:pPr>
              <w:spacing w:after="0" w:line="259" w:lineRule="auto"/>
              <w:ind w:left="0" w:firstLine="0"/>
            </w:pPr>
            <w:r>
              <w:rPr>
                <w:sz w:val="20"/>
              </w:rPr>
              <w:t xml:space="preserve">в </w:t>
            </w:r>
          </w:p>
        </w:tc>
        <w:tc>
          <w:tcPr>
            <w:tcW w:w="269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С 7 до 10,13-15 лет </w:t>
            </w:r>
          </w:p>
        </w:tc>
        <w:tc>
          <w:tcPr>
            <w:tcW w:w="254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1" w:firstLine="0"/>
              <w:jc w:val="left"/>
            </w:pPr>
            <w:r>
              <w:rPr>
                <w:sz w:val="20"/>
              </w:rPr>
              <w:t xml:space="preserve">7-10,13-15 лет </w:t>
            </w:r>
          </w:p>
        </w:tc>
      </w:tr>
      <w:tr w:rsidR="00FE3E34">
        <w:trPr>
          <w:trHeight w:val="446"/>
        </w:trPr>
        <w:tc>
          <w:tcPr>
            <w:tcW w:w="3982" w:type="dxa"/>
            <w:tcBorders>
              <w:top w:val="single" w:sz="6" w:space="0" w:color="000000"/>
              <w:left w:val="single" w:sz="6" w:space="0" w:color="000000"/>
              <w:bottom w:val="single" w:sz="6" w:space="0" w:color="000000"/>
              <w:right w:val="nil"/>
            </w:tcBorders>
          </w:tcPr>
          <w:p w:rsidR="00FE3E34" w:rsidRDefault="00BA782B">
            <w:pPr>
              <w:spacing w:after="0" w:line="259" w:lineRule="auto"/>
              <w:ind w:left="46" w:firstLine="0"/>
              <w:jc w:val="left"/>
            </w:pPr>
            <w:r>
              <w:rPr>
                <w:sz w:val="20"/>
              </w:rPr>
              <w:t xml:space="preserve">Способность к динамическому равновесию </w:t>
            </w:r>
          </w:p>
        </w:tc>
        <w:tc>
          <w:tcPr>
            <w:tcW w:w="127"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c>
          <w:tcPr>
            <w:tcW w:w="269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В 15 лет </w:t>
            </w:r>
          </w:p>
        </w:tc>
        <w:tc>
          <w:tcPr>
            <w:tcW w:w="254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1" w:firstLine="0"/>
              <w:jc w:val="left"/>
            </w:pPr>
            <w:r>
              <w:rPr>
                <w:sz w:val="20"/>
              </w:rPr>
              <w:t xml:space="preserve">В 17 лет </w:t>
            </w:r>
          </w:p>
        </w:tc>
      </w:tr>
      <w:tr w:rsidR="00FE3E34">
        <w:trPr>
          <w:trHeight w:val="475"/>
        </w:trPr>
        <w:tc>
          <w:tcPr>
            <w:tcW w:w="4109"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Способность к перестроению двигательных действий </w:t>
            </w:r>
          </w:p>
        </w:tc>
        <w:tc>
          <w:tcPr>
            <w:tcW w:w="269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7-11,13-14, 15-16 лет </w:t>
            </w:r>
          </w:p>
        </w:tc>
        <w:tc>
          <w:tcPr>
            <w:tcW w:w="254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1" w:firstLine="0"/>
              <w:jc w:val="left"/>
            </w:pPr>
            <w:r>
              <w:rPr>
                <w:sz w:val="20"/>
              </w:rPr>
              <w:t xml:space="preserve">С 7 до 11-12 лет </w:t>
            </w:r>
          </w:p>
        </w:tc>
      </w:tr>
      <w:tr w:rsidR="00FE3E34">
        <w:trPr>
          <w:trHeight w:val="245"/>
        </w:trPr>
        <w:tc>
          <w:tcPr>
            <w:tcW w:w="4109"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Способность к ритму </w:t>
            </w:r>
          </w:p>
        </w:tc>
        <w:tc>
          <w:tcPr>
            <w:tcW w:w="269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7-13 лет </w:t>
            </w:r>
          </w:p>
        </w:tc>
        <w:tc>
          <w:tcPr>
            <w:tcW w:w="254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1" w:firstLine="0"/>
              <w:jc w:val="left"/>
            </w:pPr>
            <w:r>
              <w:rPr>
                <w:sz w:val="20"/>
              </w:rPr>
              <w:t xml:space="preserve">С 7 до 11 лет </w:t>
            </w:r>
          </w:p>
        </w:tc>
      </w:tr>
      <w:tr w:rsidR="00FE3E34">
        <w:trPr>
          <w:trHeight w:val="245"/>
        </w:trPr>
        <w:tc>
          <w:tcPr>
            <w:tcW w:w="4109"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Способность к расслаблению </w:t>
            </w:r>
          </w:p>
        </w:tc>
        <w:tc>
          <w:tcPr>
            <w:tcW w:w="269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10-11,14-15 лет </w:t>
            </w:r>
          </w:p>
        </w:tc>
        <w:tc>
          <w:tcPr>
            <w:tcW w:w="254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1" w:firstLine="0"/>
              <w:jc w:val="left"/>
            </w:pPr>
            <w:r>
              <w:rPr>
                <w:sz w:val="20"/>
              </w:rPr>
              <w:t xml:space="preserve">10-12, 14-15 лет </w:t>
            </w:r>
          </w:p>
        </w:tc>
      </w:tr>
      <w:tr w:rsidR="00FE3E34">
        <w:trPr>
          <w:trHeight w:val="245"/>
        </w:trPr>
        <w:tc>
          <w:tcPr>
            <w:tcW w:w="4109"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Точность </w:t>
            </w:r>
          </w:p>
        </w:tc>
        <w:tc>
          <w:tcPr>
            <w:tcW w:w="269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6" w:firstLine="0"/>
              <w:jc w:val="left"/>
            </w:pPr>
            <w:r>
              <w:rPr>
                <w:sz w:val="20"/>
              </w:rPr>
              <w:t xml:space="preserve">10-11,14-15 лет </w:t>
            </w:r>
          </w:p>
        </w:tc>
        <w:tc>
          <w:tcPr>
            <w:tcW w:w="254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41" w:firstLine="0"/>
              <w:jc w:val="left"/>
            </w:pPr>
            <w:r>
              <w:rPr>
                <w:sz w:val="20"/>
              </w:rPr>
              <w:t xml:space="preserve">10-11,14-15 лет </w:t>
            </w:r>
          </w:p>
        </w:tc>
      </w:tr>
    </w:tbl>
    <w:p w:rsidR="00FE3E34" w:rsidRDefault="00BA782B">
      <w:pPr>
        <w:spacing w:after="0" w:line="259" w:lineRule="auto"/>
        <w:ind w:left="-5"/>
        <w:jc w:val="left"/>
      </w:pPr>
      <w:r>
        <w:rPr>
          <w:sz w:val="16"/>
        </w:rPr>
        <w:t>4</w:t>
      </w:r>
    </w:p>
    <w:p w:rsidR="00FE3E34" w:rsidRDefault="00BA782B">
      <w:pPr>
        <w:ind w:left="92" w:right="4"/>
      </w:pPr>
      <w:r>
        <w:t xml:space="preserve"> Гликолитический механизм энергообеспечения. </w:t>
      </w:r>
    </w:p>
    <w:p w:rsidR="00FE3E34" w:rsidRDefault="00BA782B">
      <w:pPr>
        <w:spacing w:after="0" w:line="259" w:lineRule="auto"/>
        <w:ind w:left="0" w:right="692" w:firstLine="0"/>
        <w:jc w:val="right"/>
      </w:pPr>
      <w:r>
        <w:rPr>
          <w:b/>
        </w:rPr>
        <w:t xml:space="preserve"> </w:t>
      </w:r>
    </w:p>
    <w:p w:rsidR="00FE3E34" w:rsidRDefault="00BA782B" w:rsidP="007958A5">
      <w:pPr>
        <w:spacing w:after="14"/>
        <w:ind w:left="-15" w:right="2" w:firstLine="7812"/>
      </w:pPr>
      <w:r>
        <w:rPr>
          <w:b/>
        </w:rPr>
        <w:t>Табли</w:t>
      </w:r>
      <w:r w:rsidR="007958A5">
        <w:rPr>
          <w:b/>
        </w:rPr>
        <w:t xml:space="preserve">ца </w:t>
      </w:r>
      <w:r>
        <w:rPr>
          <w:b/>
        </w:rPr>
        <w:t xml:space="preserve">14 Примерные сенситивные периоды развития физических качеств в соответствии с видом спорта </w:t>
      </w:r>
    </w:p>
    <w:tbl>
      <w:tblPr>
        <w:tblStyle w:val="TableGrid"/>
        <w:tblW w:w="9355" w:type="dxa"/>
        <w:tblInd w:w="-2" w:type="dxa"/>
        <w:tblCellMar>
          <w:top w:w="45" w:type="dxa"/>
          <w:left w:w="41" w:type="dxa"/>
          <w:right w:w="115" w:type="dxa"/>
        </w:tblCellMar>
        <w:tblLook w:val="04A0" w:firstRow="1" w:lastRow="0" w:firstColumn="1" w:lastColumn="0" w:noHBand="0" w:noVBand="1"/>
      </w:tblPr>
      <w:tblGrid>
        <w:gridCol w:w="4111"/>
        <w:gridCol w:w="571"/>
        <w:gridCol w:w="566"/>
        <w:gridCol w:w="423"/>
        <w:gridCol w:w="427"/>
        <w:gridCol w:w="427"/>
        <w:gridCol w:w="566"/>
        <w:gridCol w:w="566"/>
        <w:gridCol w:w="566"/>
        <w:gridCol w:w="566"/>
        <w:gridCol w:w="566"/>
      </w:tblGrid>
      <w:tr w:rsidR="00FE3E34">
        <w:trPr>
          <w:trHeight w:val="245"/>
        </w:trPr>
        <w:tc>
          <w:tcPr>
            <w:tcW w:w="4109"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Морфофункциональные показатели, физические качества </w:t>
            </w:r>
          </w:p>
        </w:tc>
        <w:tc>
          <w:tcPr>
            <w:tcW w:w="1560" w:type="dxa"/>
            <w:gridSpan w:val="3"/>
            <w:tcBorders>
              <w:top w:val="single" w:sz="6" w:space="0" w:color="000000"/>
              <w:left w:val="single" w:sz="6" w:space="0" w:color="000000"/>
              <w:bottom w:val="single" w:sz="6" w:space="0" w:color="000000"/>
              <w:right w:val="nil"/>
            </w:tcBorders>
          </w:tcPr>
          <w:p w:rsidR="00FE3E34" w:rsidRDefault="00BA782B">
            <w:pPr>
              <w:spacing w:after="0" w:line="259" w:lineRule="auto"/>
              <w:ind w:left="5" w:firstLine="0"/>
              <w:jc w:val="left"/>
            </w:pPr>
            <w:r>
              <w:rPr>
                <w:b/>
                <w:sz w:val="20"/>
              </w:rPr>
              <w:t xml:space="preserve">Возраст, лет </w:t>
            </w:r>
          </w:p>
        </w:tc>
        <w:tc>
          <w:tcPr>
            <w:tcW w:w="427" w:type="dxa"/>
            <w:tcBorders>
              <w:top w:val="single" w:sz="6" w:space="0" w:color="000000"/>
              <w:left w:val="nil"/>
              <w:bottom w:val="single" w:sz="6" w:space="0" w:color="000000"/>
              <w:right w:val="nil"/>
            </w:tcBorders>
          </w:tcPr>
          <w:p w:rsidR="00FE3E34" w:rsidRDefault="00FE3E34">
            <w:pPr>
              <w:spacing w:after="160" w:line="259" w:lineRule="auto"/>
              <w:ind w:left="0" w:firstLine="0"/>
              <w:jc w:val="left"/>
            </w:pPr>
          </w:p>
        </w:tc>
        <w:tc>
          <w:tcPr>
            <w:tcW w:w="427" w:type="dxa"/>
            <w:tcBorders>
              <w:top w:val="single" w:sz="6" w:space="0" w:color="000000"/>
              <w:left w:val="nil"/>
              <w:bottom w:val="single" w:sz="6" w:space="0" w:color="000000"/>
              <w:right w:val="nil"/>
            </w:tcBorders>
          </w:tcPr>
          <w:p w:rsidR="00FE3E34" w:rsidRDefault="00FE3E34">
            <w:pPr>
              <w:spacing w:after="160" w:line="259" w:lineRule="auto"/>
              <w:ind w:left="0" w:firstLine="0"/>
              <w:jc w:val="left"/>
            </w:pPr>
          </w:p>
        </w:tc>
        <w:tc>
          <w:tcPr>
            <w:tcW w:w="566" w:type="dxa"/>
            <w:tcBorders>
              <w:top w:val="single" w:sz="6" w:space="0" w:color="000000"/>
              <w:left w:val="nil"/>
              <w:bottom w:val="single" w:sz="6" w:space="0" w:color="000000"/>
              <w:right w:val="nil"/>
            </w:tcBorders>
          </w:tcPr>
          <w:p w:rsidR="00FE3E34" w:rsidRDefault="00FE3E34">
            <w:pPr>
              <w:spacing w:after="160" w:line="259" w:lineRule="auto"/>
              <w:ind w:left="0" w:firstLine="0"/>
              <w:jc w:val="left"/>
            </w:pPr>
          </w:p>
        </w:tc>
        <w:tc>
          <w:tcPr>
            <w:tcW w:w="566" w:type="dxa"/>
            <w:tcBorders>
              <w:top w:val="single" w:sz="6" w:space="0" w:color="000000"/>
              <w:left w:val="nil"/>
              <w:bottom w:val="single" w:sz="6" w:space="0" w:color="000000"/>
              <w:right w:val="nil"/>
            </w:tcBorders>
          </w:tcPr>
          <w:p w:rsidR="00FE3E34" w:rsidRDefault="00FE3E34">
            <w:pPr>
              <w:spacing w:after="160" w:line="259" w:lineRule="auto"/>
              <w:ind w:left="0" w:firstLine="0"/>
              <w:jc w:val="left"/>
            </w:pPr>
          </w:p>
        </w:tc>
        <w:tc>
          <w:tcPr>
            <w:tcW w:w="566" w:type="dxa"/>
            <w:tcBorders>
              <w:top w:val="single" w:sz="6" w:space="0" w:color="000000"/>
              <w:left w:val="nil"/>
              <w:bottom w:val="single" w:sz="6" w:space="0" w:color="000000"/>
              <w:right w:val="nil"/>
            </w:tcBorders>
          </w:tcPr>
          <w:p w:rsidR="00FE3E34" w:rsidRDefault="00FE3E34">
            <w:pPr>
              <w:spacing w:after="160" w:line="259" w:lineRule="auto"/>
              <w:ind w:left="0" w:firstLine="0"/>
              <w:jc w:val="left"/>
            </w:pPr>
          </w:p>
        </w:tc>
        <w:tc>
          <w:tcPr>
            <w:tcW w:w="566" w:type="dxa"/>
            <w:tcBorders>
              <w:top w:val="single" w:sz="6" w:space="0" w:color="000000"/>
              <w:left w:val="nil"/>
              <w:bottom w:val="single" w:sz="6" w:space="0" w:color="000000"/>
              <w:right w:val="nil"/>
            </w:tcBorders>
          </w:tcPr>
          <w:p w:rsidR="00FE3E34" w:rsidRDefault="00FE3E34">
            <w:pPr>
              <w:spacing w:after="160" w:line="259" w:lineRule="auto"/>
              <w:ind w:left="0" w:firstLine="0"/>
              <w:jc w:val="left"/>
            </w:pPr>
          </w:p>
        </w:tc>
        <w:tc>
          <w:tcPr>
            <w:tcW w:w="566"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r>
      <w:tr w:rsidR="00FE3E34">
        <w:trPr>
          <w:trHeight w:val="442"/>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9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10 </w:t>
            </w:r>
          </w:p>
        </w:tc>
        <w:tc>
          <w:tcPr>
            <w:tcW w:w="42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11 </w:t>
            </w:r>
          </w:p>
        </w:tc>
        <w:tc>
          <w:tcPr>
            <w:tcW w:w="42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12 </w:t>
            </w:r>
          </w:p>
        </w:tc>
        <w:tc>
          <w:tcPr>
            <w:tcW w:w="42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13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14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15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16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17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18 </w:t>
            </w:r>
          </w:p>
        </w:tc>
      </w:tr>
      <w:tr w:rsidR="00FE3E34">
        <w:trPr>
          <w:trHeight w:val="245"/>
        </w:trPr>
        <w:tc>
          <w:tcPr>
            <w:tcW w:w="410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Быстрота </w:t>
            </w:r>
          </w:p>
        </w:tc>
        <w:tc>
          <w:tcPr>
            <w:tcW w:w="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 </w:t>
            </w:r>
          </w:p>
        </w:tc>
        <w:tc>
          <w:tcPr>
            <w:tcW w:w="42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 </w:t>
            </w:r>
          </w:p>
        </w:tc>
        <w:tc>
          <w:tcPr>
            <w:tcW w:w="42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c>
          <w:tcPr>
            <w:tcW w:w="42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r>
      <w:tr w:rsidR="00FE3E34">
        <w:trPr>
          <w:trHeight w:val="245"/>
        </w:trPr>
        <w:tc>
          <w:tcPr>
            <w:tcW w:w="410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Сила </w:t>
            </w:r>
          </w:p>
        </w:tc>
        <w:tc>
          <w:tcPr>
            <w:tcW w:w="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 </w:t>
            </w:r>
          </w:p>
        </w:tc>
        <w:tc>
          <w:tcPr>
            <w:tcW w:w="42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 </w:t>
            </w:r>
          </w:p>
        </w:tc>
        <w:tc>
          <w:tcPr>
            <w:tcW w:w="42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c>
          <w:tcPr>
            <w:tcW w:w="42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r>
      <w:tr w:rsidR="00FE3E34">
        <w:trPr>
          <w:trHeight w:val="245"/>
        </w:trPr>
        <w:tc>
          <w:tcPr>
            <w:tcW w:w="410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Выносливость </w:t>
            </w:r>
          </w:p>
        </w:tc>
        <w:tc>
          <w:tcPr>
            <w:tcW w:w="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 </w:t>
            </w:r>
          </w:p>
        </w:tc>
        <w:tc>
          <w:tcPr>
            <w:tcW w:w="42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 </w:t>
            </w:r>
          </w:p>
        </w:tc>
        <w:tc>
          <w:tcPr>
            <w:tcW w:w="42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c>
          <w:tcPr>
            <w:tcW w:w="42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r>
      <w:tr w:rsidR="00FE3E34">
        <w:trPr>
          <w:trHeight w:val="245"/>
        </w:trPr>
        <w:tc>
          <w:tcPr>
            <w:tcW w:w="410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Гибкость </w:t>
            </w:r>
          </w:p>
        </w:tc>
        <w:tc>
          <w:tcPr>
            <w:tcW w:w="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 </w:t>
            </w:r>
          </w:p>
        </w:tc>
        <w:tc>
          <w:tcPr>
            <w:tcW w:w="42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 </w:t>
            </w:r>
          </w:p>
        </w:tc>
        <w:tc>
          <w:tcPr>
            <w:tcW w:w="42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 </w:t>
            </w:r>
          </w:p>
        </w:tc>
        <w:tc>
          <w:tcPr>
            <w:tcW w:w="42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r>
      <w:tr w:rsidR="00FE3E34">
        <w:trPr>
          <w:trHeight w:val="245"/>
        </w:trPr>
        <w:tc>
          <w:tcPr>
            <w:tcW w:w="410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Ловкость </w:t>
            </w:r>
          </w:p>
        </w:tc>
        <w:tc>
          <w:tcPr>
            <w:tcW w:w="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 </w:t>
            </w:r>
          </w:p>
        </w:tc>
        <w:tc>
          <w:tcPr>
            <w:tcW w:w="42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 </w:t>
            </w:r>
          </w:p>
        </w:tc>
        <w:tc>
          <w:tcPr>
            <w:tcW w:w="42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 </w:t>
            </w:r>
          </w:p>
        </w:tc>
        <w:tc>
          <w:tcPr>
            <w:tcW w:w="42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r>
      <w:tr w:rsidR="00FE3E34">
        <w:trPr>
          <w:trHeight w:val="245"/>
        </w:trPr>
        <w:tc>
          <w:tcPr>
            <w:tcW w:w="410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Скоростно-силовые способности </w:t>
            </w:r>
          </w:p>
        </w:tc>
        <w:tc>
          <w:tcPr>
            <w:tcW w:w="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 </w:t>
            </w:r>
          </w:p>
        </w:tc>
        <w:tc>
          <w:tcPr>
            <w:tcW w:w="42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 </w:t>
            </w:r>
          </w:p>
        </w:tc>
        <w:tc>
          <w:tcPr>
            <w:tcW w:w="42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 </w:t>
            </w:r>
          </w:p>
        </w:tc>
        <w:tc>
          <w:tcPr>
            <w:tcW w:w="42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tc>
      </w:tr>
    </w:tbl>
    <w:p w:rsidR="00FE3E34" w:rsidRDefault="00BA782B">
      <w:pPr>
        <w:spacing w:after="0" w:line="259" w:lineRule="auto"/>
        <w:ind w:left="0" w:firstLine="0"/>
        <w:jc w:val="left"/>
      </w:pPr>
      <w:r>
        <w:rPr>
          <w:b/>
        </w:rPr>
        <w:t xml:space="preserve"> </w:t>
      </w:r>
    </w:p>
    <w:p w:rsidR="00FE3E34" w:rsidRDefault="00BA782B">
      <w:pPr>
        <w:spacing w:after="14"/>
        <w:ind w:left="-5"/>
      </w:pPr>
      <w:r>
        <w:rPr>
          <w:b/>
        </w:rPr>
        <w:t xml:space="preserve">3.2   Содержание и направленность технической подготовки </w:t>
      </w:r>
    </w:p>
    <w:p w:rsidR="00FE3E34" w:rsidRDefault="00BA782B" w:rsidP="007958A5">
      <w:pPr>
        <w:ind w:left="-15" w:right="2" w:firstLine="706"/>
      </w:pPr>
      <w:r>
        <w:t xml:space="preserve">Техника фехтования - это своеобразная культура движений оружием и звеньями тела, сложившаяся еще в Античную эпоху и адаптированная во времена Средневековья для облегченного оружия. </w:t>
      </w:r>
    </w:p>
    <w:p w:rsidR="00FE3E34" w:rsidRDefault="00BA782B" w:rsidP="007958A5">
      <w:pPr>
        <w:tabs>
          <w:tab w:val="left" w:pos="8325"/>
        </w:tabs>
        <w:ind w:left="-15" w:right="749" w:firstLine="706"/>
      </w:pPr>
      <w:r>
        <w:t xml:space="preserve">Суть техники фехтования - в характерном положении туловища, называемом боевой стойкой, держании оружия и владении им, перемещениях по полю боя, позволяющих с максимальным эффектом защищаться и нападать. </w:t>
      </w:r>
    </w:p>
    <w:p w:rsidR="00FE3E34" w:rsidRDefault="00BA782B" w:rsidP="007958A5">
      <w:pPr>
        <w:ind w:left="-15" w:right="2" w:firstLine="706"/>
      </w:pPr>
      <w:r>
        <w:t xml:space="preserve">Геометрия исходных, промежуточных и конечных положений вооруженной руки и туловища при выполнении атак и оборонительных действий лимитируется пространством и временем, а также характеризуется ритмом, кинематикой и динамикой движений различных частей тела (вооруженная рука, ноги, туловище). </w:t>
      </w:r>
    </w:p>
    <w:p w:rsidR="00FE3E34" w:rsidRDefault="00BA782B" w:rsidP="007958A5">
      <w:pPr>
        <w:ind w:left="-15" w:right="143" w:firstLine="706"/>
      </w:pPr>
      <w:r>
        <w:t xml:space="preserve">Техническая подготовка в фехтовании решает важнейшую задачу -оснащение спортсменов приемами, которые в условиях соревнований превращаются в средства единоборства, реализуемые в виде разновидностей атак и оборонительных действий. </w:t>
      </w:r>
    </w:p>
    <w:p w:rsidR="00FE3E34" w:rsidRDefault="00BA782B" w:rsidP="007958A5">
      <w:pPr>
        <w:ind w:left="-15" w:right="2" w:firstLine="706"/>
      </w:pPr>
      <w:r>
        <w:t xml:space="preserve">Не подлежит сомнению, что правильная техника передвижений выражается в совершенной пластике выполнения приемов нападения и маневрирования. А поставленная работа пальцев, кисти и предплечья в управлении оружием позволяет рассчитывать на выполнение точных, экономичных по ширине и амплитуде движений острием, клинком и гардой во время поединка. </w:t>
      </w:r>
    </w:p>
    <w:p w:rsidR="00FE3E34" w:rsidRDefault="00BA782B">
      <w:pPr>
        <w:ind w:left="-15" w:right="4" w:firstLine="706"/>
      </w:pPr>
      <w:r>
        <w:t xml:space="preserve">Составить определенное мнение об уровне технической подготовленности фехтовальщика можно только при наблюдении его соревновательных боев, дающих возможность оценить степень оснащенности приемами, их пространственную точность и двигательные характеристики реализации тактических намерений в боевых схватках с противником. </w:t>
      </w:r>
    </w:p>
    <w:p w:rsidR="00FE3E34" w:rsidRDefault="00BA782B" w:rsidP="007958A5">
      <w:pPr>
        <w:ind w:left="-15" w:right="143" w:firstLine="706"/>
      </w:pPr>
      <w:r>
        <w:t xml:space="preserve">Движения оружием подготовленных фехтовальщиков при реализации атак и средств противодействия атакам должны характеризоваться высокой степенью пространственной и временной адекватности моментам схватки, экономичностью движений. По наблюдениям специалистов двигательная структура типовых приемов у таких спортсменов в условиях предельной психической напряженности почти не искажается, а их состав, если и сужается, то незначительно. </w:t>
      </w:r>
    </w:p>
    <w:p w:rsidR="00FE3E34" w:rsidRDefault="00BA782B" w:rsidP="007958A5">
      <w:pPr>
        <w:ind w:left="-15" w:right="2" w:firstLine="706"/>
      </w:pPr>
      <w:r>
        <w:t xml:space="preserve">Квалифицированный фехтовальщик должен умело координировать движения вооруженной рукой, находя самые эффективные способы нанесения укола (удара) из любого исходного положения и с любой дистанции, особенно в ближнем бою. Он отличается высокой степенью помехоустойчивости, что позволяет завершать нападения, не допуская большого количества технического брака, промахов и уколов в не поражаемую поверхность в фехтовании на рапирах. </w:t>
      </w:r>
    </w:p>
    <w:p w:rsidR="00FE3E34" w:rsidRDefault="00BA782B">
      <w:pPr>
        <w:spacing w:after="5" w:line="239" w:lineRule="auto"/>
        <w:ind w:left="-15" w:firstLine="706"/>
        <w:jc w:val="left"/>
      </w:pPr>
      <w:r>
        <w:t xml:space="preserve">Несмотря на помехи противника, применяемые в виде встречных уколов (ударов) и ложно-имитационных движений, а также уклонений и воздействий на оружие с различной дистанции в разные моменты подготовки и завершения нападения, целевая точность укола должна оставаться достаточно высокой. </w:t>
      </w:r>
    </w:p>
    <w:p w:rsidR="00FE3E34" w:rsidRDefault="00BA782B">
      <w:pPr>
        <w:ind w:left="-15" w:right="1893" w:firstLine="706"/>
      </w:pPr>
      <w:r>
        <w:t xml:space="preserve">Техническая оснащенность высококвалифицированных фехтовальщиков имеет следующие отличия: </w:t>
      </w:r>
    </w:p>
    <w:p w:rsidR="00FE3E34" w:rsidRDefault="00BA782B">
      <w:pPr>
        <w:numPr>
          <w:ilvl w:val="0"/>
          <w:numId w:val="21"/>
        </w:numPr>
        <w:ind w:right="4" w:hanging="144"/>
      </w:pPr>
      <w:r>
        <w:t xml:space="preserve">разнообразный состав действий, избирательно используемый при решении тактических задач; </w:t>
      </w:r>
    </w:p>
    <w:p w:rsidR="00FE3E34" w:rsidRDefault="00BA782B">
      <w:pPr>
        <w:numPr>
          <w:ilvl w:val="0"/>
          <w:numId w:val="21"/>
        </w:numPr>
        <w:ind w:right="4" w:hanging="144"/>
      </w:pPr>
      <w:r>
        <w:t xml:space="preserve">точный и адекватный по пространству и времени (вариативный) технический рисунок используемых приемов в любой неожиданно возникающей ситуации и дистанции до противника; </w:t>
      </w:r>
    </w:p>
    <w:p w:rsidR="00FE3E34" w:rsidRDefault="00BA782B">
      <w:pPr>
        <w:numPr>
          <w:ilvl w:val="0"/>
          <w:numId w:val="21"/>
        </w:numPr>
        <w:ind w:right="4" w:hanging="144"/>
      </w:pPr>
      <w:r>
        <w:t xml:space="preserve">высокая целевая точность завершения нападений; </w:t>
      </w:r>
    </w:p>
    <w:p w:rsidR="00FE3E34" w:rsidRDefault="00BA782B">
      <w:pPr>
        <w:numPr>
          <w:ilvl w:val="0"/>
          <w:numId w:val="21"/>
        </w:numPr>
        <w:ind w:right="4" w:hanging="144"/>
      </w:pPr>
      <w:r>
        <w:t xml:space="preserve">высокая вариативность при выборе сектора нанесение уколов; </w:t>
      </w:r>
    </w:p>
    <w:p w:rsidR="00FE3E34" w:rsidRDefault="00BA782B">
      <w:pPr>
        <w:numPr>
          <w:ilvl w:val="0"/>
          <w:numId w:val="21"/>
        </w:numPr>
        <w:ind w:right="4" w:hanging="144"/>
      </w:pPr>
      <w:r>
        <w:t xml:space="preserve">точная взаимная координация движений тела и вооруженной руки; </w:t>
      </w:r>
    </w:p>
    <w:p w:rsidR="00FE3E34" w:rsidRDefault="00BA782B">
      <w:pPr>
        <w:numPr>
          <w:ilvl w:val="0"/>
          <w:numId w:val="21"/>
        </w:numPr>
        <w:ind w:right="4" w:hanging="144"/>
      </w:pPr>
      <w:r>
        <w:t xml:space="preserve">отсутствие неосознанных, неконтролируемых движений, предваряющих начало действий в схватке; </w:t>
      </w:r>
    </w:p>
    <w:p w:rsidR="00FE3E34" w:rsidRDefault="00BA782B">
      <w:pPr>
        <w:numPr>
          <w:ilvl w:val="0"/>
          <w:numId w:val="21"/>
        </w:numPr>
        <w:ind w:right="4" w:hanging="144"/>
      </w:pPr>
      <w:r>
        <w:t xml:space="preserve">соответствие состава используемых приемов индивидуальным психофизиологическим особенностям; </w:t>
      </w:r>
    </w:p>
    <w:p w:rsidR="00FE3E34" w:rsidRDefault="00BA782B">
      <w:pPr>
        <w:numPr>
          <w:ilvl w:val="0"/>
          <w:numId w:val="21"/>
        </w:numPr>
        <w:ind w:right="4" w:hanging="144"/>
      </w:pPr>
      <w:r>
        <w:t xml:space="preserve">высокорезультативное применение излюбленных «коронных» приемов; </w:t>
      </w:r>
    </w:p>
    <w:p w:rsidR="00FE3E34" w:rsidRDefault="00BA782B">
      <w:pPr>
        <w:numPr>
          <w:ilvl w:val="0"/>
          <w:numId w:val="21"/>
        </w:numPr>
        <w:ind w:right="4" w:hanging="144"/>
      </w:pPr>
      <w:r>
        <w:t xml:space="preserve">результативное использование нетиповых приемов - «своизмов», т.е. приемов с нестандартными пространственно-временными характеристиками (отличаются отдельные фехтовальщики); </w:t>
      </w:r>
    </w:p>
    <w:p w:rsidR="00FE3E34" w:rsidRDefault="00BA782B">
      <w:pPr>
        <w:numPr>
          <w:ilvl w:val="0"/>
          <w:numId w:val="21"/>
        </w:numPr>
        <w:ind w:right="4" w:hanging="144"/>
      </w:pPr>
      <w:r>
        <w:t xml:space="preserve">способность с предельной быстротой и при этом технически правильно и точно наносить уколы (удары) с использованием многотемповых комбинаций действий оружием, включающих в себя батманы, переводы, захваты и переносы в атаках и ответах. </w:t>
      </w:r>
    </w:p>
    <w:p w:rsidR="00FE3E34" w:rsidRDefault="00BA782B" w:rsidP="007958A5">
      <w:pPr>
        <w:ind w:left="-15" w:right="2" w:firstLine="706"/>
      </w:pPr>
      <w:r>
        <w:t xml:space="preserve">Различные сочетания движений оружием и приемов нападения и маневрирования в условиях их многократного повторения во время тренировки создают широкие возможности постоянного повышения уровня технической подготовленности. </w:t>
      </w:r>
    </w:p>
    <w:p w:rsidR="00FE3E34" w:rsidRDefault="00BA782B" w:rsidP="007958A5">
      <w:pPr>
        <w:ind w:left="-15" w:right="2" w:firstLine="706"/>
      </w:pPr>
      <w:r>
        <w:t xml:space="preserve">Наряду с этим, дидактические закономерности овладения двигательными навыками определяют, как необходимость использования, целостного выполнения приемов, так и раздельного освоения сложных по координации движений, при делении их на отдельные составляющие. При этом следует знать, что ведение боя требует от фехтовальщика умений применять комбинации приемов и действий, в том числе и многоступенчатых. Следовательно, и данные средства единоборства должны использоваться для обучения и совершенствования спортсменов. </w:t>
      </w:r>
    </w:p>
    <w:p w:rsidR="00FE3E34" w:rsidRDefault="00BA782B" w:rsidP="007958A5">
      <w:pPr>
        <w:ind w:left="-15" w:right="2" w:firstLine="706"/>
      </w:pPr>
      <w:r>
        <w:t xml:space="preserve">Многолетняя тренировка фехтовальщиков, подчиненная закономерностям планирования и периодизации, предусматривает постоянную и систематическую работу, направленную на освоение новых приемов и последующее их совершенствование. Задачи технической подготовки должны решаться на каждой тренировке, будь то индивидуальный урок, упражнения с партнером или тренировочные бои с установками тренера на выполнение заданных приемов. </w:t>
      </w:r>
    </w:p>
    <w:p w:rsidR="00FE3E34" w:rsidRDefault="00BA782B" w:rsidP="007958A5">
      <w:pPr>
        <w:ind w:left="-15" w:right="2" w:firstLine="706"/>
      </w:pPr>
      <w:r>
        <w:t xml:space="preserve">Вместе с тем, удельный вес упражнений технической подготовки в общей структуре планирования может изменяться в зависимости от периодов и этапов годичного цикла. В самом начале сезона упражнениям технической подготовки уделяется больше тренировочного времени в микроциклах подготовительного периода. </w:t>
      </w:r>
    </w:p>
    <w:p w:rsidR="00FE3E34" w:rsidRDefault="00BA782B" w:rsidP="007958A5">
      <w:pPr>
        <w:ind w:left="-15" w:right="2" w:firstLine="706"/>
      </w:pPr>
      <w:r>
        <w:t xml:space="preserve">По мере приближения к соревнованиям часть из них усложняется за счет повышения психической напряженности и добавления ситуаций, относящихся к тактической подготовке. Это, в первую очередь, установки тренера на использование подготавлгюающих действий, воспроизведение ситуаций, моделирующих конкретные боевые схватки, поведение вероятных противников и др. </w:t>
      </w:r>
    </w:p>
    <w:p w:rsidR="00FE3E34" w:rsidRDefault="00BA782B" w:rsidP="007958A5">
      <w:pPr>
        <w:ind w:left="-15" w:right="2" w:firstLine="706"/>
      </w:pPr>
      <w:r>
        <w:t xml:space="preserve">Однако упражнения технической подготовки сохраняются, тем не менее, в определенных объемах (особенно после соревнований) для восстановления точных пространственных параметров выполнения приемов в целях снижения, в том числе, и психической напряженности занятий. </w:t>
      </w:r>
    </w:p>
    <w:p w:rsidR="00FE3E34" w:rsidRDefault="00BA782B" w:rsidP="007958A5">
      <w:pPr>
        <w:ind w:left="-15" w:right="2" w:firstLine="706"/>
      </w:pPr>
      <w:r>
        <w:t xml:space="preserve">Освоение и совершенствование техники фехтования тесно связано с комплексом специализированных умений, основанных на разновидностях двигательных реакций. Практически любое упражнение, например, в индивидуальном уроке, может воспроизводить ситуацию, требующую проявления простой двигательной реакции, с выбором, переключением и торможением, а также предвосхищения пространства и времени, как это и случается в боевых схватках. </w:t>
      </w:r>
    </w:p>
    <w:p w:rsidR="00FE3E34" w:rsidRDefault="00BA782B" w:rsidP="007958A5">
      <w:pPr>
        <w:ind w:left="-15" w:right="2" w:firstLine="706"/>
      </w:pPr>
      <w:r>
        <w:t xml:space="preserve">Целенаправленное совершенствование техники приемов будет неполноценным, если их выполнение исключает ситуации с тактическими составляющими. Фехтовальщик должен уметь на хорошем уровне применять действия в наступательном и оборонительном режиме, нападать и обороняться маневренно и позиционно, вести схватки скоротечно и выжидательно. Действовать экспромтно и преднамеренно, а также применять заданные действия в преднамеренно-экспромтном варианте. </w:t>
      </w:r>
    </w:p>
    <w:p w:rsidR="00FE3E34" w:rsidRDefault="00BA782B">
      <w:pPr>
        <w:ind w:left="-15" w:right="4" w:firstLine="706"/>
      </w:pPr>
      <w:r>
        <w:t xml:space="preserve">При этом педагогический контроль выполнения данных действий должен быть направлен на оценку: </w:t>
      </w:r>
    </w:p>
    <w:p w:rsidR="00FE3E34" w:rsidRDefault="00BA782B">
      <w:pPr>
        <w:numPr>
          <w:ilvl w:val="0"/>
          <w:numId w:val="22"/>
        </w:numPr>
        <w:ind w:right="4" w:hanging="144"/>
      </w:pPr>
      <w:r>
        <w:t xml:space="preserve">правильности кинематики движений (звенья тела); </w:t>
      </w:r>
    </w:p>
    <w:p w:rsidR="00FE3E34" w:rsidRDefault="00BA782B">
      <w:pPr>
        <w:numPr>
          <w:ilvl w:val="0"/>
          <w:numId w:val="22"/>
        </w:numPr>
        <w:spacing w:after="5" w:line="239" w:lineRule="auto"/>
        <w:ind w:right="4" w:hanging="144"/>
      </w:pPr>
      <w:r>
        <w:t xml:space="preserve">пространственной точности управления  оружием  с  учетом дистанции; - динамических характеристик (начало движения и завершающее ускорение); - ритмических характеристик. </w:t>
      </w:r>
    </w:p>
    <w:p w:rsidR="00FE3E34" w:rsidRDefault="00BA782B" w:rsidP="007958A5">
      <w:pPr>
        <w:ind w:left="-15" w:right="2" w:firstLine="706"/>
      </w:pPr>
      <w:r>
        <w:t xml:space="preserve">Довольно часто обучение технике фехтования проходит по схеме последовательности освоения отдельного приема в соответствии с фазами ознакомления, разучивания, закрепления и совершенствования. </w:t>
      </w:r>
    </w:p>
    <w:p w:rsidR="00FE3E34" w:rsidRDefault="00BA782B" w:rsidP="007958A5">
      <w:pPr>
        <w:ind w:left="-15" w:right="2" w:firstLine="706"/>
      </w:pPr>
      <w:r>
        <w:t xml:space="preserve">В заключительной стадии изучаемое действие необходимо выполнять в условиях непредсказуемых действий тренера (противника) в ситуации альтернативной и временной неопределенности, появления различных помех и внезапного изменения дистанции. Иными словами, в работе над техникой фехтования необходимо точно представлять различия между упражнениями, используемыми в дидактических фазах освоения приемов фехтования. </w:t>
      </w:r>
    </w:p>
    <w:p w:rsidR="00FE3E34" w:rsidRDefault="00BA782B">
      <w:pPr>
        <w:ind w:left="-15" w:right="4" w:firstLine="706"/>
      </w:pPr>
      <w:r>
        <w:t xml:space="preserve">Основными критериями в оценках технической подготовленности фехтовальщиков являются: </w:t>
      </w:r>
    </w:p>
    <w:p w:rsidR="00FE3E34" w:rsidRDefault="00BA782B">
      <w:pPr>
        <w:numPr>
          <w:ilvl w:val="0"/>
          <w:numId w:val="22"/>
        </w:numPr>
        <w:ind w:right="4" w:hanging="144"/>
      </w:pPr>
      <w:r>
        <w:t xml:space="preserve">овладение составом типовых действий; </w:t>
      </w:r>
    </w:p>
    <w:p w:rsidR="00FE3E34" w:rsidRDefault="00BA782B">
      <w:pPr>
        <w:numPr>
          <w:ilvl w:val="0"/>
          <w:numId w:val="22"/>
        </w:numPr>
        <w:ind w:right="4" w:hanging="144"/>
      </w:pPr>
      <w:r>
        <w:t xml:space="preserve">сохранение боевой стойки, избранных начальных и конечных положений клинка, основных требований к выполнению приемов нападения и маневрирования в упражнениях и боях; </w:t>
      </w:r>
    </w:p>
    <w:p w:rsidR="00FE3E34" w:rsidRDefault="00BA782B">
      <w:pPr>
        <w:numPr>
          <w:ilvl w:val="0"/>
          <w:numId w:val="22"/>
        </w:numPr>
        <w:ind w:right="4" w:hanging="144"/>
      </w:pPr>
      <w:r>
        <w:t xml:space="preserve">сохранение технико-тактических приоритетов в количественных соотношениях между типовыми действиями (атаками, контратаками, защитами с ответом), обусловлено выполняемыми, с выбором, с переключением; </w:t>
      </w:r>
    </w:p>
    <w:p w:rsidR="00FE3E34" w:rsidRDefault="00BA782B">
      <w:pPr>
        <w:numPr>
          <w:ilvl w:val="0"/>
          <w:numId w:val="22"/>
        </w:numPr>
        <w:ind w:right="4" w:hanging="144"/>
      </w:pPr>
      <w:r>
        <w:t xml:space="preserve">эффективные коррекции дистанционных, моментных (силовых, инерционных) и ритмических составляющих выполнения движений клинком и приемов передвижений; </w:t>
      </w:r>
    </w:p>
    <w:p w:rsidR="00FE3E34" w:rsidRDefault="00BA782B">
      <w:pPr>
        <w:numPr>
          <w:ilvl w:val="0"/>
          <w:numId w:val="22"/>
        </w:numPr>
        <w:ind w:right="4" w:hanging="144"/>
      </w:pPr>
      <w:r>
        <w:t xml:space="preserve">уровень двигательного «брака» при выполнении экспромтных действий; </w:t>
      </w:r>
    </w:p>
    <w:p w:rsidR="00FE3E34" w:rsidRDefault="00BA782B">
      <w:pPr>
        <w:numPr>
          <w:ilvl w:val="0"/>
          <w:numId w:val="22"/>
        </w:numPr>
        <w:ind w:right="4" w:hanging="144"/>
      </w:pPr>
      <w:r>
        <w:t xml:space="preserve">моделирование  дистанционных  и   моментных  компонентов применяемых действий; </w:t>
      </w:r>
    </w:p>
    <w:p w:rsidR="00FE3E34" w:rsidRDefault="00BA782B">
      <w:pPr>
        <w:numPr>
          <w:ilvl w:val="0"/>
          <w:numId w:val="22"/>
        </w:numPr>
        <w:ind w:right="4" w:hanging="144"/>
      </w:pPr>
      <w:r>
        <w:t xml:space="preserve">устойчивость структур выполнения, дистанционных и моментных компонентов действий клинком в ситуациях со зрительными помехами; </w:t>
      </w:r>
    </w:p>
    <w:p w:rsidR="00FE3E34" w:rsidRDefault="00BA782B">
      <w:pPr>
        <w:numPr>
          <w:ilvl w:val="0"/>
          <w:numId w:val="22"/>
        </w:numPr>
        <w:ind w:right="4" w:hanging="144"/>
      </w:pPr>
      <w:r>
        <w:t xml:space="preserve">точность уколов (ударов); </w:t>
      </w:r>
    </w:p>
    <w:p w:rsidR="00FE3E34" w:rsidRDefault="00BA782B">
      <w:pPr>
        <w:numPr>
          <w:ilvl w:val="0"/>
          <w:numId w:val="22"/>
        </w:numPr>
        <w:ind w:right="4" w:hanging="144"/>
      </w:pPr>
      <w:r>
        <w:t xml:space="preserve">отсутствие дополнительных (преждевременных) движений клинком (туловищем, головой); </w:t>
      </w:r>
    </w:p>
    <w:p w:rsidR="00FE3E34" w:rsidRDefault="00BA782B">
      <w:pPr>
        <w:numPr>
          <w:ilvl w:val="0"/>
          <w:numId w:val="22"/>
        </w:numPr>
        <w:ind w:right="4" w:hanging="144"/>
      </w:pPr>
      <w:r>
        <w:t xml:space="preserve">выполнение атак и контратак с малозаметными стартовыми характеристиками, атак с финтами (батманом или захватом) на защищающихся (контратакующих) противников, с определенным силовым и моментным воздействием на их анализаторные системы; - применение комбинаций в атаках (противодействиях атакам), состоящих из приемов нападения и приемов маневрирования; </w:t>
      </w:r>
    </w:p>
    <w:p w:rsidR="00FE3E34" w:rsidRDefault="00BA782B">
      <w:pPr>
        <w:numPr>
          <w:ilvl w:val="0"/>
          <w:numId w:val="22"/>
        </w:numPr>
        <w:ind w:right="4" w:hanging="144"/>
      </w:pPr>
      <w:r>
        <w:t xml:space="preserve">соответствие состава действий и ситуаций для их подготовки и применения у спортсмена технико-тактическим приоритетам соревновательной деятельности в виде фехтования. </w:t>
      </w:r>
    </w:p>
    <w:p w:rsidR="00FE3E34" w:rsidRDefault="00BA782B">
      <w:pPr>
        <w:spacing w:after="14"/>
        <w:ind w:left="-5"/>
      </w:pPr>
      <w:r>
        <w:rPr>
          <w:b/>
        </w:rPr>
        <w:t xml:space="preserve">3.3   Содержание и направленность тактической подготовки </w:t>
      </w:r>
    </w:p>
    <w:p w:rsidR="00FE3E34" w:rsidRDefault="00BA782B" w:rsidP="007958A5">
      <w:pPr>
        <w:ind w:left="-15" w:right="2" w:firstLine="706"/>
      </w:pPr>
      <w:r>
        <w:t xml:space="preserve">Тактическое совершенствование имеет определенное содержание, включающее в себя, прежде всего, овладение подготовкой и применением типовых действий и их разновидностей, выбор и реализацию тактических намерений в многочисленных ситуациях соревнований. </w:t>
      </w:r>
    </w:p>
    <w:p w:rsidR="00FE3E34" w:rsidRDefault="00BA782B" w:rsidP="007958A5">
      <w:pPr>
        <w:ind w:left="-15" w:right="2" w:firstLine="706"/>
      </w:pPr>
      <w:r>
        <w:t xml:space="preserve">Неотъемлемой его частью является приобретение тактических знаний и специализирование проявлений психических свойств спортсменов (восприятия, идеомоторных представлений, мышления, памяти, двигательных реакций, индивидуальнопсихологических особенностей личности), результатом которых является формирование тактических умений и качеств. </w:t>
      </w:r>
    </w:p>
    <w:p w:rsidR="00FE3E34" w:rsidRDefault="00BA782B" w:rsidP="007958A5">
      <w:pPr>
        <w:ind w:left="-15" w:right="2" w:firstLine="706"/>
      </w:pPr>
      <w:r>
        <w:t xml:space="preserve">Обучение тактике фехтования начинается с освоения компонентов подготовки и применения действий. Затем следуют оценки тактической сущности типовых действий, специальная информация о ситуационных особенностях подготовки и применения боевых действий, основах тактики ведения отдельного боя. </w:t>
      </w:r>
    </w:p>
    <w:p w:rsidR="00FE3E34" w:rsidRDefault="00BA782B" w:rsidP="007958A5">
      <w:pPr>
        <w:ind w:left="-15" w:right="2" w:firstLine="706"/>
      </w:pPr>
      <w:r>
        <w:t xml:space="preserve">Выбор и построение упражнений ориентируются на необходимость приближения условий применения действий в тренировке к экстремальным ситуациям соревнований. Установками тренера, определяющими тактическую направленность намерений и действий фехтовальщика, является их подготовка для применения в предстоящей схватке, совмещаемая с ситуационным разнообразием исходных положений клинка, формированием надежности навыков движений клинком и выполнения передвижений, а также с повышением требований к уровню проявлений психических и двигательных качеств. </w:t>
      </w:r>
    </w:p>
    <w:p w:rsidR="00FE3E34" w:rsidRDefault="00BA782B">
      <w:pPr>
        <w:spacing w:after="14"/>
        <w:ind w:left="-5"/>
      </w:pPr>
      <w:r>
        <w:rPr>
          <w:b/>
        </w:rPr>
        <w:t xml:space="preserve">Обучение тактическим компонентам применения действий в отдельных схватках, а также компонентам ведения боя  </w:t>
      </w:r>
    </w:p>
    <w:p w:rsidR="00FE3E34" w:rsidRDefault="00BA782B" w:rsidP="007958A5">
      <w:pPr>
        <w:ind w:left="-5" w:right="2"/>
      </w:pPr>
      <w:r>
        <w:rPr>
          <w:b/>
          <w:i/>
        </w:rPr>
        <w:t xml:space="preserve">Выбор решений о применении и начале атаки. </w:t>
      </w:r>
      <w:r>
        <w:t xml:space="preserve">Фехтовальщик принимает его самостоятельно, как и содержание атаки. Однако освоение этих важных и связанных компонентов предстоящей схватки целесообразно разделить. В частности, перед началом упражнения предварительно определяется выполняемая атака, а затем следует выбор момента для ее начала. </w:t>
      </w:r>
    </w:p>
    <w:p w:rsidR="00FE3E34" w:rsidRDefault="00BA782B" w:rsidP="007958A5">
      <w:pPr>
        <w:ind w:left="-15" w:right="2" w:firstLine="706"/>
      </w:pPr>
      <w:r>
        <w:t xml:space="preserve">Выбрать момент для атаки первоначально легче в отступлении шагами назад, так как маневр создает достаточно времени для повышения интенсивности внимания и начала действия. При этом атаковать следует после различного количества медленных шагов назад или вперед (от двух до пяти). </w:t>
      </w:r>
    </w:p>
    <w:p w:rsidR="00FE3E34" w:rsidRDefault="00BA782B" w:rsidP="007958A5">
      <w:pPr>
        <w:ind w:left="-5" w:right="2"/>
      </w:pPr>
      <w:r>
        <w:rPr>
          <w:b/>
          <w:i/>
        </w:rPr>
        <w:t xml:space="preserve">Закрытие назад после неудавшейся атаки. </w:t>
      </w:r>
      <w:r>
        <w:t xml:space="preserve">Быстрый возврат с выпада назад в боевую стойку после безрезультатной атаки (из-за промаха или ее малой длины) нередко позволяет избежать укола (удара). Привычным действием закрытие назад станет в более короткие сроки, если осваивается как реакция на угрозу нанесения укола (удара) со стороны тренера (партнера). </w:t>
      </w:r>
    </w:p>
    <w:p w:rsidR="00FE3E34" w:rsidRDefault="00BA782B">
      <w:pPr>
        <w:ind w:left="-5" w:right="4"/>
      </w:pPr>
      <w:r>
        <w:rPr>
          <w:b/>
          <w:i/>
        </w:rPr>
        <w:t xml:space="preserve">Выбор оборонительного действия и ожидание момента для его применения. </w:t>
      </w:r>
      <w:r>
        <w:t xml:space="preserve">Первоначально осваиваются защиты от уколов (ударов) в открытые секторы. </w:t>
      </w:r>
    </w:p>
    <w:p w:rsidR="00FE3E34" w:rsidRDefault="00BA782B" w:rsidP="007958A5">
      <w:pPr>
        <w:ind w:left="-5" w:right="2"/>
      </w:pPr>
      <w:r>
        <w:t xml:space="preserve">Моментной точности действий клинком следует добиваться уже на первых тренировках. Действия тренера (партнера) при этом должны имитировать однотемповые и двухтемповые атаки, действительные и ложные действия клинком. </w:t>
      </w:r>
    </w:p>
    <w:p w:rsidR="00FE3E34" w:rsidRDefault="00BA782B" w:rsidP="007958A5">
      <w:pPr>
        <w:ind w:left="-5" w:right="2"/>
      </w:pPr>
      <w:r>
        <w:rPr>
          <w:b/>
          <w:i/>
        </w:rPr>
        <w:t xml:space="preserve">Удлинение заданной атаки повторной атакой. </w:t>
      </w:r>
      <w:r>
        <w:t xml:space="preserve">Сигналом для применения повторной атаки должно быть отступление обороняющегося на начавшуюся атаку. Причем повторная атака целесообразна с коротким выпадом на тренера (партнера), совершающего шаг назад с бездействующим клинком. </w:t>
      </w:r>
    </w:p>
    <w:p w:rsidR="00FE3E34" w:rsidRDefault="00BA782B">
      <w:pPr>
        <w:spacing w:after="16"/>
        <w:ind w:left="-5"/>
      </w:pPr>
      <w:r>
        <w:rPr>
          <w:b/>
          <w:i/>
        </w:rPr>
        <w:t xml:space="preserve">Переход в атаку после отступления или преждевременной защиты. </w:t>
      </w:r>
    </w:p>
    <w:p w:rsidR="00FE3E34" w:rsidRDefault="00BA782B" w:rsidP="007958A5">
      <w:pPr>
        <w:ind w:left="-5" w:right="2"/>
      </w:pPr>
      <w:r>
        <w:t xml:space="preserve">Отступление обороняющегося с намерением защититься и нанести ответ или отразить клинок противника в средней дистанции позволяют остановиться и начать атаку (ответную). </w:t>
      </w:r>
    </w:p>
    <w:p w:rsidR="00FE3E34" w:rsidRDefault="00BA782B" w:rsidP="007958A5">
      <w:pPr>
        <w:ind w:left="-5" w:right="2"/>
      </w:pPr>
      <w:r>
        <w:rPr>
          <w:b/>
          <w:i/>
        </w:rPr>
        <w:t xml:space="preserve">Маневрирование по полю боя. </w:t>
      </w:r>
      <w:r>
        <w:t xml:space="preserve">Передвижения являются самым доступным способом увеличения времени на срочный анализ и оценку действий. Кроме того, несложно убедиться, что отступление от атак позволит во многих ситуациях избежать получения укола или удара. Важно лишь при этом добиться отсутствия реагирований клинком на стартовое сближение и движения клинком атакующего. </w:t>
      </w:r>
    </w:p>
    <w:p w:rsidR="00FE3E34" w:rsidRDefault="00BA782B" w:rsidP="007958A5">
      <w:pPr>
        <w:ind w:left="-15" w:right="2" w:firstLine="706"/>
      </w:pPr>
      <w:r>
        <w:t xml:space="preserve">В свою очередь, использование коротких сближений к бездействующему клинком и стоящему на месте противнику облегчает применение в последующих схватках атак в открытые секторы. </w:t>
      </w:r>
    </w:p>
    <w:p w:rsidR="00FE3E34" w:rsidRDefault="00BA782B" w:rsidP="007958A5">
      <w:pPr>
        <w:ind w:left="-5" w:right="2"/>
      </w:pPr>
      <w:r>
        <w:rPr>
          <w:b/>
          <w:i/>
        </w:rPr>
        <w:t xml:space="preserve">Инициатива начала схватки. </w:t>
      </w:r>
      <w:r>
        <w:t xml:space="preserve">Наиболее просто ее проявить применением простой атаки в открытый сектор или атаки с батманом на бездействующего клинком противника. Ведь применение защиты с ответом намного сложнее, так как у обороняющегося возникают состояния, близкие к частичной или полной неожиданности. </w:t>
      </w:r>
    </w:p>
    <w:p w:rsidR="00FE3E34" w:rsidRDefault="00BA782B" w:rsidP="007958A5">
      <w:pPr>
        <w:ind w:left="-15" w:right="2" w:firstLine="706"/>
      </w:pPr>
      <w:r>
        <w:t xml:space="preserve">Вместе с тем, тактическая инициатива в бою, проявляемая в первую очередь частым применением атак, должна сочетаться с маневрированием и сохранением «бдительности» для противодействия атакам противника. Для этого тренер (партнер) должен совершать в отдельных ситуациях ложные короткие атаки на начало сближения или отступление обучаемого, вынуждая его первоначально быстрее отступать, а затем и отражать атаки. </w:t>
      </w:r>
    </w:p>
    <w:p w:rsidR="00FE3E34" w:rsidRDefault="00BA782B" w:rsidP="007958A5">
      <w:pPr>
        <w:ind w:left="-5" w:right="2"/>
      </w:pPr>
      <w:r>
        <w:rPr>
          <w:b/>
          <w:i/>
        </w:rPr>
        <w:t xml:space="preserve">Выбор разновидности атаки. </w:t>
      </w:r>
      <w:r>
        <w:t xml:space="preserve">Тактическим поводом для применения атаки в один из секторов являются замеченные спортсменом перемещения клинка противника, которые могут помешать нанесению укола или удара в открытый сектор. Данное намерение тактически оправдано независимо от того, делает противник подобные действия клинком со сближением или отступлением. </w:t>
      </w:r>
    </w:p>
    <w:p w:rsidR="00FE3E34" w:rsidRDefault="00BA782B" w:rsidP="007958A5">
      <w:pPr>
        <w:ind w:left="-15" w:right="2" w:firstLine="706"/>
      </w:pPr>
      <w:r>
        <w:t xml:space="preserve">Создавая обучаемому условия для самостоятельного выбора разновидности атаки в определенный сектор, тренер (партнер) сближается или отступает с медленными перемещениями клинка в одну из верхних позиций. В этом случае обучаемый сможет атаковать в открывающийся сектор туловища. </w:t>
      </w:r>
    </w:p>
    <w:p w:rsidR="00FE3E34" w:rsidRDefault="00BA782B" w:rsidP="007958A5">
      <w:pPr>
        <w:ind w:left="-5" w:right="2"/>
      </w:pPr>
      <w:r>
        <w:t xml:space="preserve">Затем целесообразно использовать упражнения, начинающиеся подготавливающей атакой с быстрым закрытием назад, предназначенной для получения тактической информации о намерениях или реагированиях противника, чтобы атаковать с финтом или батманом. Затем целесообразно усложнять упражнения маневрированием различной длины, в которых обучаемому придется самостоятельно выбирать не только содержание атаки, но и ее длину, что является обязательным в условиях боя. </w:t>
      </w:r>
    </w:p>
    <w:p w:rsidR="00FE3E34" w:rsidRDefault="00BA782B" w:rsidP="007958A5">
      <w:pPr>
        <w:ind w:left="-5" w:right="2"/>
      </w:pPr>
      <w:r>
        <w:rPr>
          <w:b/>
          <w:i/>
        </w:rPr>
        <w:t xml:space="preserve">Применение ложной атаки. </w:t>
      </w:r>
      <w:r>
        <w:t xml:space="preserve">Освоение ложных атак необходимо для оценки оборонительных намерений противников и длины отступлений. Кроме того, они необходимы для сокращения дистанций при намерении применить повторную атаку. Тренируются они первоначально с установкой на применение защиты с закрытием с выпада назад. В ситуации бездействия тренера (партнера) клинком обучаемый закрывается назад и повторяет атаку (ложную или действительную). </w:t>
      </w:r>
    </w:p>
    <w:p w:rsidR="00FE3E34" w:rsidRDefault="00BA782B" w:rsidP="007958A5">
      <w:pPr>
        <w:ind w:left="-5" w:right="2"/>
      </w:pPr>
      <w:r>
        <w:rPr>
          <w:b/>
          <w:i/>
        </w:rPr>
        <w:t xml:space="preserve">Чередование альтернативных действий в избранной ситуации </w:t>
      </w:r>
      <w:r>
        <w:t xml:space="preserve">реализуется на основе оценки действий противника в закончившихся схватках. Например, последовательно чередуется простая атака и атака с финтом, защита прямая и защита круговая с ответом. </w:t>
      </w:r>
      <w:r>
        <w:rPr>
          <w:b/>
          <w:i/>
        </w:rPr>
        <w:t xml:space="preserve">Подбор разновидностей подготавливающих действий. </w:t>
      </w:r>
      <w:r>
        <w:t xml:space="preserve">Эффективность действительных атак, попыток применения защит с ответом или контратак, обеспечивается подбором конкретных подготавливающих действий, учитывая соответствие между их назначением и тактическими намерениями на их применение. </w:t>
      </w:r>
    </w:p>
    <w:p w:rsidR="00FE3E34" w:rsidRDefault="00BA782B">
      <w:pPr>
        <w:ind w:left="-5" w:right="4"/>
      </w:pPr>
      <w:r>
        <w:t xml:space="preserve">Например: </w:t>
      </w:r>
    </w:p>
    <w:p w:rsidR="00FE3E34" w:rsidRDefault="00BA782B" w:rsidP="007958A5">
      <w:pPr>
        <w:numPr>
          <w:ilvl w:val="0"/>
          <w:numId w:val="23"/>
        </w:numPr>
        <w:ind w:right="2" w:hanging="144"/>
      </w:pPr>
      <w:r>
        <w:t xml:space="preserve">внезапность начальной фазы, определенная длина и продолжительность выполнения атаки, которые создаются применением маневрирования и перемещений клинка перед схваткой, обеспечивают ее результативность; </w:t>
      </w:r>
    </w:p>
    <w:p w:rsidR="00FE3E34" w:rsidRDefault="00BA782B" w:rsidP="007958A5">
      <w:pPr>
        <w:numPr>
          <w:ilvl w:val="0"/>
          <w:numId w:val="23"/>
        </w:numPr>
        <w:ind w:right="2" w:hanging="144"/>
      </w:pPr>
      <w:r>
        <w:t xml:space="preserve">применение защит с ответом обеспечивается созданием у спортсмена представлений о намерениях противника применять простые атаки или контратаки, возможностях для перемещений назад в предстоящей схватке, готовности противодействовать контратаке или атаке на подготовку; </w:t>
      </w:r>
    </w:p>
    <w:p w:rsidR="00FE3E34" w:rsidRDefault="00BA782B" w:rsidP="007958A5">
      <w:pPr>
        <w:numPr>
          <w:ilvl w:val="0"/>
          <w:numId w:val="23"/>
        </w:numPr>
        <w:ind w:right="2" w:hanging="144"/>
      </w:pPr>
      <w:r>
        <w:t xml:space="preserve">применение контратак сочетается с маневрированием для увеличения продолжительности атак противника, ложными попытками применений защит, маскировкой избранного сектора для нанесения укола (удара) за счет перемещений клинка и изменений его исходных положений перед началом схватки. </w:t>
      </w:r>
    </w:p>
    <w:p w:rsidR="00FE3E34" w:rsidRDefault="00BA782B" w:rsidP="007958A5">
      <w:pPr>
        <w:ind w:left="-5" w:right="2"/>
      </w:pPr>
      <w:r>
        <w:t xml:space="preserve">Таким образом, будет создаваться соответствие между составом фактически освоенных разновидностей боевых действий и способами разведки и маскировки намерений на их применение, а также вызовов противника на определенные действия созданием у него ошибочных представлений  о  содержании  предстоящей  схватки.  Самостоятельную значимость имеет применение помех для рефлекторной сферы противников, вынуждающих к ошибкам в двигательных действиях. </w:t>
      </w:r>
    </w:p>
    <w:p w:rsidR="00FE3E34" w:rsidRDefault="00BA782B" w:rsidP="007958A5">
      <w:pPr>
        <w:ind w:left="-5" w:right="2"/>
      </w:pPr>
      <w:r>
        <w:rPr>
          <w:b/>
          <w:i/>
        </w:rPr>
        <w:t xml:space="preserve">Поиск и анализ тактической информации о конкретных намерениях противника. </w:t>
      </w:r>
      <w:r>
        <w:t xml:space="preserve">Первоначально для этого используются оценки нескольких закончившихся схваток. И при повторении оценок об используемых противником действиях выбирается определенная тактика для последующих схваток. В ней учитываются установленные тактические намерения противника и ситуационные особенности начала и завершения действий, например: </w:t>
      </w:r>
    </w:p>
    <w:p w:rsidR="00FE3E34" w:rsidRDefault="00BA782B">
      <w:pPr>
        <w:numPr>
          <w:ilvl w:val="0"/>
          <w:numId w:val="23"/>
        </w:numPr>
        <w:ind w:right="745" w:hanging="144"/>
      </w:pPr>
      <w:r>
        <w:t xml:space="preserve">соблюдаемая дистанция; </w:t>
      </w:r>
    </w:p>
    <w:p w:rsidR="00B7618E" w:rsidRDefault="00BA782B">
      <w:pPr>
        <w:ind w:left="-5" w:right="3281"/>
      </w:pPr>
      <w:r>
        <w:t>наиболее часто испо</w:t>
      </w:r>
      <w:r w:rsidR="00B7618E">
        <w:t xml:space="preserve">льзуемые атаки и оборонительные </w:t>
      </w:r>
      <w:r>
        <w:t xml:space="preserve">действия; </w:t>
      </w:r>
    </w:p>
    <w:p w:rsidR="00FE3E34" w:rsidRDefault="00BA782B">
      <w:pPr>
        <w:ind w:left="-5" w:right="3281"/>
      </w:pPr>
      <w:r>
        <w:t xml:space="preserve">- секторы для завершения атак (контратак). </w:t>
      </w:r>
    </w:p>
    <w:p w:rsidR="00FE3E34" w:rsidRDefault="00BA782B" w:rsidP="00B7618E">
      <w:pPr>
        <w:tabs>
          <w:tab w:val="left" w:pos="8330"/>
        </w:tabs>
        <w:ind w:left="-5" w:right="744"/>
      </w:pPr>
      <w:r>
        <w:t xml:space="preserve">В дальнейшем освоении тактики ведения боев объединяются начальная информация о фехтовании, умения и навыки, используемые для подготовки и применения действий, а также опыт тренировочных боев и участия в соревнованиях. </w:t>
      </w:r>
    </w:p>
    <w:p w:rsidR="00FE3E34" w:rsidRDefault="00BA782B" w:rsidP="00B7618E">
      <w:pPr>
        <w:ind w:left="-5" w:right="2"/>
      </w:pPr>
      <w:r>
        <w:rPr>
          <w:b/>
          <w:i/>
        </w:rPr>
        <w:t xml:space="preserve">Создание представлений о тактике ведения фехтовального боя. </w:t>
      </w:r>
      <w:r>
        <w:t xml:space="preserve">Формирование представления о тактике фехтования начинается после того, как в условиях боя спортсмен сохраняет безопасную дистанцию, отступает от атак противника (или применяет одну из защит) и, выжидая или выбирая момент, пытается атаковать. </w:t>
      </w:r>
    </w:p>
    <w:p w:rsidR="00FE3E34" w:rsidRDefault="00BA782B" w:rsidP="00B7618E">
      <w:pPr>
        <w:ind w:left="-15" w:right="2" w:firstLine="706"/>
      </w:pPr>
      <w:r>
        <w:t xml:space="preserve">Накопление соревновательного опыта, анализ и синтез полученной тактической информации, формирование тактических знаний и умений идет непрерывно в течение всей спортивной деятельности. При этом специалисты отмечают, что совершенствование самостоятельной оценки используемой тактики фехтования продолжается, несмотря на перерывы в тренировках и соревнованиях. </w:t>
      </w:r>
    </w:p>
    <w:p w:rsidR="00FE3E34" w:rsidRDefault="00BA782B" w:rsidP="00B7618E">
      <w:pPr>
        <w:ind w:left="-15" w:right="2" w:firstLine="706"/>
      </w:pPr>
      <w:r>
        <w:t xml:space="preserve">Наиболее заметны изменения в представлениях о тактике после участия в крупных турнирах, так как борьба в соревнованиях подвергает квалификацию фехтовальщика наибольшим испытаниям, позволяет каждый раз заново оценить свою подготовленность, вынуждает сопоставить новую информацию с уже имеющимися знаниями. </w:t>
      </w:r>
    </w:p>
    <w:p w:rsidR="00FE3E34" w:rsidRDefault="00BA782B">
      <w:pPr>
        <w:ind w:left="-15" w:right="4" w:firstLine="706"/>
      </w:pPr>
      <w:r>
        <w:t xml:space="preserve">Представление о собственной тактике складывается из многих компонентов. Важнейшими из них являются: </w:t>
      </w:r>
    </w:p>
    <w:p w:rsidR="00FE3E34" w:rsidRDefault="00BA782B" w:rsidP="00B7618E">
      <w:pPr>
        <w:numPr>
          <w:ilvl w:val="0"/>
          <w:numId w:val="24"/>
        </w:numPr>
        <w:ind w:right="2" w:hanging="144"/>
      </w:pPr>
      <w:r>
        <w:t xml:space="preserve">осознание собственной оснащенности боевыми действиями, достоинств и недостатков подготовленности, способностей к ее максимальным проявлениям; </w:t>
      </w:r>
    </w:p>
    <w:p w:rsidR="00FE3E34" w:rsidRDefault="00BA782B" w:rsidP="00B7618E">
      <w:pPr>
        <w:numPr>
          <w:ilvl w:val="0"/>
          <w:numId w:val="24"/>
        </w:numPr>
        <w:ind w:right="2" w:hanging="144"/>
      </w:pPr>
      <w:r>
        <w:t xml:space="preserve">учет взаимосвязей между применяемыми атаками (противодействиями атакам) и подготавливающими действиями, разновидностями их выполнения; </w:t>
      </w:r>
    </w:p>
    <w:p w:rsidR="00FE3E34" w:rsidRDefault="00BA782B" w:rsidP="00B7618E">
      <w:pPr>
        <w:numPr>
          <w:ilvl w:val="0"/>
          <w:numId w:val="24"/>
        </w:numPr>
        <w:ind w:right="2" w:hanging="144"/>
      </w:pPr>
      <w:r>
        <w:t xml:space="preserve">оценки значимости тактической инициативы, важности выбора и создания ситуаций для реализации тактических намерений, внезапности атак и контратак, эффектов от применения маневра, чередования взаимоисключающих действий, их длины, быстроты, ритма и др.; </w:t>
      </w:r>
    </w:p>
    <w:p w:rsidR="00B7618E" w:rsidRDefault="00BA782B" w:rsidP="00B7618E">
      <w:pPr>
        <w:numPr>
          <w:ilvl w:val="0"/>
          <w:numId w:val="24"/>
        </w:numPr>
        <w:ind w:right="2" w:hanging="144"/>
      </w:pPr>
      <w:r>
        <w:t>понимание необходимости анализа соотношений между выдержкой и разумным</w:t>
      </w:r>
    </w:p>
    <w:p w:rsidR="00FE3E34" w:rsidRDefault="00BA782B" w:rsidP="00B7618E">
      <w:pPr>
        <w:numPr>
          <w:ilvl w:val="0"/>
          <w:numId w:val="24"/>
        </w:numPr>
        <w:ind w:right="2" w:hanging="144"/>
      </w:pPr>
      <w:r>
        <w:t xml:space="preserve"> риском, особенностей проявлений качеств и навыков, применения разминки, саморегулирования психических состояний, соблюдения дисциплины в соревнованиях и правил поведения; - осознание возможностей для успешного противостояния различным противникам, знакомым и незнакомым; </w:t>
      </w:r>
    </w:p>
    <w:p w:rsidR="00FE3E34" w:rsidRDefault="00BA782B" w:rsidP="00B7618E">
      <w:pPr>
        <w:numPr>
          <w:ilvl w:val="0"/>
          <w:numId w:val="24"/>
        </w:numPr>
        <w:ind w:right="2" w:hanging="144"/>
      </w:pPr>
      <w:r>
        <w:t xml:space="preserve">представление об эффективности общих и частных намерений в наиболее часто возникающих ситуациях боев, ступени турнира, соревновании, цикле тренировки, обобщенное в выводах о составе действий, возможностях и реальности достижения планируемых результатов; </w:t>
      </w:r>
    </w:p>
    <w:p w:rsidR="00FE3E34" w:rsidRDefault="00BA782B" w:rsidP="00B7618E">
      <w:pPr>
        <w:numPr>
          <w:ilvl w:val="0"/>
          <w:numId w:val="24"/>
        </w:numPr>
        <w:ind w:right="2" w:hanging="144"/>
      </w:pPr>
      <w:r>
        <w:t xml:space="preserve">знания о психических факторах, сопутствующих фехтовальному единоборству. </w:t>
      </w:r>
    </w:p>
    <w:p w:rsidR="00FE3E34" w:rsidRDefault="00BA782B" w:rsidP="00B7618E">
      <w:pPr>
        <w:spacing w:after="237"/>
        <w:ind w:left="-15" w:right="2" w:firstLine="706"/>
      </w:pPr>
      <w:r>
        <w:t xml:space="preserve">Тренерам следует иметь в виду, что для каждого спортсмена осознание тактики ведения боя проходит определенным путем, носит глубоко индивидуальные черты. Кроме того, чем больше собственные представления фехтовальщика    об    уровне    своей    квалификации    соответствуют действительной оснащенности боевыми действиями, соревновательному опыту, специализированности проявлений двигательных реакций и тактических качеств, тем эффективнее используются избранные действия в соревнованиях. </w:t>
      </w:r>
    </w:p>
    <w:p w:rsidR="00FE3E34" w:rsidRDefault="00BA782B" w:rsidP="00B7618E">
      <w:pPr>
        <w:ind w:left="-5" w:right="2"/>
      </w:pPr>
      <w:r>
        <w:rPr>
          <w:b/>
          <w:i/>
        </w:rPr>
        <w:t xml:space="preserve">Выделение объектов тактического анализа перед схватками и выбор боевых действий. </w:t>
      </w:r>
      <w:r>
        <w:t xml:space="preserve">Результатом постоянного тактического анализа является выбор эффективного действия для применения в предстоящей схватке. Затем востребованно определение приема для приближения к противнику или отступления. </w:t>
      </w:r>
    </w:p>
    <w:p w:rsidR="00FE3E34" w:rsidRDefault="00BA782B" w:rsidP="00B7618E">
      <w:pPr>
        <w:ind w:left="-15" w:right="2" w:firstLine="706"/>
      </w:pPr>
      <w:r>
        <w:t xml:space="preserve">Особенно важен выбор комбинации приемов нападения и маневрирования перед атакой. Отдельные схватки требуют также уточнения моментных и ритмических характеристик движений клинками. </w:t>
      </w:r>
    </w:p>
    <w:p w:rsidR="00FE3E34" w:rsidRDefault="00BA782B" w:rsidP="00B7618E">
      <w:pPr>
        <w:tabs>
          <w:tab w:val="left" w:pos="8329"/>
        </w:tabs>
        <w:ind w:left="-15" w:right="745" w:firstLine="706"/>
      </w:pPr>
      <w:r>
        <w:t xml:space="preserve">Выбор действия для применения в предстоящей схватке можно условно ограничить (упрощая его) поиском тактического намерения среди двух или трех разновидностей атак или противодействий атакам. </w:t>
      </w:r>
    </w:p>
    <w:p w:rsidR="00FE3E34" w:rsidRDefault="00BA782B">
      <w:pPr>
        <w:ind w:left="-5" w:right="4"/>
      </w:pPr>
      <w:r>
        <w:t xml:space="preserve">Среди атак следует избрать для применения, например: </w:t>
      </w:r>
    </w:p>
    <w:p w:rsidR="00FE3E34" w:rsidRDefault="00BA782B">
      <w:pPr>
        <w:numPr>
          <w:ilvl w:val="0"/>
          <w:numId w:val="25"/>
        </w:numPr>
        <w:ind w:right="4" w:hanging="144"/>
      </w:pPr>
      <w:r>
        <w:t xml:space="preserve">атаку в открытый сектор на бездействующего клинком противника; </w:t>
      </w:r>
    </w:p>
    <w:p w:rsidR="00FE3E34" w:rsidRDefault="00BA782B">
      <w:pPr>
        <w:numPr>
          <w:ilvl w:val="0"/>
          <w:numId w:val="25"/>
        </w:numPr>
        <w:ind w:right="4" w:hanging="144"/>
      </w:pPr>
      <w:r>
        <w:t xml:space="preserve">атаку в открываемый сектор в ситуации с замедленным реагированием противника, ведущего бой на дистанции выпада; </w:t>
      </w:r>
    </w:p>
    <w:p w:rsidR="00FE3E34" w:rsidRDefault="00BA782B">
      <w:pPr>
        <w:numPr>
          <w:ilvl w:val="0"/>
          <w:numId w:val="25"/>
        </w:numPr>
        <w:ind w:right="4" w:hanging="144"/>
      </w:pPr>
      <w:r>
        <w:t xml:space="preserve">атаку с финтом на защищающегося противника; </w:t>
      </w:r>
    </w:p>
    <w:p w:rsidR="00FE3E34" w:rsidRDefault="00BA782B">
      <w:pPr>
        <w:numPr>
          <w:ilvl w:val="0"/>
          <w:numId w:val="25"/>
        </w:numPr>
        <w:ind w:right="4" w:hanging="144"/>
      </w:pPr>
      <w:r>
        <w:t xml:space="preserve">атаку с батманом, предугадывая выдвинутое вперед положение клинка противника в начальной фазе схватки. </w:t>
      </w:r>
    </w:p>
    <w:p w:rsidR="00FE3E34" w:rsidRDefault="00BA782B">
      <w:pPr>
        <w:ind w:left="-5" w:right="4"/>
      </w:pPr>
      <w:r>
        <w:t xml:space="preserve">Среди противодействий атакам следует избрать, например: </w:t>
      </w:r>
    </w:p>
    <w:p w:rsidR="00FE3E34" w:rsidRDefault="00BA782B">
      <w:pPr>
        <w:numPr>
          <w:ilvl w:val="0"/>
          <w:numId w:val="25"/>
        </w:numPr>
        <w:ind w:right="4" w:hanging="144"/>
      </w:pPr>
      <w:r>
        <w:t xml:space="preserve">защиту с ответом против атаки в открытый или открывающийся сектор; </w:t>
      </w:r>
    </w:p>
    <w:p w:rsidR="00FE3E34" w:rsidRDefault="00BA782B">
      <w:pPr>
        <w:numPr>
          <w:ilvl w:val="0"/>
          <w:numId w:val="25"/>
        </w:numPr>
        <w:ind w:right="4" w:hanging="144"/>
      </w:pPr>
      <w:r>
        <w:t xml:space="preserve">атаку на подготовку с батманом, прерывая атаку противника с длинным сближением. </w:t>
      </w:r>
    </w:p>
    <w:p w:rsidR="00FE3E34" w:rsidRDefault="00BA782B">
      <w:pPr>
        <w:spacing w:after="5" w:line="239" w:lineRule="auto"/>
        <w:ind w:left="-15" w:right="85" w:firstLine="706"/>
        <w:jc w:val="left"/>
      </w:pPr>
      <w:r>
        <w:t xml:space="preserve">Выбор действия перед началом схватки является нередко многоступенчатым,    а    между    взаимоисключающими    тактическими намерениями целесообразна определенная последовательность. Кроме того, тактические возможности создает учет особенностей взаиморасположения участников схватки и клинков перед ее началом, а также различий в длине взаимоперемещений при выполнении действий. </w:t>
      </w:r>
    </w:p>
    <w:p w:rsidR="00FE3E34" w:rsidRDefault="00BA782B">
      <w:pPr>
        <w:ind w:left="-15" w:right="4" w:firstLine="706"/>
      </w:pPr>
      <w:r>
        <w:t xml:space="preserve">Выбор тактических решений имеет в основном три условных технологические компонента. </w:t>
      </w:r>
    </w:p>
    <w:p w:rsidR="00FE3E34" w:rsidRDefault="00BA782B">
      <w:pPr>
        <w:numPr>
          <w:ilvl w:val="0"/>
          <w:numId w:val="26"/>
        </w:numPr>
        <w:ind w:right="746"/>
      </w:pPr>
      <w:r>
        <w:t xml:space="preserve">В начале боя, ориентируясь лишь на оценки наблюдений, фехтовальщик выбирает действие по принципу: «Я думаю, что надо действовать следующим образом», - и применяет одну из наиболее освоенных и привычных атак (противодействий атакам) или способ подготовки. </w:t>
      </w:r>
    </w:p>
    <w:p w:rsidR="00FE3E34" w:rsidRDefault="00BA782B">
      <w:pPr>
        <w:numPr>
          <w:ilvl w:val="0"/>
          <w:numId w:val="26"/>
        </w:numPr>
        <w:ind w:right="746"/>
      </w:pPr>
      <w:r>
        <w:t xml:space="preserve">Перед следующими схватками превалирует принцип: «Я думаю, что противник, скорее всего, избрал следующее тактическое намерение». Сделанный вывод вытекает из оценки последнего закончившегося фрагмента боя и предполагает, как правило, выбор альтернативного действия предшествующему намерению противника, чтобы применить, например: </w:t>
      </w:r>
    </w:p>
    <w:p w:rsidR="00FE3E34" w:rsidRDefault="00BA782B">
      <w:pPr>
        <w:numPr>
          <w:ilvl w:val="0"/>
          <w:numId w:val="27"/>
        </w:numPr>
        <w:ind w:right="4" w:hanging="144"/>
      </w:pPr>
      <w:r>
        <w:t xml:space="preserve">атаку в открытый сектор после применения атаки с финтом; </w:t>
      </w:r>
    </w:p>
    <w:p w:rsidR="00FE3E34" w:rsidRDefault="00BA782B">
      <w:pPr>
        <w:numPr>
          <w:ilvl w:val="0"/>
          <w:numId w:val="27"/>
        </w:numPr>
        <w:ind w:right="4" w:hanging="144"/>
      </w:pPr>
      <w:r>
        <w:t xml:space="preserve">атаку с финтом после применения атаки в открытый сектор; </w:t>
      </w:r>
    </w:p>
    <w:p w:rsidR="00FE3E34" w:rsidRDefault="00BA782B">
      <w:pPr>
        <w:numPr>
          <w:ilvl w:val="0"/>
          <w:numId w:val="27"/>
        </w:numPr>
        <w:ind w:right="4" w:hanging="144"/>
      </w:pPr>
      <w:r>
        <w:t xml:space="preserve">защиту с ответом после применения ложной атаки или короткого отступления; - атаку на подготовку после применения защиты с ответом. </w:t>
      </w:r>
    </w:p>
    <w:p w:rsidR="00FE3E34" w:rsidRDefault="00BA782B">
      <w:pPr>
        <w:ind w:left="-5" w:right="747"/>
      </w:pPr>
      <w:r>
        <w:t xml:space="preserve">3. В бою с противником, знакомым по предыдущим боям, нередко возможны тактические намерения с учетом вывода о наиболее вероятных действиях противника по принципу: «Я думаю, что противник думает» что я думаю». В этом случае фехтовальщик, например, использовавший атаку в открытый сектор, может ее сразу же повторить. </w:t>
      </w:r>
    </w:p>
    <w:p w:rsidR="00FE3E34" w:rsidRDefault="00BA782B">
      <w:pPr>
        <w:ind w:left="-5" w:right="741"/>
      </w:pPr>
      <w:r>
        <w:t xml:space="preserve">Наличие тактической информации, позволяющей с определенной вероятностью предположить применение разновидностей атак и защит, в большинстве случаев дает положительный результат. При этом удается менять состав применяемых действий и их маскировать. </w:t>
      </w:r>
    </w:p>
    <w:p w:rsidR="00FE3E34" w:rsidRDefault="00BA782B">
      <w:pPr>
        <w:ind w:left="-15" w:right="751" w:firstLine="706"/>
      </w:pPr>
      <w:r>
        <w:t xml:space="preserve">В бою с противником, бездействующим клинком на дистанции выпада, целесообразно произвольно чередовать: а) атаку в открытый сектор; </w:t>
      </w:r>
    </w:p>
    <w:p w:rsidR="00FE3E34" w:rsidRDefault="00BA782B">
      <w:pPr>
        <w:ind w:left="-5" w:right="4"/>
      </w:pPr>
      <w:r>
        <w:t xml:space="preserve">б) атаку с батманом и уколом (ударом) в открываемый сектор. </w:t>
      </w:r>
    </w:p>
    <w:p w:rsidR="00FE3E34" w:rsidRDefault="00BA782B">
      <w:pPr>
        <w:ind w:left="-15" w:right="4" w:firstLine="706"/>
      </w:pPr>
      <w:r>
        <w:t xml:space="preserve">В  бою с противником, намеренным защищаться, целесообразно произвольно чередовать: </w:t>
      </w:r>
    </w:p>
    <w:p w:rsidR="00FE3E34" w:rsidRDefault="00BA782B">
      <w:pPr>
        <w:ind w:left="-5" w:right="4"/>
      </w:pPr>
      <w:r>
        <w:t xml:space="preserve">а) атаку с финтом в открытый сектор и уколом (ударом) в открывающийся сектор; </w:t>
      </w:r>
    </w:p>
    <w:p w:rsidR="00FE3E34" w:rsidRDefault="00BA782B">
      <w:pPr>
        <w:ind w:left="-5" w:right="4"/>
      </w:pPr>
      <w:r>
        <w:t xml:space="preserve">б) атаку с батманом и переводом (переносом) в открывающийся сектор; </w:t>
      </w:r>
    </w:p>
    <w:p w:rsidR="00FE3E34" w:rsidRDefault="00BA782B">
      <w:pPr>
        <w:ind w:left="-5" w:right="4"/>
      </w:pPr>
      <w:r>
        <w:t xml:space="preserve">в) атаку на подготовку с одним финтом и уколом (ударом) в открывающийся сектор. </w:t>
      </w:r>
    </w:p>
    <w:p w:rsidR="00FE3E34" w:rsidRDefault="00BA782B">
      <w:pPr>
        <w:ind w:left="-15" w:right="4" w:firstLine="706"/>
      </w:pPr>
      <w:r>
        <w:t xml:space="preserve">В бою с противником, намеренным совершить атаку в открытый сектор, целесообразно произвольно чередовать: </w:t>
      </w:r>
    </w:p>
    <w:p w:rsidR="00FE3E34" w:rsidRDefault="00BA782B">
      <w:pPr>
        <w:ind w:left="-5" w:right="4"/>
      </w:pPr>
      <w:r>
        <w:t xml:space="preserve">а) защиту прямую верхнюю с выбором стороны отражения клинка и ответом; </w:t>
      </w:r>
    </w:p>
    <w:p w:rsidR="00FE3E34" w:rsidRDefault="00BA782B">
      <w:pPr>
        <w:ind w:left="-5" w:right="4"/>
      </w:pPr>
      <w:r>
        <w:t xml:space="preserve">б) защиту полукруговую нижнюю с ответом после подготавливающего отступления; </w:t>
      </w:r>
    </w:p>
    <w:p w:rsidR="00FE3E34" w:rsidRDefault="00BA782B">
      <w:pPr>
        <w:ind w:left="-5" w:right="4"/>
      </w:pPr>
      <w:r>
        <w:t xml:space="preserve">в) защиту обобщающую с ответом. </w:t>
      </w:r>
    </w:p>
    <w:p w:rsidR="00FE3E34" w:rsidRDefault="00BA782B">
      <w:pPr>
        <w:ind w:left="-15" w:right="4" w:firstLine="706"/>
      </w:pPr>
      <w:r>
        <w:t xml:space="preserve">В бою с противником, намеренным совершить атаку с финтом, целесообразно произвольно чередовать: </w:t>
      </w:r>
    </w:p>
    <w:p w:rsidR="00FE3E34" w:rsidRDefault="00BA782B">
      <w:pPr>
        <w:ind w:left="-5" w:right="4"/>
      </w:pPr>
      <w:r>
        <w:t xml:space="preserve">а) защиту ложную с отступлением и защиту действительную с ответом; </w:t>
      </w:r>
    </w:p>
    <w:p w:rsidR="00FE3E34" w:rsidRDefault="00BA782B">
      <w:pPr>
        <w:ind w:left="-5" w:right="4"/>
      </w:pPr>
      <w:r>
        <w:t xml:space="preserve">б) защиту обобщающую с длинным отступлением и ответом; </w:t>
      </w:r>
    </w:p>
    <w:p w:rsidR="00FE3E34" w:rsidRDefault="00BA782B">
      <w:pPr>
        <w:ind w:left="-5" w:right="4"/>
      </w:pPr>
      <w:r>
        <w:t xml:space="preserve">в) защиту ложную с отступлением и атаку ответную с батманом и уколом (ударом) в открываемый сектор. </w:t>
      </w:r>
    </w:p>
    <w:p w:rsidR="00FE3E34" w:rsidRDefault="00BA782B">
      <w:pPr>
        <w:ind w:left="-15" w:right="4" w:firstLine="706"/>
      </w:pPr>
      <w:r>
        <w:t xml:space="preserve">Важную   тактическую   информацию   можно   получить,   оценивая отдельные детали в действиях противника, например: </w:t>
      </w:r>
    </w:p>
    <w:p w:rsidR="00FE3E34" w:rsidRDefault="00BA782B">
      <w:pPr>
        <w:ind w:left="-5" w:right="4"/>
      </w:pPr>
      <w:r>
        <w:t xml:space="preserve">а) излишнюю длину сближения при выполнении атаки; </w:t>
      </w:r>
    </w:p>
    <w:p w:rsidR="00FE3E34" w:rsidRDefault="00BA782B">
      <w:pPr>
        <w:ind w:left="-5" w:right="4"/>
      </w:pPr>
      <w:r>
        <w:t xml:space="preserve">б) замедленное отступление от атаки и запаздывающее защитное реагирование; </w:t>
      </w:r>
    </w:p>
    <w:p w:rsidR="00FE3E34" w:rsidRDefault="00BA782B">
      <w:pPr>
        <w:ind w:left="-5" w:right="4"/>
      </w:pPr>
      <w:r>
        <w:t xml:space="preserve">в) выдвинутость и определенное положение клинка в начальной фазе атаки; </w:t>
      </w:r>
    </w:p>
    <w:p w:rsidR="00FE3E34" w:rsidRDefault="00BA782B">
      <w:pPr>
        <w:ind w:left="-5" w:right="4"/>
      </w:pPr>
      <w:r>
        <w:t xml:space="preserve">г) подверженность преждевременным реагированиям на ложные атаки и защиты; </w:t>
      </w:r>
    </w:p>
    <w:p w:rsidR="00FE3E34" w:rsidRDefault="00BA782B">
      <w:pPr>
        <w:ind w:left="-5" w:right="749"/>
      </w:pPr>
      <w:r>
        <w:t xml:space="preserve">д) завершение атак преимущественно в определенный сектор. Наличие у противников особенностей при выполнении действий и реакций на угрозы позволяет сделать адекватный выбор тактических намерений для предстоящей ситуации и успешно применить, например: </w:t>
      </w:r>
    </w:p>
    <w:p w:rsidR="00FE3E34" w:rsidRDefault="00BA782B">
      <w:pPr>
        <w:numPr>
          <w:ilvl w:val="0"/>
          <w:numId w:val="28"/>
        </w:numPr>
        <w:ind w:right="4" w:hanging="264"/>
      </w:pPr>
      <w:r>
        <w:t xml:space="preserve">простую атаку при замедленном отступлении противника или его запаздывающей защитной реакции; </w:t>
      </w:r>
    </w:p>
    <w:p w:rsidR="00FE3E34" w:rsidRDefault="00BA782B">
      <w:pPr>
        <w:numPr>
          <w:ilvl w:val="0"/>
          <w:numId w:val="28"/>
        </w:numPr>
        <w:ind w:right="4" w:hanging="264"/>
      </w:pPr>
      <w:r>
        <w:t xml:space="preserve">атаку с батманом на отступающего противника с выдвинутым вперед клинком; </w:t>
      </w:r>
    </w:p>
    <w:p w:rsidR="00FE3E34" w:rsidRDefault="00BA782B">
      <w:pPr>
        <w:numPr>
          <w:ilvl w:val="0"/>
          <w:numId w:val="28"/>
        </w:numPr>
        <w:ind w:right="4" w:hanging="264"/>
      </w:pPr>
      <w:r>
        <w:t xml:space="preserve">атаку на подготовку при излишне длинном сближении противника в начальной фазе атаки; </w:t>
      </w:r>
    </w:p>
    <w:p w:rsidR="00FE3E34" w:rsidRDefault="00BA782B">
      <w:pPr>
        <w:numPr>
          <w:ilvl w:val="0"/>
          <w:numId w:val="28"/>
        </w:numPr>
        <w:ind w:right="4" w:hanging="264"/>
      </w:pPr>
      <w:r>
        <w:t xml:space="preserve">атаку с длинной фазой сближения и переключением на защиту с ответом от контратаки противника с отступлением; </w:t>
      </w:r>
    </w:p>
    <w:p w:rsidR="00FE3E34" w:rsidRDefault="00BA782B">
      <w:pPr>
        <w:numPr>
          <w:ilvl w:val="0"/>
          <w:numId w:val="28"/>
        </w:numPr>
        <w:ind w:right="4" w:hanging="264"/>
      </w:pPr>
      <w:r>
        <w:t xml:space="preserve">атаку с длинной фазой сближения и переключением к защите от контратаки противника в определенную сторону; </w:t>
      </w:r>
    </w:p>
    <w:p w:rsidR="00FE3E34" w:rsidRDefault="00BA782B">
      <w:pPr>
        <w:numPr>
          <w:ilvl w:val="0"/>
          <w:numId w:val="28"/>
        </w:numPr>
        <w:ind w:right="4" w:hanging="264"/>
      </w:pPr>
      <w:r>
        <w:t xml:space="preserve">защиту обобщающую и ответ противнику, атакующему с преждевременно выдвинутым вперед клинком; </w:t>
      </w:r>
    </w:p>
    <w:p w:rsidR="00FE3E34" w:rsidRDefault="00BA782B">
      <w:pPr>
        <w:numPr>
          <w:ilvl w:val="0"/>
          <w:numId w:val="28"/>
        </w:numPr>
        <w:ind w:right="4" w:hanging="264"/>
      </w:pPr>
      <w:r>
        <w:t xml:space="preserve">защиту и ответ, предполагая атаку противника в открывающийся сектор, начиная схватку ложной преждевременной защитой в открытую сторону; </w:t>
      </w:r>
    </w:p>
    <w:p w:rsidR="00FE3E34" w:rsidRDefault="00BA782B">
      <w:pPr>
        <w:numPr>
          <w:ilvl w:val="0"/>
          <w:numId w:val="28"/>
        </w:numPr>
        <w:ind w:right="4" w:hanging="264"/>
      </w:pPr>
      <w:r>
        <w:t xml:space="preserve">защиту с выбором стороны отражения клинка и ответ, вызывая ложной контратакой завершение противником атаки с однотемповым движением клинка. </w:t>
      </w:r>
    </w:p>
    <w:p w:rsidR="00FE3E34" w:rsidRDefault="00BA782B">
      <w:pPr>
        <w:ind w:left="-5" w:right="745"/>
      </w:pPr>
      <w:r>
        <w:t xml:space="preserve">Таким образом, будут созданы основы для предвидения действий противников перед схватками, освоения тактических и специальных умений, обеспечивающих эффективность применения избранных действий. </w:t>
      </w:r>
    </w:p>
    <w:p w:rsidR="00FE3E34" w:rsidRDefault="00BA782B">
      <w:pPr>
        <w:ind w:left="-5" w:right="748"/>
      </w:pPr>
      <w:r>
        <w:rPr>
          <w:i/>
        </w:rPr>
        <w:t xml:space="preserve">Формирование    тактических    качеств.     </w:t>
      </w:r>
      <w:r>
        <w:t xml:space="preserve">Обобщенный    опыт, приобретенный в тренировочных боях и соревнованиях, специализированность проявлений психических свойств фехтовальщиков, и прежде всего их интеллектуальной сферы, определяют формирование тактических качеств. </w:t>
      </w:r>
    </w:p>
    <w:p w:rsidR="00FE3E34" w:rsidRDefault="00BA782B">
      <w:pPr>
        <w:ind w:left="-5" w:right="4"/>
      </w:pPr>
      <w:r>
        <w:t xml:space="preserve">Важнейшими среди них являются: </w:t>
      </w:r>
    </w:p>
    <w:p w:rsidR="00FE3E34" w:rsidRDefault="00BA782B">
      <w:pPr>
        <w:numPr>
          <w:ilvl w:val="0"/>
          <w:numId w:val="29"/>
        </w:numPr>
        <w:ind w:right="4" w:hanging="144"/>
      </w:pPr>
      <w:r>
        <w:t xml:space="preserve">точность оценки тактического назначения действий, тактических намерений и собственного функционального состояния; </w:t>
      </w:r>
    </w:p>
    <w:p w:rsidR="00FE3E34" w:rsidRDefault="00BA782B">
      <w:pPr>
        <w:numPr>
          <w:ilvl w:val="0"/>
          <w:numId w:val="29"/>
        </w:numPr>
        <w:ind w:right="4" w:hanging="144"/>
      </w:pPr>
      <w:r>
        <w:t xml:space="preserve">быстрота анализа ситуаций и выбора намерений на их использование в предстоящей схватке, а также при выборе тактической модели ведения боя; </w:t>
      </w:r>
    </w:p>
    <w:p w:rsidR="00FE3E34" w:rsidRDefault="00BA782B">
      <w:pPr>
        <w:numPr>
          <w:ilvl w:val="0"/>
          <w:numId w:val="29"/>
        </w:numPr>
        <w:ind w:right="4" w:hanging="144"/>
      </w:pPr>
      <w:r>
        <w:t xml:space="preserve">надежность тактических умений в неожиданных схватках. Тренировочная    и    соревновательная    практика    в    фехтовании способствуют также освоению тактических компонентов ведения боев, основанных на проявлениях мышления, памяти, внимания. </w:t>
      </w:r>
    </w:p>
    <w:p w:rsidR="00FE3E34" w:rsidRDefault="00BA782B">
      <w:pPr>
        <w:ind w:left="-15" w:right="4" w:firstLine="706"/>
      </w:pPr>
      <w:r>
        <w:t xml:space="preserve">Специализированием </w:t>
      </w:r>
      <w:r>
        <w:tab/>
        <w:t xml:space="preserve">мышления </w:t>
      </w:r>
      <w:r>
        <w:tab/>
        <w:t xml:space="preserve">фехтовальщика </w:t>
      </w:r>
      <w:r>
        <w:tab/>
        <w:t xml:space="preserve">создаются </w:t>
      </w:r>
      <w:r>
        <w:tab/>
        <w:t xml:space="preserve">возможности, например: </w:t>
      </w:r>
    </w:p>
    <w:p w:rsidR="00FE3E34" w:rsidRDefault="00BA782B">
      <w:pPr>
        <w:numPr>
          <w:ilvl w:val="0"/>
          <w:numId w:val="29"/>
        </w:numPr>
        <w:ind w:right="4" w:hanging="144"/>
      </w:pPr>
      <w:r>
        <w:t xml:space="preserve">предвидения взаимодействий с клинком противников; </w:t>
      </w:r>
    </w:p>
    <w:p w:rsidR="00FE3E34" w:rsidRDefault="00BA782B">
      <w:pPr>
        <w:numPr>
          <w:ilvl w:val="0"/>
          <w:numId w:val="29"/>
        </w:numPr>
        <w:ind w:right="4" w:hanging="144"/>
      </w:pPr>
      <w:r>
        <w:t xml:space="preserve">точных оценок тактической сущности специализированных движений, намерений и состояний (своих и противников); </w:t>
      </w:r>
    </w:p>
    <w:p w:rsidR="00FE3E34" w:rsidRDefault="00BA782B">
      <w:pPr>
        <w:numPr>
          <w:ilvl w:val="0"/>
          <w:numId w:val="29"/>
        </w:numPr>
        <w:ind w:right="4" w:hanging="144"/>
      </w:pPr>
      <w:r>
        <w:t xml:space="preserve">выбора эффективных действий в боях и точных оценок об их соответствии возникающим ситуациям. </w:t>
      </w:r>
    </w:p>
    <w:p w:rsidR="00FE3E34" w:rsidRDefault="00BA782B">
      <w:pPr>
        <w:ind w:left="716" w:right="4"/>
      </w:pPr>
      <w:r>
        <w:t xml:space="preserve">Совершенствование памяти фехтовальщика обеспечивает: </w:t>
      </w:r>
    </w:p>
    <w:p w:rsidR="00FE3E34" w:rsidRDefault="00BA782B">
      <w:pPr>
        <w:numPr>
          <w:ilvl w:val="0"/>
          <w:numId w:val="29"/>
        </w:numPr>
        <w:ind w:right="4" w:hanging="144"/>
      </w:pPr>
      <w:r>
        <w:t xml:space="preserve">сопоставление оценок прошедших и предстоящих ситуаций, боев и соревнований; - точность выполнения избранной последовательности действий в многоактных схватках, их длины и моментных характеристик; </w:t>
      </w:r>
    </w:p>
    <w:p w:rsidR="00FE3E34" w:rsidRDefault="00BA782B">
      <w:pPr>
        <w:numPr>
          <w:ilvl w:val="0"/>
          <w:numId w:val="29"/>
        </w:numPr>
        <w:ind w:right="4" w:hanging="144"/>
      </w:pPr>
      <w:r>
        <w:t xml:space="preserve">сбор и оценки тактической информации; </w:t>
      </w:r>
    </w:p>
    <w:p w:rsidR="00FE3E34" w:rsidRDefault="00BA782B">
      <w:pPr>
        <w:numPr>
          <w:ilvl w:val="0"/>
          <w:numId w:val="29"/>
        </w:numPr>
        <w:ind w:right="4" w:hanging="144"/>
      </w:pPr>
      <w:r>
        <w:t xml:space="preserve">ускорение адаптации к особенностям ведения боев с различными противниками. </w:t>
      </w:r>
    </w:p>
    <w:p w:rsidR="00FE3E34" w:rsidRDefault="00BA782B">
      <w:pPr>
        <w:ind w:left="-15" w:right="4" w:firstLine="706"/>
      </w:pPr>
      <w:r>
        <w:t xml:space="preserve">Концентрирование внимания на действиях противника (без отвлечения на другие объекты между схватками) обеспечивает достижение: </w:t>
      </w:r>
    </w:p>
    <w:p w:rsidR="00FE3E34" w:rsidRDefault="00BA782B">
      <w:pPr>
        <w:numPr>
          <w:ilvl w:val="0"/>
          <w:numId w:val="29"/>
        </w:numPr>
        <w:ind w:right="4" w:hanging="144"/>
      </w:pPr>
      <w:r>
        <w:t xml:space="preserve">безопасной дистанции при маневрировании; </w:t>
      </w:r>
    </w:p>
    <w:p w:rsidR="00FE3E34" w:rsidRDefault="00BA782B">
      <w:pPr>
        <w:numPr>
          <w:ilvl w:val="0"/>
          <w:numId w:val="29"/>
        </w:numPr>
        <w:ind w:right="4" w:hanging="144"/>
      </w:pPr>
      <w:r>
        <w:t xml:space="preserve">непрерывного контроля за подготавливающими движениями клинка у противника; - необходимых дистанционных и моментных характеристик противоборства с клинком противника; </w:t>
      </w:r>
    </w:p>
    <w:p w:rsidR="00FE3E34" w:rsidRDefault="00BA782B">
      <w:pPr>
        <w:numPr>
          <w:ilvl w:val="0"/>
          <w:numId w:val="29"/>
        </w:numPr>
        <w:ind w:right="4" w:hanging="144"/>
      </w:pPr>
      <w:r>
        <w:t xml:space="preserve">малой продолжительности стартовой фазы атак; </w:t>
      </w:r>
    </w:p>
    <w:p w:rsidR="00FE3E34" w:rsidRDefault="00BA782B">
      <w:pPr>
        <w:numPr>
          <w:ilvl w:val="0"/>
          <w:numId w:val="29"/>
        </w:numPr>
        <w:ind w:right="4" w:hanging="144"/>
      </w:pPr>
      <w:r>
        <w:t xml:space="preserve">моментного соответствия контратак, выполняемых на стартовую фазу атак противника. </w:t>
      </w:r>
    </w:p>
    <w:p w:rsidR="00FE3E34" w:rsidRDefault="00BA782B">
      <w:pPr>
        <w:ind w:left="-15" w:right="746" w:firstLine="706"/>
      </w:pPr>
      <w:r>
        <w:t xml:space="preserve">Формирование тактических качеств у фехтовальщиков проходит на основе поиска наиболее эффективных намерений и действий для применения в боях, а их сочетание с волевыми усилиями в тренировках и соревнованиях позволяет спортсменам приобрести определенные устойчивые характеристики. Ведь в обстановке боя тактически выраженные мотивы для начала и завершения схваток связаны с наиболее освоенными намерениями и действиями для наступления и обороны. </w:t>
      </w:r>
    </w:p>
    <w:p w:rsidR="00FE3E34" w:rsidRDefault="00BA782B">
      <w:pPr>
        <w:ind w:left="-15" w:right="4" w:firstLine="706"/>
      </w:pPr>
      <w:r>
        <w:t xml:space="preserve">Особенно эффективна конкретно ориентированная боевая практика, когда ее участникам многократно приходится действовать в неожиданных ситуациях. </w:t>
      </w:r>
    </w:p>
    <w:p w:rsidR="00FE3E34" w:rsidRDefault="00BA782B">
      <w:pPr>
        <w:ind w:left="-15" w:right="748" w:firstLine="706"/>
      </w:pPr>
      <w:r>
        <w:t xml:space="preserve">Данные положения определяют необходимость моделировать в тренировках ситуации для применения действий, основанные на проявлениях различных двигательных реагирований, ускоряя формирование умений, представленных «чувством боя» и оперативно избранными намерениями. </w:t>
      </w:r>
    </w:p>
    <w:p w:rsidR="00FE3E34" w:rsidRDefault="00BA782B">
      <w:pPr>
        <w:ind w:left="-15" w:right="4" w:firstLine="706"/>
      </w:pPr>
      <w:r>
        <w:t xml:space="preserve">Основными критериями в оценках тактической подготовленности фехтовальщиков являются: </w:t>
      </w:r>
    </w:p>
    <w:p w:rsidR="00FE3E34" w:rsidRDefault="00BA782B">
      <w:pPr>
        <w:numPr>
          <w:ilvl w:val="0"/>
          <w:numId w:val="30"/>
        </w:numPr>
        <w:ind w:right="4" w:hanging="144"/>
      </w:pPr>
      <w:r>
        <w:t xml:space="preserve">использование перед началом схватки различных исходных положений клинка и дистанций, варьирование пространства поля боя, инициативы начала схватки, времени на подготовку действий; </w:t>
      </w:r>
    </w:p>
    <w:p w:rsidR="00FE3E34" w:rsidRDefault="00BA782B">
      <w:pPr>
        <w:numPr>
          <w:ilvl w:val="0"/>
          <w:numId w:val="30"/>
        </w:numPr>
        <w:ind w:right="4" w:hanging="144"/>
      </w:pPr>
      <w:r>
        <w:t xml:space="preserve">варьирование продолжительности и длины атак, моментных и ритмических различий при выполнении действий в бою, направленности перемещений по полю боя и движений клинком (защит, финтов, батманов, захватов), попыток нанесения уколов (ударов) в различные секторы поражаемой поверхности; </w:t>
      </w:r>
    </w:p>
    <w:p w:rsidR="00FE3E34" w:rsidRDefault="00BA782B">
      <w:pPr>
        <w:numPr>
          <w:ilvl w:val="0"/>
          <w:numId w:val="30"/>
        </w:numPr>
        <w:ind w:right="4" w:hanging="144"/>
      </w:pPr>
      <w:r>
        <w:t xml:space="preserve">количественные соотношения между объемами применения подготавливающих действий и действительными атаками (контратаками, защитами с ответом); количественные соотношения между объемами применения преднамеренных и экспромтных действий; </w:t>
      </w:r>
    </w:p>
    <w:p w:rsidR="00FE3E34" w:rsidRDefault="00BA782B">
      <w:pPr>
        <w:numPr>
          <w:ilvl w:val="0"/>
          <w:numId w:val="30"/>
        </w:numPr>
        <w:ind w:right="4" w:hanging="144"/>
      </w:pPr>
      <w:r>
        <w:t xml:space="preserve">эффективность преднамеренного выбора действий; </w:t>
      </w:r>
    </w:p>
    <w:p w:rsidR="00FE3E34" w:rsidRDefault="00BA782B">
      <w:pPr>
        <w:numPr>
          <w:ilvl w:val="0"/>
          <w:numId w:val="30"/>
        </w:numPr>
        <w:ind w:right="4" w:hanging="144"/>
      </w:pPr>
      <w:r>
        <w:t xml:space="preserve">владение типовыми тактическими моделями ведения боев; </w:t>
      </w:r>
    </w:p>
    <w:p w:rsidR="00FE3E34" w:rsidRDefault="00BA782B">
      <w:pPr>
        <w:numPr>
          <w:ilvl w:val="0"/>
          <w:numId w:val="30"/>
        </w:numPr>
        <w:ind w:right="4" w:hanging="144"/>
      </w:pPr>
      <w:r>
        <w:t xml:space="preserve">состав и количественные соотношения между разновидностями подготавливающих действий, тактических компонентов подготовки и применения атак и противодействий атакам, используемыми ситуациями, между атаками (контратаками) в различные секторы поражаемой поверхности; </w:t>
      </w:r>
    </w:p>
    <w:p w:rsidR="00FE3E34" w:rsidRDefault="00BA782B">
      <w:pPr>
        <w:numPr>
          <w:ilvl w:val="0"/>
          <w:numId w:val="30"/>
        </w:numPr>
        <w:ind w:right="4" w:hanging="144"/>
      </w:pPr>
      <w:r>
        <w:t xml:space="preserve">применение помех, воздействующих на реагирования противника в ходе схваток; </w:t>
      </w:r>
    </w:p>
    <w:p w:rsidR="00FE3E34" w:rsidRDefault="00BA782B">
      <w:pPr>
        <w:numPr>
          <w:ilvl w:val="0"/>
          <w:numId w:val="30"/>
        </w:numPr>
        <w:ind w:right="4" w:hanging="144"/>
      </w:pPr>
      <w:r>
        <w:t xml:space="preserve">применение подготавливающих действий, вызывающих определенные тактические намерения и действия противника, затрудняющие анализ информации о намерениях спортсмена; </w:t>
      </w:r>
    </w:p>
    <w:p w:rsidR="00FE3E34" w:rsidRDefault="00BA782B">
      <w:pPr>
        <w:numPr>
          <w:ilvl w:val="0"/>
          <w:numId w:val="30"/>
        </w:numPr>
        <w:ind w:right="4" w:hanging="144"/>
      </w:pPr>
      <w:r>
        <w:t xml:space="preserve">приспособление к противоборству с различными противниками, ведению поединков в соревнованиях по определенной системе; </w:t>
      </w:r>
    </w:p>
    <w:p w:rsidR="00FE3E34" w:rsidRDefault="00BA782B">
      <w:pPr>
        <w:numPr>
          <w:ilvl w:val="0"/>
          <w:numId w:val="30"/>
        </w:numPr>
        <w:ind w:right="4" w:hanging="144"/>
      </w:pPr>
      <w:r>
        <w:t xml:space="preserve">применение комбинаций действий с вероятностным составом и последовательностью действий в схватке; </w:t>
      </w:r>
    </w:p>
    <w:p w:rsidR="00FE3E34" w:rsidRDefault="00BA782B">
      <w:pPr>
        <w:numPr>
          <w:ilvl w:val="0"/>
          <w:numId w:val="30"/>
        </w:numPr>
        <w:ind w:right="4" w:hanging="144"/>
      </w:pPr>
      <w:r>
        <w:t xml:space="preserve">объемы применения преднамеренных действий, действий второго намерения; </w:t>
      </w:r>
    </w:p>
    <w:p w:rsidR="00FE3E34" w:rsidRDefault="00BA782B">
      <w:pPr>
        <w:numPr>
          <w:ilvl w:val="0"/>
          <w:numId w:val="30"/>
        </w:numPr>
        <w:ind w:right="4" w:hanging="144"/>
      </w:pPr>
      <w:r>
        <w:t xml:space="preserve">уровень реализации тактической информации о вероятных противниках, их соревновательном опыте; </w:t>
      </w:r>
    </w:p>
    <w:p w:rsidR="00FE3E34" w:rsidRDefault="00BA782B">
      <w:pPr>
        <w:numPr>
          <w:ilvl w:val="0"/>
          <w:numId w:val="30"/>
        </w:numPr>
        <w:ind w:right="4" w:hanging="144"/>
      </w:pPr>
      <w:r>
        <w:t xml:space="preserve">соотношение между действиями с «тактической правотой» и установками на опережение атак противника. </w:t>
      </w:r>
    </w:p>
    <w:p w:rsidR="00FE3E34" w:rsidRDefault="00BA782B">
      <w:pPr>
        <w:spacing w:after="14"/>
        <w:ind w:left="-5"/>
      </w:pPr>
      <w:r>
        <w:rPr>
          <w:b/>
        </w:rPr>
        <w:t xml:space="preserve">3.4   Содержание и направленность физической подготовки </w:t>
      </w:r>
    </w:p>
    <w:p w:rsidR="00FE3E34" w:rsidRDefault="00BA782B">
      <w:pPr>
        <w:ind w:left="-15" w:right="745" w:firstLine="706"/>
      </w:pPr>
      <w:r>
        <w:t xml:space="preserve">Физическая подготовка фехтовальщиков решает задачи совершенствования двигательных качеств и создания предпосылок для прочного освоения приемов маневрирования, действий нападения и защиты. </w:t>
      </w:r>
    </w:p>
    <w:p w:rsidR="00FE3E34" w:rsidRDefault="00BA782B">
      <w:pPr>
        <w:ind w:left="-5" w:right="4"/>
      </w:pPr>
      <w:r>
        <w:t xml:space="preserve">Вклад двигательных качеств в общую результативность применяемых в поединке действий фехтовальщика трудно оценить в конкретных цифрах. </w:t>
      </w:r>
    </w:p>
    <w:p w:rsidR="00FE3E34" w:rsidRDefault="00BA782B">
      <w:pPr>
        <w:ind w:left="-15" w:right="747" w:firstLine="706"/>
      </w:pPr>
      <w:r>
        <w:t xml:space="preserve">Вместе с тем известно, что с ростом спортивного мастерства двигательные преимущества одного противника над другим существенно нивелируются, т.к. расширяются тактические возможности единоборства с различными противниками. </w:t>
      </w:r>
    </w:p>
    <w:p w:rsidR="00FE3E34" w:rsidRDefault="00BA782B">
      <w:pPr>
        <w:ind w:left="-15" w:right="745" w:firstLine="706"/>
      </w:pPr>
      <w:r>
        <w:t xml:space="preserve">Наблюдая бои начинающих фехтовальщиков, нередко можно увидеть, как один из юных спортсменов подавляет другого за счет преимущества в природной быстроте или скоростно-силовых возможностях. И это практически никак не связано с высоким уровнем техники (ее еще просто нет) и адекватной тактикой ведения поединка. </w:t>
      </w:r>
    </w:p>
    <w:p w:rsidR="00FE3E34" w:rsidRDefault="00BA782B">
      <w:pPr>
        <w:ind w:left="-15" w:right="745" w:firstLine="706"/>
      </w:pPr>
      <w:r>
        <w:t xml:space="preserve">Тем не менее, когда речь идет о мастерстве, следует понимать, что у опытных спортсменов двигательные качества «вплетены» в структуру приемов. Можно обладать высоким уровнем природной быстроты, но если нет должной техники выпада (опережающий туловище посыл острия оружия вперед, толчок сзадистоящей ногой и др.), быстрой атаки не получится. </w:t>
      </w:r>
    </w:p>
    <w:p w:rsidR="00FE3E34" w:rsidRDefault="00BA782B">
      <w:pPr>
        <w:ind w:left="-15" w:right="742" w:firstLine="706"/>
      </w:pPr>
      <w:r>
        <w:t xml:space="preserve">Точно так же можно говорить о скоростно-силовых возможностях и координационных способностях спортсменов. Ведь приемы нападения и маневрирования, применяемые в несколько темпов, требуют проявления не просто общей ловкости, а координационных способностей, реализуемых в структуре выполнения комбинации действий различными звеньями тела. </w:t>
      </w:r>
    </w:p>
    <w:p w:rsidR="00FE3E34" w:rsidRDefault="00BA782B">
      <w:pPr>
        <w:ind w:left="-15" w:right="4" w:firstLine="706"/>
      </w:pPr>
      <w:r>
        <w:t xml:space="preserve">Недостаток данной специализированной ловкости не позволит достичь должного уровня быстроты и, следовательно, действие может оказаться не результативным.  При этом данное качество во многом обеспечивает адекватное выполнение двигательных переключений (от движения вперед к внезапному перемещению назад, и - наоборот, с использованием бега, шагов, скачков и «стрелы» в фехтовании на рапирах и шпагах). </w:t>
      </w:r>
    </w:p>
    <w:p w:rsidR="00FE3E34" w:rsidRDefault="00BA782B">
      <w:pPr>
        <w:ind w:left="-15" w:right="745" w:firstLine="706"/>
      </w:pPr>
      <w:r>
        <w:t xml:space="preserve">Аналогичен механизм выполнения повторных атак, реализация которых связана со скоростно-силовыми возможностями. При применении данной разновидности атак быстрота нападения тем выше, чем теснее скоростно-силовые качества «утилизированы» в техническую структуру выполняемого действия. </w:t>
      </w:r>
    </w:p>
    <w:p w:rsidR="00FE3E34" w:rsidRDefault="00BA782B">
      <w:pPr>
        <w:ind w:left="-15" w:right="4" w:firstLine="706"/>
      </w:pPr>
      <w:r>
        <w:t xml:space="preserve">Выносливость фехтовальщика также носит специфический характер, а ее недостаток выражается в первую очередь: </w:t>
      </w:r>
    </w:p>
    <w:p w:rsidR="00FE3E34" w:rsidRDefault="00BA782B">
      <w:pPr>
        <w:numPr>
          <w:ilvl w:val="0"/>
          <w:numId w:val="31"/>
        </w:numPr>
        <w:ind w:right="4" w:hanging="144"/>
      </w:pPr>
      <w:r>
        <w:t xml:space="preserve">в снижении количества движений при выполнении активных подготавливающих действий по мере продвижения спортсмена к финалу соревнований; </w:t>
      </w:r>
    </w:p>
    <w:p w:rsidR="00FE3E34" w:rsidRDefault="00BA782B">
      <w:pPr>
        <w:numPr>
          <w:ilvl w:val="0"/>
          <w:numId w:val="31"/>
        </w:numPr>
        <w:ind w:right="4" w:hanging="144"/>
      </w:pPr>
      <w:r>
        <w:t xml:space="preserve">ухудшении целевой точности; </w:t>
      </w:r>
    </w:p>
    <w:p w:rsidR="00FE3E34" w:rsidRDefault="00BA782B">
      <w:pPr>
        <w:numPr>
          <w:ilvl w:val="0"/>
          <w:numId w:val="31"/>
        </w:numPr>
        <w:ind w:right="4" w:hanging="144"/>
      </w:pPr>
      <w:r>
        <w:t xml:space="preserve">удлинении времени двигательных реакций и точности предвосхищений; </w:t>
      </w:r>
    </w:p>
    <w:p w:rsidR="00FE3E34" w:rsidRDefault="00BA782B">
      <w:pPr>
        <w:numPr>
          <w:ilvl w:val="0"/>
          <w:numId w:val="31"/>
        </w:numPr>
        <w:ind w:right="4" w:hanging="144"/>
      </w:pPr>
      <w:r>
        <w:t xml:space="preserve">неготовности к использованию спонтанно возникающих выгодных моментов для реализации атак и защитных действий. </w:t>
      </w:r>
    </w:p>
    <w:p w:rsidR="00FE3E34" w:rsidRDefault="00BA782B">
      <w:pPr>
        <w:ind w:left="-15" w:right="745" w:firstLine="706"/>
      </w:pPr>
      <w:r>
        <w:t xml:space="preserve">Фехтовальщики высокого уровня подготовленности отличаются должной специальной выносливостью, которая достигается не только и не столько за счет прыжково-беговых упражнений, кросса и т.д. Необходимо, чтобы мышцы ног, рук и пальцев, управляющих оружием, были готовы к предельным нагрузкам, характерным для многоступенчатых соревнований. </w:t>
      </w:r>
    </w:p>
    <w:p w:rsidR="00FE3E34" w:rsidRDefault="00BA782B">
      <w:pPr>
        <w:ind w:left="-15" w:right="308" w:firstLine="706"/>
      </w:pPr>
      <w:r>
        <w:t xml:space="preserve">Подобное состояние выносливости, в том числе и психической, достигается только при использовании упражнений с фехтовальной двигательной структурой. </w:t>
      </w:r>
    </w:p>
    <w:p w:rsidR="00FE3E34" w:rsidRDefault="00BA782B">
      <w:pPr>
        <w:ind w:left="-5" w:right="743"/>
      </w:pPr>
      <w:r>
        <w:t xml:space="preserve">Известно также, что утомление наступает быстрее, если у спортсмена имеет место визуально наблюдаемая скованность мышц и не развита способность к произвольному мышечному расслаблению. Данное качество формируется фехтовальщиком самостоятельно в процессе самоконтроля и с помощью установок тренера во время индивидуальных уроков и тренировочных боев. </w:t>
      </w:r>
    </w:p>
    <w:p w:rsidR="00FE3E34" w:rsidRDefault="00BA782B">
      <w:pPr>
        <w:ind w:left="-15" w:right="741" w:firstLine="706"/>
      </w:pPr>
      <w:r>
        <w:t xml:space="preserve">Давно замечено, что в процессе совершенствования техники повышается эффективность проявления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 </w:t>
      </w:r>
    </w:p>
    <w:p w:rsidR="00FE3E34" w:rsidRDefault="00BA782B">
      <w:pPr>
        <w:ind w:left="-15" w:right="748" w:firstLine="706"/>
      </w:pPr>
      <w:r>
        <w:t xml:space="preserve">Именно поэтому физическая подготовка включает в себя как общие, так и специальные средства, которые обеспечивают всестороннее развитие спортсмена и специализацию проявлений двигательных качеств, необходимых фехтовальщику. </w:t>
      </w:r>
    </w:p>
    <w:p w:rsidR="00FE3E34" w:rsidRDefault="00BA782B">
      <w:pPr>
        <w:ind w:left="-15" w:right="743" w:firstLine="706"/>
      </w:pPr>
      <w:r>
        <w:t xml:space="preserve">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w:t>
      </w:r>
    </w:p>
    <w:p w:rsidR="00FE3E34" w:rsidRDefault="00BA782B">
      <w:pPr>
        <w:ind w:left="-15" w:right="745" w:firstLine="706"/>
      </w:pPr>
      <w:r>
        <w:t xml:space="preserve">Специальная физическая подготовка направлена на специализацию проявлений двигательных качеств для совершенствования техники и тактики ведения боя. Ее средствами являются приемы и действия, применяемые спортсменами в фехтовальном бою. </w:t>
      </w:r>
    </w:p>
    <w:p w:rsidR="00FE3E34" w:rsidRDefault="00BA782B">
      <w:pPr>
        <w:ind w:left="-15" w:right="743" w:firstLine="706"/>
      </w:pPr>
      <w:r>
        <w:t xml:space="preserve">Физическая подготовленность создает основу для совершенствования спортивной техники, которую следует рассматривать как форму проявлений двигательных возможностей фехтовальщика, а также условие для психической устойчивости и реализации волевых качеств. Кроме того, чем у спортсмена крепче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 </w:t>
      </w:r>
    </w:p>
    <w:p w:rsidR="00FE3E34" w:rsidRDefault="00BA782B">
      <w:pPr>
        <w:ind w:left="-15" w:right="747" w:firstLine="706"/>
      </w:pPr>
      <w:r>
        <w:t xml:space="preserve">Обсуждая значимость двигательных качеств в общей структуре подготовленности высококвалифицированных фехтовальщиков, не следует забывать и о взаимной замене одних составляющих мастерства другими. В противном случае было бы трудно объяснить, почему отдельные спортсмены, входящие в элиту мирового фехтования, в некоторых случаях не блещут быстротой или координационными способностями. </w:t>
      </w:r>
    </w:p>
    <w:p w:rsidR="00FE3E34" w:rsidRDefault="00BA782B">
      <w:pPr>
        <w:spacing w:after="14"/>
        <w:ind w:left="-5"/>
      </w:pPr>
      <w:r>
        <w:rPr>
          <w:b/>
        </w:rPr>
        <w:t>3.5   Содержание и направленность психологической подготовки</w:t>
      </w:r>
      <w:r>
        <w:t xml:space="preserve"> </w:t>
      </w:r>
    </w:p>
    <w:p w:rsidR="00FE3E34" w:rsidRDefault="00BA782B">
      <w:pPr>
        <w:ind w:left="-15" w:right="745" w:firstLine="706"/>
      </w:pPr>
      <w:r>
        <w:t xml:space="preserve">Психологическая подготовка фехтовальщиков - это процесс разнонаправленного воздействия на спортсменов различными педагогическими средствами и методами с целью: </w:t>
      </w:r>
    </w:p>
    <w:p w:rsidR="00FE3E34" w:rsidRDefault="00BA782B">
      <w:pPr>
        <w:numPr>
          <w:ilvl w:val="0"/>
          <w:numId w:val="32"/>
        </w:numPr>
        <w:ind w:right="4"/>
      </w:pPr>
      <w:r>
        <w:t xml:space="preserve">качественного освоения действий и тактических умений для успешного ведения поединков; </w:t>
      </w:r>
    </w:p>
    <w:p w:rsidR="00FE3E34" w:rsidRDefault="00BA782B">
      <w:pPr>
        <w:numPr>
          <w:ilvl w:val="0"/>
          <w:numId w:val="32"/>
        </w:numPr>
        <w:ind w:right="4"/>
      </w:pPr>
      <w:r>
        <w:t xml:space="preserve">повышения на основе специализации уровня проявления психофизиологических свойств; </w:t>
      </w:r>
    </w:p>
    <w:p w:rsidR="00FE3E34" w:rsidRDefault="00BA782B">
      <w:pPr>
        <w:numPr>
          <w:ilvl w:val="0"/>
          <w:numId w:val="32"/>
        </w:numPr>
        <w:ind w:right="4"/>
      </w:pPr>
      <w:r>
        <w:t xml:space="preserve">воспитания морально-волевых качеств и свойств личности, позволяющих успешно действовать в экстремальных ситуациях соревнований; </w:t>
      </w:r>
    </w:p>
    <w:p w:rsidR="00FE3E34" w:rsidRDefault="00BA782B">
      <w:pPr>
        <w:numPr>
          <w:ilvl w:val="0"/>
          <w:numId w:val="32"/>
        </w:numPr>
        <w:ind w:right="4"/>
      </w:pPr>
      <w:r>
        <w:t xml:space="preserve">воспитания уверенности в своих силах и должном уровне подготовленности; - преодоление различных психологических барьеров. </w:t>
      </w:r>
    </w:p>
    <w:p w:rsidR="00FE3E34" w:rsidRDefault="00BA782B">
      <w:pPr>
        <w:ind w:left="-15" w:right="746" w:firstLine="706"/>
      </w:pPr>
      <w:r>
        <w:t xml:space="preserve">Основная цель психологической подготовки - создание у фехтовальщика состояния готовности к достижению высоких результатов на основе преодоления объективных и субъективных трудностей этапа спортивной подготовки. И как итог - способность к ведению поединков с противниками, преодолевая их сопротивление, как в обычных, так и в супернапряженных ситуациях боя. </w:t>
      </w:r>
    </w:p>
    <w:p w:rsidR="00FE3E34" w:rsidRDefault="00BA782B">
      <w:pPr>
        <w:ind w:left="-15" w:right="749" w:firstLine="706"/>
      </w:pPr>
      <w:r>
        <w:t xml:space="preserve">Воспитание морально-волевых и нравственных качеств проводится систематически в течение всей многолетней подготовки фехтовальщиков, поскольку выдержку, самообладание, эмоциональную устойчивость, способность к разумному риску, смелость и решительность необходимо проявлять в поединках как боевой практики, так и официальных соревнований. </w:t>
      </w:r>
    </w:p>
    <w:p w:rsidR="00FE3E34" w:rsidRDefault="00BA782B">
      <w:pPr>
        <w:ind w:left="-15" w:right="4" w:firstLine="706"/>
      </w:pPr>
      <w:r>
        <w:t xml:space="preserve">При этом и проявление тактических качеств невозможно без перечисленных моральных и волевых свойств фехтовальщика. </w:t>
      </w:r>
    </w:p>
    <w:p w:rsidR="00FE3E34" w:rsidRDefault="00BA782B">
      <w:pPr>
        <w:ind w:left="-15" w:right="743" w:firstLine="706"/>
      </w:pPr>
      <w:r>
        <w:t xml:space="preserve">Оснащение фехтовальщика приемами нападения и защиты, тактическими    умениями    тесно    связано    с    проявлением    свойств психомоторики. Многократное применение этих приемов (действий) в тренировочных боях, официальных турнирах формирует специализированные чувства: «чувство оружия», «чувство дистанции», «чувство времени» и «чувство боя», что также имеет отношение к психологической подготовке. </w:t>
      </w:r>
    </w:p>
    <w:p w:rsidR="00FE3E34" w:rsidRDefault="00BA782B">
      <w:pPr>
        <w:ind w:left="-15" w:right="744" w:firstLine="706"/>
      </w:pPr>
      <w:r>
        <w:t xml:space="preserve">Не менее важен в этом контексте и процесс специализации психофизиологических свойств. Например, природная быстрота двигательных реакций и принятия решений вряд ли может быть причислена к составляющим мастерства фехтовальщика. А вот высокий уровень ее специализации является верным признаком того, что спортсмен обладает определенной суммой навыков, относящихся к мастерству. </w:t>
      </w:r>
    </w:p>
    <w:p w:rsidR="00FE3E34" w:rsidRDefault="00BA782B">
      <w:pPr>
        <w:ind w:left="-5" w:right="743"/>
      </w:pPr>
      <w:r>
        <w:t xml:space="preserve">Иными словами, двигательные реакции, многократно реализуемые в структуре характерных для фехтовального поединка движений, становятся специализированными, и их уровень определяет мастерство спортсмена. Это относится и ко всем разновидностям двигательных реакций, лежащих в основе действий без выбора, с выбором, переключением и торможением. </w:t>
      </w:r>
    </w:p>
    <w:p w:rsidR="00FE3E34" w:rsidRDefault="00BA782B">
      <w:pPr>
        <w:ind w:left="-15" w:right="747" w:firstLine="706"/>
      </w:pPr>
      <w:r>
        <w:t xml:space="preserve">При этом мастерство фехтовальщика, например, на рапирах проявляется также в высоком уровне «представляемости» - способности направлять острие рапиры к поражаемой поверхности, обходя оружие противника на основе представлений, полученных в результате подготавливающих действий. </w:t>
      </w:r>
    </w:p>
    <w:p w:rsidR="00FE3E34" w:rsidRDefault="00BA782B">
      <w:pPr>
        <w:ind w:left="-15" w:right="747" w:firstLine="706"/>
      </w:pPr>
      <w:r>
        <w:t xml:space="preserve">Свойства внимания, особенно его интенсивность и устойчивость, обеспечивают своевременность действий при подготовке атак и реализации защитных действий. Мастера клинка всегда отличаются высоким уровнем внимания во время поединка, а хорошая быстрота в сочетании с проявлением предельной интенсивности внимания позволяют эффективно и своевременно выполнять действия нападения и защиты в условиях единоборства на критической дистанции. </w:t>
      </w:r>
    </w:p>
    <w:p w:rsidR="00FE3E34" w:rsidRDefault="00BA782B">
      <w:pPr>
        <w:ind w:left="-15" w:right="749" w:firstLine="706"/>
      </w:pPr>
      <w:r>
        <w:t xml:space="preserve">Вероятностное прогнозирование как опережающая подготовка к возможным действиям противника также отличается специализированностью у фехтовальщиков высокого класса, так как является функцией спортивного боевого опыта. </w:t>
      </w:r>
    </w:p>
    <w:p w:rsidR="00FE3E34" w:rsidRDefault="00BA782B">
      <w:pPr>
        <w:ind w:left="-15" w:right="4" w:firstLine="706"/>
      </w:pPr>
      <w:r>
        <w:t xml:space="preserve">Особое место в психологической подготовке занимает методология борьбы с психологическими барьерами, возникающими у фехтовальщиков по разным причинам. </w:t>
      </w:r>
    </w:p>
    <w:p w:rsidR="00FE3E34" w:rsidRDefault="00BA782B">
      <w:pPr>
        <w:ind w:left="-5" w:right="4"/>
      </w:pPr>
      <w:r>
        <w:t xml:space="preserve">Это и неуверенность в полноценной оснащенности средствами единоборства, боязнь поединков с очень быстрыми, высокорослыми противниками, левшами и др. </w:t>
      </w:r>
    </w:p>
    <w:p w:rsidR="00FE3E34" w:rsidRDefault="00BA782B">
      <w:pPr>
        <w:ind w:left="-15" w:right="745" w:firstLine="706"/>
      </w:pPr>
      <w:r>
        <w:t xml:space="preserve">Для ликвидации психологических барьеров необходима целенаправленная работа с задачей совершенствования техники владения оружием с тренером в индивидуальном уроке, с партнерами (правшами и левшами) разного стиля боевой деятельности, различающимися репертуаром действий и продольными размерами тела. </w:t>
      </w:r>
    </w:p>
    <w:p w:rsidR="00FE3E34" w:rsidRDefault="00BA782B">
      <w:pPr>
        <w:ind w:left="-15" w:right="743" w:firstLine="706"/>
      </w:pPr>
      <w:r>
        <w:t xml:space="preserve">Неоценимую роль здесь играет личность тренера, который обязан не только моделировать в уроке различные ситуации, но и воспроизводить манеру боя и действия вероятных противников. Не менее важно при этом давать безошибочные установки на выполнение определенных действий, решающих задачи борьбы с психологическими барьерами и неуверенностью в себе. </w:t>
      </w:r>
    </w:p>
    <w:p w:rsidR="00FE3E34" w:rsidRDefault="00BA782B">
      <w:pPr>
        <w:ind w:left="-15" w:right="4" w:firstLine="706"/>
      </w:pPr>
      <w:r>
        <w:t xml:space="preserve">Основными критериями в оценках психологической подготовленности фехтовальщиков являются: </w:t>
      </w:r>
    </w:p>
    <w:p w:rsidR="00FE3E34" w:rsidRDefault="00BA782B">
      <w:pPr>
        <w:numPr>
          <w:ilvl w:val="0"/>
          <w:numId w:val="33"/>
        </w:numPr>
        <w:ind w:right="4" w:hanging="144"/>
      </w:pPr>
      <w:r>
        <w:t xml:space="preserve">показатели специализированности проявлений свойств внимания (мышления, памяти), дистанционных и моментных предвосхищений, зрительных и тактильных реакций; - показатели проявления тормозных процессов в оборонительной модели ведения боя, наблюдаемые в своевременных (преждевременных, неадекватных) реагированиях на финты, сближения, ложные действия противника клинком; </w:t>
      </w:r>
    </w:p>
    <w:p w:rsidR="00FE3E34" w:rsidRDefault="00BA782B">
      <w:pPr>
        <w:numPr>
          <w:ilvl w:val="0"/>
          <w:numId w:val="33"/>
        </w:numPr>
        <w:ind w:right="4" w:hanging="144"/>
      </w:pPr>
      <w:r>
        <w:t xml:space="preserve">результаты применения в условиях соревнований освоенных в тренировках действий и тактических компонентов их подготовки; координирование преднамеренных и экспромтных действий в комбинациях с вероятностным составом и последовательностью действий в схватках; </w:t>
      </w:r>
    </w:p>
    <w:p w:rsidR="00FE3E34" w:rsidRDefault="00BA782B">
      <w:pPr>
        <w:numPr>
          <w:ilvl w:val="0"/>
          <w:numId w:val="33"/>
        </w:numPr>
        <w:ind w:right="4" w:hanging="144"/>
      </w:pPr>
      <w:r>
        <w:t xml:space="preserve">показатели переключений от преднамеренных действий к неожиданным действиям в схватках; </w:t>
      </w:r>
    </w:p>
    <w:p w:rsidR="00FE3E34" w:rsidRDefault="00BA782B">
      <w:pPr>
        <w:numPr>
          <w:ilvl w:val="0"/>
          <w:numId w:val="33"/>
        </w:numPr>
        <w:ind w:right="4" w:hanging="144"/>
      </w:pPr>
      <w:r>
        <w:t xml:space="preserve">специализированность личностных качеств; </w:t>
      </w:r>
    </w:p>
    <w:p w:rsidR="00FE3E34" w:rsidRDefault="00BA782B">
      <w:pPr>
        <w:numPr>
          <w:ilvl w:val="0"/>
          <w:numId w:val="33"/>
        </w:numPr>
        <w:ind w:right="4" w:hanging="144"/>
      </w:pPr>
      <w:r>
        <w:t xml:space="preserve">эффекты от применения способов саморегуляции психических процессов и эмоциональных состояний; </w:t>
      </w:r>
    </w:p>
    <w:p w:rsidR="00FE3E34" w:rsidRDefault="00BA782B">
      <w:pPr>
        <w:numPr>
          <w:ilvl w:val="0"/>
          <w:numId w:val="33"/>
        </w:numPr>
        <w:ind w:right="4" w:hanging="144"/>
      </w:pPr>
      <w:r>
        <w:t xml:space="preserve">соотношение между уровнем квалификации, технико-тактической подготовленностью и притязаниями спортсмена. </w:t>
      </w:r>
    </w:p>
    <w:p w:rsidR="00FE3E34" w:rsidRDefault="00BA782B">
      <w:pPr>
        <w:spacing w:after="14"/>
        <w:ind w:left="-5"/>
      </w:pPr>
      <w:r>
        <w:rPr>
          <w:b/>
        </w:rPr>
        <w:t>3.6   Содержание и направленность теоретической (интеллектуальной) подготовки</w:t>
      </w:r>
      <w:r>
        <w:t xml:space="preserve"> </w:t>
      </w:r>
    </w:p>
    <w:p w:rsidR="00FE3E34" w:rsidRDefault="00BA782B">
      <w:pPr>
        <w:ind w:left="-15" w:right="749" w:firstLine="706"/>
      </w:pPr>
      <w:r>
        <w:t xml:space="preserve">Система знаний, предназначенная для изучения спортсменами в организациях, осуществляющих спортивную подготовку, в рамках теоретической (интеллектуальной) подготовки, является частью педагогического процесса и имеет целью: </w:t>
      </w:r>
    </w:p>
    <w:p w:rsidR="00FE3E34" w:rsidRDefault="00BA782B">
      <w:pPr>
        <w:numPr>
          <w:ilvl w:val="0"/>
          <w:numId w:val="33"/>
        </w:numPr>
        <w:ind w:right="4" w:hanging="144"/>
      </w:pPr>
      <w:r>
        <w:t xml:space="preserve">способствовать технико-тактическому совершенствованию спортсменов через освоение знаний из области техники, тактики, физиологии человека, гигиены, особенностей судейства соревнований и др.; </w:t>
      </w:r>
    </w:p>
    <w:p w:rsidR="00FE3E34" w:rsidRDefault="00BA782B">
      <w:pPr>
        <w:numPr>
          <w:ilvl w:val="0"/>
          <w:numId w:val="33"/>
        </w:numPr>
        <w:ind w:right="4" w:hanging="144"/>
      </w:pPr>
      <w:r>
        <w:t xml:space="preserve">оказывать положительное влияние на формирование морально-нравственных качеств и активной жизненной позиции спортсменов. </w:t>
      </w:r>
    </w:p>
    <w:p w:rsidR="00FE3E34" w:rsidRDefault="00BA782B">
      <w:pPr>
        <w:ind w:left="-15" w:right="744" w:firstLine="706"/>
      </w:pPr>
      <w:r>
        <w:t xml:space="preserve">Передача знаний, как правило, проходит в форме теоретических занятий, лаконичных бесед тренера со спортсменом во время индивидуального урока, кратких замечаний и комментариев по ходу группового занятия с объяснением главных составляющих изучаемого приема и вероятных ошибок его выполнения. Возможны и беседы, проводимые в виде обсуждения результатов выступления спортсмена с оперативным анализом положительных сторон и допущенных в поединках ошибок. </w:t>
      </w:r>
    </w:p>
    <w:p w:rsidR="00FE3E34" w:rsidRDefault="00BA782B">
      <w:pPr>
        <w:ind w:left="-15" w:right="746" w:firstLine="706"/>
      </w:pPr>
      <w:r>
        <w:t xml:space="preserve">Чтобы привлечь спортсменов к активному осмыслению определенной темы   и,   следовательно,   получению   заданной   информации,   можно использовать несложные задания и последующие публичные обсуждения во время теоретических занятий. Чаще всего в такой форме обсуждаются особенности ведения поединков вероятных противников, выполнение тренерских установок во время командных встреч, поучительные случаи поведения во время боя. </w:t>
      </w:r>
    </w:p>
    <w:p w:rsidR="00FE3E34" w:rsidRDefault="00BA782B">
      <w:pPr>
        <w:ind w:left="-15" w:right="743" w:firstLine="706"/>
      </w:pPr>
      <w:r>
        <w:t xml:space="preserve">Сведения, сообщаемые спортсменам, всегда избирательны и дозированны, особенно из области методики тренировки, периодизации и тренировочных эффектов. Потому что избыток информации может сыграть даже отрицательную роль, заставляя спортсмена погружаться в ту часть знаний, которая предназначена для тренера. Это может стать причиной внутреннего дискомфорта, что отрицательно скажется на качестве тренировочной работы фехтовальщика. </w:t>
      </w:r>
    </w:p>
    <w:p w:rsidR="00FE3E34" w:rsidRDefault="00BA782B">
      <w:pPr>
        <w:ind w:left="-15" w:right="746" w:firstLine="706"/>
      </w:pPr>
      <w:r>
        <w:t xml:space="preserve">Теоретическая (интеллектуальная) подготовка фехтовальщиков направлена на овладение системой знаний, а также интеллектуальных умений, имеющих позитивное воздействие на процесс формирования социально-активной и развитой личности. </w:t>
      </w:r>
    </w:p>
    <w:p w:rsidR="00FE3E34" w:rsidRDefault="00BA782B">
      <w:pPr>
        <w:ind w:left="-15" w:right="742" w:firstLine="706"/>
      </w:pPr>
      <w:r>
        <w:t xml:space="preserve">Методика интеллектуальной подготовки фехтовальщиков включает в себя: - постановку заданий по направленному наблюдению соревнований, оценке и разбору полученной информации; </w:t>
      </w:r>
    </w:p>
    <w:p w:rsidR="00FE3E34" w:rsidRDefault="00BA782B">
      <w:pPr>
        <w:numPr>
          <w:ilvl w:val="0"/>
          <w:numId w:val="34"/>
        </w:numPr>
        <w:ind w:right="4"/>
      </w:pPr>
      <w:r>
        <w:t xml:space="preserve">объяснительный рассказ или инструктирование тренера перед упражнениями или поединками; </w:t>
      </w:r>
    </w:p>
    <w:p w:rsidR="00FE3E34" w:rsidRDefault="00BA782B">
      <w:pPr>
        <w:numPr>
          <w:ilvl w:val="0"/>
          <w:numId w:val="34"/>
        </w:numPr>
        <w:ind w:right="4"/>
      </w:pPr>
      <w:r>
        <w:t xml:space="preserve">сопроводительные пояснения тренера, разбор и совместное обсуждение со спортсменами результатов тренировок и соревнований. </w:t>
      </w:r>
    </w:p>
    <w:p w:rsidR="00FE3E34" w:rsidRDefault="00BA782B">
      <w:pPr>
        <w:ind w:left="-15" w:right="747" w:firstLine="706"/>
      </w:pPr>
      <w:r>
        <w:t xml:space="preserve">Активизируют познавательную активность задания на самостоятельное осмысление занимающимися специальной информации, а также использование объективных данных, полученных с помощью анализа результатов выступлений в соревнованиях, научной и методической литературы. </w:t>
      </w:r>
    </w:p>
    <w:p w:rsidR="00FE3E34" w:rsidRDefault="00BA782B">
      <w:pPr>
        <w:ind w:left="-15" w:right="750" w:firstLine="706"/>
      </w:pPr>
      <w:r>
        <w:t xml:space="preserve">Главными средствами получения спортсменами специальной информации являются беседы с тренером, теоретические занятия, а также краткие объяснения и комментарии в процессе практических занятий. </w:t>
      </w:r>
    </w:p>
    <w:p w:rsidR="00FE3E34" w:rsidRDefault="00BA782B">
      <w:pPr>
        <w:ind w:left="-15" w:right="746" w:firstLine="706"/>
      </w:pPr>
      <w:r>
        <w:t xml:space="preserve">Предлагая спортсменам выполнять упражнения, тренер в необходимых случаях кратко раскрывает их значение и тренировочный эффект. Тренируемый должен также иметь ясное представление о своей программе занятий (на этап, период, годичный цикл) и понимать ведущие целевые установки каждого занятия. </w:t>
      </w:r>
    </w:p>
    <w:p w:rsidR="00FE3E34" w:rsidRDefault="00BA782B">
      <w:pPr>
        <w:ind w:left="-15" w:right="746" w:firstLine="706"/>
      </w:pPr>
      <w:r>
        <w:t xml:space="preserve">В структуре специально-прикладных знаний основное место занимают лишь определенные их разделы, так как для спортсмена далеко не все данные о фехтовании необходимы и тем более являются первоочередными. Причина прежде всего в том, что теория и методика предназначены для тренеров и преподавателей, поскольку они занимают главенствующую роль при построении тренировки. Спортсменам же нужна лишь определенная часть знаний, обеспечивающая наиболее активное и эффектное их участие в процессе совершенствования, а также информация с направленностью на формирование личности и самовоспитание. </w:t>
      </w:r>
    </w:p>
    <w:p w:rsidR="00FE3E34" w:rsidRDefault="00BA782B">
      <w:pPr>
        <w:ind w:left="-15" w:right="743" w:firstLine="706"/>
      </w:pPr>
      <w:r>
        <w:t xml:space="preserve">Данная установка в отборе содержания теоретической подготовки позволяет создать необходимое «разделение труда» между спортсменом и тренером, чтобы избежать дублирования в их действиях. Ведь часть тренировочного времени и основная деятельность на соревнованиях у спортсмена проходит вне контроля тренера, при самостоятельной реализации его установок. </w:t>
      </w:r>
    </w:p>
    <w:p w:rsidR="00FE3E34" w:rsidRDefault="00BA782B">
      <w:pPr>
        <w:ind w:left="-15" w:right="4" w:firstLine="706"/>
      </w:pPr>
      <w:r>
        <w:t xml:space="preserve">Основными показателями теоретической (интеллектуальной) подготовленности, направленной на повышение уровня квалификации фехтовальщиков, являются: </w:t>
      </w:r>
    </w:p>
    <w:p w:rsidR="00FE3E34" w:rsidRDefault="00BA782B">
      <w:pPr>
        <w:numPr>
          <w:ilvl w:val="0"/>
          <w:numId w:val="35"/>
        </w:numPr>
        <w:ind w:right="4" w:hanging="144"/>
      </w:pPr>
      <w:r>
        <w:t xml:space="preserve">уровень знаний о тактической сущности разновидностей действий; </w:t>
      </w:r>
    </w:p>
    <w:p w:rsidR="00FE3E34" w:rsidRDefault="00BA782B">
      <w:pPr>
        <w:numPr>
          <w:ilvl w:val="0"/>
          <w:numId w:val="35"/>
        </w:numPr>
        <w:ind w:right="4" w:hanging="144"/>
      </w:pPr>
      <w:r>
        <w:t xml:space="preserve">уровень знаний о технико-тактических приоритетах в избранном виде фехтования; </w:t>
      </w:r>
    </w:p>
    <w:p w:rsidR="00FE3E34" w:rsidRDefault="00BA782B">
      <w:pPr>
        <w:numPr>
          <w:ilvl w:val="0"/>
          <w:numId w:val="35"/>
        </w:numPr>
        <w:ind w:right="4" w:hanging="144"/>
      </w:pPr>
      <w:r>
        <w:t xml:space="preserve">уровень тактических знаний о сравнительной эффективности разновидностей атак и противодействий атакам (ответам) в наиболее часто возникающих ситуациях соревнований; </w:t>
      </w:r>
    </w:p>
    <w:p w:rsidR="00FE3E34" w:rsidRDefault="00BA782B">
      <w:pPr>
        <w:numPr>
          <w:ilvl w:val="0"/>
          <w:numId w:val="35"/>
        </w:numPr>
        <w:ind w:right="4" w:hanging="144"/>
      </w:pPr>
      <w:r>
        <w:t xml:space="preserve">тактические знания о ситуационном разнообразии в подготовке и применении типовых действий; </w:t>
      </w:r>
    </w:p>
    <w:p w:rsidR="00FE3E34" w:rsidRDefault="00BA782B">
      <w:pPr>
        <w:numPr>
          <w:ilvl w:val="0"/>
          <w:numId w:val="35"/>
        </w:numPr>
        <w:ind w:right="4" w:hanging="144"/>
      </w:pPr>
      <w:r>
        <w:t xml:space="preserve">тактические знания об эффективности разновидностей действий в наиболее часто используемых ситуациях соревнований; </w:t>
      </w:r>
    </w:p>
    <w:p w:rsidR="00FE3E34" w:rsidRDefault="00BA782B">
      <w:pPr>
        <w:numPr>
          <w:ilvl w:val="0"/>
          <w:numId w:val="35"/>
        </w:numPr>
        <w:ind w:right="4" w:hanging="144"/>
      </w:pPr>
      <w:r>
        <w:t xml:space="preserve">уровень знаний о составе упражнений между партнерами, на мишенях и тренажерах, дозировании тренировочных боев; </w:t>
      </w:r>
    </w:p>
    <w:p w:rsidR="00FE3E34" w:rsidRDefault="00BA782B">
      <w:pPr>
        <w:numPr>
          <w:ilvl w:val="0"/>
          <w:numId w:val="35"/>
        </w:numPr>
        <w:ind w:right="4" w:hanging="144"/>
      </w:pPr>
      <w:r>
        <w:t xml:space="preserve">уровень знаний об эффектах от избранного поведения между боями, ступенями соревнований, двигательных упражнений при восстановлении после длительных (напряженных) соревнований. </w:t>
      </w:r>
    </w:p>
    <w:p w:rsidR="00FE3E34" w:rsidRDefault="00BA782B">
      <w:pPr>
        <w:spacing w:after="14"/>
        <w:ind w:left="-5"/>
      </w:pPr>
      <w:r>
        <w:rPr>
          <w:b/>
        </w:rPr>
        <w:t xml:space="preserve">3.7   Содержание и направленность воспитательной работы </w:t>
      </w:r>
    </w:p>
    <w:p w:rsidR="00FE3E34" w:rsidRDefault="00BA782B">
      <w:pPr>
        <w:ind w:left="-15" w:right="747" w:firstLine="706"/>
      </w:pPr>
      <w:r>
        <w:t xml:space="preserve">Главной целью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w:t>
      </w:r>
    </w:p>
    <w:p w:rsidR="00FE3E34" w:rsidRDefault="00BA782B">
      <w:pPr>
        <w:ind w:left="-5" w:right="745"/>
      </w:pPr>
      <w:r>
        <w:t xml:space="preserve">Напряженная тренировочная и соревновательная деятельность, связанная с занятием фехтованием,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фехтовальщика. </w:t>
      </w:r>
    </w:p>
    <w:p w:rsidR="00FE3E34" w:rsidRDefault="00BA782B">
      <w:pPr>
        <w:ind w:left="-15" w:right="4" w:firstLine="706"/>
      </w:pPr>
      <w:r>
        <w:t xml:space="preserve">В качестве основных задач и направлений воспитательной работы следует выделить: </w:t>
      </w:r>
    </w:p>
    <w:p w:rsidR="00FE3E34" w:rsidRDefault="00BA782B">
      <w:pPr>
        <w:numPr>
          <w:ilvl w:val="0"/>
          <w:numId w:val="35"/>
        </w:numPr>
        <w:ind w:right="4" w:hanging="144"/>
      </w:pPr>
      <w:r>
        <w:t xml:space="preserve">государственно-патриотическое воспитание; </w:t>
      </w:r>
    </w:p>
    <w:p w:rsidR="00FE3E34" w:rsidRDefault="00BA782B">
      <w:pPr>
        <w:numPr>
          <w:ilvl w:val="0"/>
          <w:numId w:val="35"/>
        </w:numPr>
        <w:ind w:right="4" w:hanging="144"/>
      </w:pPr>
      <w:r>
        <w:t xml:space="preserve">нравственное воспитание; </w:t>
      </w:r>
    </w:p>
    <w:p w:rsidR="00FE3E34" w:rsidRDefault="00BA782B">
      <w:pPr>
        <w:numPr>
          <w:ilvl w:val="0"/>
          <w:numId w:val="35"/>
        </w:numPr>
        <w:ind w:right="4" w:hanging="144"/>
      </w:pPr>
      <w:r>
        <w:t xml:space="preserve">спортивно-этическое и правовое воспитание. </w:t>
      </w:r>
      <w:r>
        <w:rPr>
          <w:i/>
        </w:rPr>
        <w:t xml:space="preserve">Государственно-патриотическое   воспитание   </w:t>
      </w:r>
      <w:r>
        <w:t xml:space="preserve">представляет   собой </w:t>
      </w:r>
    </w:p>
    <w:p w:rsidR="00FE3E34" w:rsidRDefault="00BA782B">
      <w:pPr>
        <w:ind w:left="-5" w:right="742"/>
      </w:pPr>
      <w:r>
        <w:t xml:space="preserve">целенаправленное    формирование    определенной    системы    взглядов, ценностей, убеждений, определяющих отношение личности к государственности России, ее демократическим основам. Цель государственно-патриотического воспитания - формирование качеств личности гражданина Российской Федерации. </w:t>
      </w:r>
    </w:p>
    <w:p w:rsidR="00FE3E34" w:rsidRDefault="00BA782B">
      <w:pPr>
        <w:ind w:left="-15" w:right="745" w:firstLine="706"/>
      </w:pPr>
      <w: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w:t>
      </w:r>
    </w:p>
    <w:p w:rsidR="00FE3E34" w:rsidRDefault="00BA782B">
      <w:pPr>
        <w:ind w:left="-15" w:right="747" w:firstLine="706"/>
      </w:pPr>
      <w:r>
        <w:t xml:space="preserve">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FE3E34" w:rsidRDefault="00BA782B">
      <w:pPr>
        <w:ind w:left="-15" w:right="744" w:firstLine="706"/>
      </w:pPr>
      <w:r>
        <w:t xml:space="preserve">Государственно-патриотическое воспитание ориентирует личность на формирование профессионально значимых качеств, умений и готовности к их активному проявлению, как в спорте, так и в различных сферах жизни общества. </w:t>
      </w:r>
    </w:p>
    <w:p w:rsidR="00FE3E34" w:rsidRDefault="00BA782B">
      <w:pPr>
        <w:ind w:left="-5" w:right="744"/>
      </w:pPr>
      <w:r>
        <w:rPr>
          <w:i/>
        </w:rPr>
        <w:t xml:space="preserve">Нравственное воспитание - </w:t>
      </w:r>
      <w:r>
        <w:t xml:space="preserve">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учащимися своих обязанностей и привычек поведения. Реализация этих предпосылок составляет одну из важнейших задач тренера и всего педагогического коллектива детско-юношеской спортивной школы. </w:t>
      </w:r>
    </w:p>
    <w:p w:rsidR="00FE3E34" w:rsidRDefault="00BA782B">
      <w:pPr>
        <w:ind w:left="-5" w:right="746"/>
      </w:pPr>
      <w:r>
        <w:rPr>
          <w:i/>
        </w:rPr>
        <w:t xml:space="preserve">Спортивно-этическое и правовое воспитание. </w:t>
      </w:r>
      <w:r>
        <w:t xml:space="preserve">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фехтовальщиками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спортивной деятельности (фехтование), так и спортивного движения в целом. </w:t>
      </w:r>
    </w:p>
    <w:p w:rsidR="00FE3E34" w:rsidRDefault="00BA782B">
      <w:pPr>
        <w:ind w:left="-15" w:right="742" w:firstLine="706"/>
      </w:pPr>
      <w:r>
        <w:t xml:space="preserve">Существенную роль в формировании спортивно-этических норм и правил поведения играют Олимпийская хартия и Международная хартия физического воспитания и спорта. Приверженность нормам спортивной этики побуждает спортсмена к честной спортивной борьбе, исключая возможность использования допингов. </w:t>
      </w:r>
    </w:p>
    <w:p w:rsidR="00FE3E34" w:rsidRDefault="00BA782B">
      <w:pPr>
        <w:ind w:left="-15" w:right="744" w:firstLine="706"/>
      </w:pPr>
      <w:r>
        <w:t xml:space="preserve">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FE3E34" w:rsidRDefault="00BA782B">
      <w:pPr>
        <w:ind w:left="-15" w:right="749" w:firstLine="706"/>
      </w:pPr>
      <w:r>
        <w:t xml:space="preserve">Воспитательная работа в условиях спортивных школ основывается на творческом использовании общих принципов воспитания: - гуманистический характер воспитания; </w:t>
      </w:r>
    </w:p>
    <w:p w:rsidR="00FE3E34" w:rsidRDefault="00BA782B">
      <w:pPr>
        <w:numPr>
          <w:ilvl w:val="0"/>
          <w:numId w:val="36"/>
        </w:numPr>
        <w:ind w:right="4" w:hanging="144"/>
      </w:pPr>
      <w:r>
        <w:t xml:space="preserve">воспитание в процессе спортивной деятельности; </w:t>
      </w:r>
    </w:p>
    <w:p w:rsidR="00FE3E34" w:rsidRDefault="00BA782B">
      <w:pPr>
        <w:numPr>
          <w:ilvl w:val="0"/>
          <w:numId w:val="36"/>
        </w:numPr>
        <w:ind w:right="4" w:hanging="144"/>
      </w:pPr>
      <w:r>
        <w:t xml:space="preserve">индивидуальный подход; </w:t>
      </w:r>
    </w:p>
    <w:p w:rsidR="00FE3E34" w:rsidRDefault="00BA782B">
      <w:pPr>
        <w:numPr>
          <w:ilvl w:val="0"/>
          <w:numId w:val="36"/>
        </w:numPr>
        <w:ind w:right="4" w:hanging="144"/>
      </w:pPr>
      <w:r>
        <w:t xml:space="preserve">воспитание в коллективе и через коллектив; сочетание требовательности с уважением личности юных спортсменов; - комплексный подход к воспитанию; - единство обучения и воспитания. </w:t>
      </w:r>
    </w:p>
    <w:p w:rsidR="00FE3E34" w:rsidRDefault="00BA782B">
      <w:pPr>
        <w:ind w:left="-15" w:right="742" w:firstLine="706"/>
      </w:pPr>
      <w:r>
        <w:t xml:space="preserve">Воспитательную работу нельзя выделить как отдельный, относительно обособленный от других видов профессиональной деятельности тренера процесс. Вся деятельность тренера - и в ходе тренировочных занятий, и при совместном со спортсменами проведении досуга, и на соревнованиях - это все есть воспитательная работа. Тем не менее, эффективность воспитательной работы во многом зависит от тщательного выбора методов, средств и форм ее реализации в процессе многолетней подготовки фехтовальщика. При этом необходимо учитывать, что воспитательная работа всегда носит конкретный характер. </w:t>
      </w:r>
    </w:p>
    <w:p w:rsidR="00FE3E34" w:rsidRDefault="00BA782B">
      <w:pPr>
        <w:ind w:left="-15" w:right="745" w:firstLine="706"/>
      </w:pPr>
      <w:r>
        <w:t xml:space="preserve">Методы воспитания юных спортсменов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FE3E34" w:rsidRDefault="00BA782B">
      <w:pPr>
        <w:numPr>
          <w:ilvl w:val="0"/>
          <w:numId w:val="36"/>
        </w:numPr>
        <w:ind w:right="4" w:hanging="144"/>
      </w:pPr>
      <w:r>
        <w:t xml:space="preserve">формирование нравственного сознания (нравственное просвещение); </w:t>
      </w:r>
    </w:p>
    <w:p w:rsidR="00FE3E34" w:rsidRDefault="00BA782B">
      <w:pPr>
        <w:numPr>
          <w:ilvl w:val="0"/>
          <w:numId w:val="36"/>
        </w:numPr>
        <w:ind w:right="4" w:hanging="144"/>
      </w:pPr>
      <w:r>
        <w:t xml:space="preserve">формирование общественного поведения; </w:t>
      </w:r>
    </w:p>
    <w:p w:rsidR="00FE3E34" w:rsidRDefault="00BA782B">
      <w:pPr>
        <w:numPr>
          <w:ilvl w:val="0"/>
          <w:numId w:val="36"/>
        </w:numPr>
        <w:ind w:right="4" w:hanging="144"/>
      </w:pPr>
      <w:r>
        <w:t xml:space="preserve">использование положительного примера; </w:t>
      </w:r>
    </w:p>
    <w:p w:rsidR="00FE3E34" w:rsidRDefault="00BA782B">
      <w:pPr>
        <w:numPr>
          <w:ilvl w:val="0"/>
          <w:numId w:val="36"/>
        </w:numPr>
        <w:ind w:right="4" w:hanging="144"/>
      </w:pPr>
      <w:r>
        <w:t xml:space="preserve">стимулирование положительных действий (поощрение); </w:t>
      </w:r>
    </w:p>
    <w:p w:rsidR="00FE3E34" w:rsidRDefault="00BA782B">
      <w:pPr>
        <w:numPr>
          <w:ilvl w:val="0"/>
          <w:numId w:val="36"/>
        </w:numPr>
        <w:ind w:right="4" w:hanging="144"/>
      </w:pPr>
      <w:r>
        <w:t xml:space="preserve">предупреждение и осуждение отрицательных действий (наказание). </w:t>
      </w:r>
    </w:p>
    <w:p w:rsidR="00FE3E34" w:rsidRDefault="00BA782B">
      <w:pPr>
        <w:ind w:left="-15" w:right="747" w:firstLine="706"/>
      </w:pPr>
      <w:r>
        <w:t xml:space="preserve">Одна из причин разрыва знаний и поведения спортсменов кроется в неумении тренера выстроить методику передачи знаний по вопросам морали и права, обеспечить связь знаний с личным нравственным опытом спортсмена. </w:t>
      </w:r>
    </w:p>
    <w:p w:rsidR="00FE3E34" w:rsidRDefault="00BA782B">
      <w:pPr>
        <w:ind w:left="-15" w:right="744" w:firstLine="706"/>
      </w:pPr>
      <w:r>
        <w:t xml:space="preserve">Формирование нравственного сознания по преимуществу связано с методами словесного воздействия на личность. Используемые тренером рассказ, беседа, диспут раскрывают сущность норм морали, спортивной этики, труда, учебы,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тренировочной деятельности спортсмена. </w:t>
      </w:r>
    </w:p>
    <w:p w:rsidR="00FE3E34" w:rsidRDefault="00BA782B">
      <w:pPr>
        <w:ind w:left="-15" w:right="742" w:firstLine="706"/>
      </w:pPr>
      <w:r>
        <w:t xml:space="preserve">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FE3E34" w:rsidRDefault="00BA782B">
      <w:pPr>
        <w:ind w:left="-15" w:right="743" w:firstLine="706"/>
      </w:pPr>
      <w:r>
        <w:t xml:space="preserve">Формирование нравственных привычек требует ежедневного упражнения в их применении. Необходима опора на положительный пример. Юный фехтовальщик должен видеть, что от него требуют, и как эта привычка реализуется в поведении, как она должна быть им усвоена. Тренеру следует соблюдать ко всем занимающимся единые требования в различных условиях соревновательной деятельности. </w:t>
      </w:r>
    </w:p>
    <w:p w:rsidR="00FE3E34" w:rsidRDefault="00BA782B">
      <w:pPr>
        <w:ind w:left="-15" w:right="743" w:firstLine="706"/>
      </w:pPr>
      <w:r>
        <w:t xml:space="preserve">Итогом воспитательной работы является преобразование нравственных понятий в жизненную позицию личности спортсмена, в нравственные убеждения. Эффективность процесса нравственного воспитания должна оцениваться степенью слияния понимания нравственных норм с поведением спортсмена. </w:t>
      </w:r>
    </w:p>
    <w:p w:rsidR="00FE3E34" w:rsidRDefault="00BA782B">
      <w:pPr>
        <w:ind w:left="-15" w:right="742" w:firstLine="706"/>
      </w:pPr>
      <w: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w:t>
      </w:r>
    </w:p>
    <w:p w:rsidR="00FE3E34" w:rsidRDefault="00BA782B">
      <w:pPr>
        <w:ind w:left="-15" w:right="754" w:firstLine="706"/>
      </w:pPr>
      <w:r>
        <w:t xml:space="preserve">Поощрять нужно не столько за конечный результат, к которому стремится спортсмен на тренировочных занятиях или соревнованиях, сколько за усилия и трудолюбие, которые были проявлены на пути к достижению этого результата. </w:t>
      </w:r>
    </w:p>
    <w:p w:rsidR="00FE3E34" w:rsidRDefault="00BA782B">
      <w:pPr>
        <w:ind w:left="-15" w:right="746" w:firstLine="706"/>
      </w:pPr>
      <w:r>
        <w:t xml:space="preserve">Эффективность воздействия методов зависит от авторитета тренера. Тренер должен предусмотреть возможную реакцию коллектива спортивной группы, степень и формы применения коррекции поведения. Реакция коллектива, поддерживающая или отвергающая, либо усилит педагогическое воздействие метода, либо отвергнет его. </w:t>
      </w:r>
    </w:p>
    <w:p w:rsidR="00FE3E34" w:rsidRDefault="00BA782B">
      <w:pPr>
        <w:ind w:left="-15" w:right="745" w:firstLine="706"/>
      </w:pPr>
      <w:r>
        <w:t xml:space="preserve">Единство авторитета тренера и авторитета коллектива - важное условие эффективности применения методов педагогической коррекции в поведении занимающихся.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FE3E34" w:rsidRDefault="00BA782B">
      <w:pPr>
        <w:ind w:left="-15" w:right="743" w:firstLine="706"/>
      </w:pPr>
      <w:r>
        <w:t xml:space="preserve">Как известно, любое воспитание неэффективно без самовоспитания -сознательной деятельности человека, направленной на устранение своих недостатков. Тренер должен помочь спортсмену разобраться в себе, тактично указать на особенности (если они есть) его личности, которые могут воспрепятствовать достижению успехов в фехтовании и вообще в жизни, и побудить его к самовоспитанию, а затем постоянно направлять его на самостоятельную работу над собой. </w:t>
      </w:r>
    </w:p>
    <w:p w:rsidR="00FE3E34" w:rsidRDefault="00BA782B">
      <w:pPr>
        <w:ind w:left="-15" w:right="744" w:firstLine="706"/>
      </w:pPr>
      <w:r>
        <w:t xml:space="preserve">В условиях спортивной школы воспитательное воздействие тренера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 При этом важным является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отношении к нему. </w:t>
      </w:r>
    </w:p>
    <w:p w:rsidR="00FE3E34" w:rsidRDefault="00BA782B">
      <w:pPr>
        <w:ind w:left="-15" w:right="743" w:firstLine="706"/>
      </w:pPr>
      <w:r>
        <w:t xml:space="preserve">Существенное значение в воспитательной работе имеет длительная оторванность юного фехтовальщика от родителей и привычной домашней обстановки. Поэтому важнейшим условием эффективной воспитательной 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FE3E34" w:rsidRDefault="00BA782B">
      <w:pPr>
        <w:ind w:left="-15" w:right="744" w:firstLine="706"/>
      </w:pPr>
      <w:r>
        <w:t xml:space="preserve">Центральной фигурой во всей воспитательной работе является тренер,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FE3E34" w:rsidRDefault="00BA782B">
      <w:pPr>
        <w:ind w:left="-15" w:right="742" w:firstLine="706"/>
      </w:pPr>
      <w: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мерой которого измеряются все достоинства и недостатки. Стоит тренеру лишь раз нарушить привычные нормы, установленные правила - и многое может быть потеряно. </w:t>
      </w:r>
    </w:p>
    <w:p w:rsidR="00FE3E34" w:rsidRDefault="00BA782B">
      <w:pPr>
        <w:ind w:left="-15" w:right="743" w:firstLine="706"/>
      </w:pPr>
      <w:r>
        <w:t xml:space="preserve">Эффективная воспитательная работа предполагает постоянное изучение тренером внутреннего мира спортсмена, наиболее типичных свойств его личности, особенностей мышления, обстоятельств жизни в семье, учебы в школе, взаимоотношений с товарищами. Только знание особенностей занимающегося может позволить правильно оценить его поведение, увидеть за внешней стороной поступков их побудительные причины. </w:t>
      </w:r>
    </w:p>
    <w:p w:rsidR="00FE3E34" w:rsidRDefault="00BA782B">
      <w:pPr>
        <w:ind w:left="-15" w:right="744" w:firstLine="706"/>
      </w:pPr>
      <w:r>
        <w:t xml:space="preserve">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факторами. Поэтому воспитательное воздействие должно подбираться с учетом особенностей личности спортсмена, мотивов его поведения. </w:t>
      </w:r>
    </w:p>
    <w:p w:rsidR="00FE3E34" w:rsidRDefault="00BA782B">
      <w:pPr>
        <w:ind w:left="-15" w:right="748" w:firstLine="706"/>
      </w:pPr>
      <w:r>
        <w:t xml:space="preserve">Необходимо учитывать влияние, которое оказывают родители на формирование отношения детей к занятиям фехтованием.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 поддерживают его авторитет и обеспечивают выполнение требований тренера к условиям жизни юного спортсмена в семье. </w:t>
      </w:r>
    </w:p>
    <w:p w:rsidR="00FE3E34" w:rsidRDefault="00BA782B">
      <w:pPr>
        <w:ind w:left="-15" w:right="742" w:firstLine="706"/>
      </w:pPr>
      <w:r>
        <w:t xml:space="preserve">Очень сложно работать с теми спортсменами, чьи родители безразличны к спорту и не придают значения увлечению своих детей. Нелегко работать и с детьми излишне честолюбивых родителей, которые постоянной жаждой успеха угнетают психику юного спортсмена, нередко вмешиваются в решения тренера, предлагают свои варианты тренировки. </w:t>
      </w:r>
    </w:p>
    <w:p w:rsidR="00FE3E34" w:rsidRDefault="00BA782B">
      <w:pPr>
        <w:ind w:left="-15" w:right="745" w:firstLine="706"/>
      </w:pPr>
      <w:r>
        <w:t xml:space="preserve">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Поэтому тренер должен пытаться найти взаимопонимание с родителями. </w:t>
      </w:r>
    </w:p>
    <w:p w:rsidR="00FE3E34" w:rsidRDefault="00BA782B">
      <w:pPr>
        <w:ind w:left="-15" w:right="752" w:firstLine="706"/>
      </w:pPr>
      <w:r>
        <w:t xml:space="preserve">Ведущее значение в воспитательной работе с юными фехтовальщиками должно уделяться формированию таких важных для спортивной деятельности нравственных черт личности, как </w:t>
      </w:r>
      <w:r>
        <w:rPr>
          <w:i/>
        </w:rPr>
        <w:t xml:space="preserve">воля, трудолюбие, дисциплинированность. </w:t>
      </w:r>
    </w:p>
    <w:p w:rsidR="00FE3E34" w:rsidRDefault="00BA782B">
      <w:pPr>
        <w:ind w:left="-5" w:right="744"/>
      </w:pPr>
      <w:r>
        <w:t xml:space="preserve">Воспитание волевых качеств фехтовальщика - одна из важнейших задач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Основные формы проявления этого качества -мужество, самообладание, выдержка, упорство в достижении поставленной цели, воля к победе. </w:t>
      </w:r>
    </w:p>
    <w:p w:rsidR="00FE3E34" w:rsidRDefault="00BA782B">
      <w:pPr>
        <w:ind w:left="-15" w:right="744" w:firstLine="706"/>
      </w:pPr>
      <w:r>
        <w:t xml:space="preserve">Ведущим методом воспитания волевых качеств является метод постепенного усложнения задач, решаемых в процессе тренировочных занятий и соревнований. Систематические занятия и выступления в различных соревнованиях, в различных условиях - наиболее эффективные средства воспитания волевых качеств у фехтовальщиков. </w:t>
      </w:r>
    </w:p>
    <w:p w:rsidR="00FE3E34" w:rsidRDefault="00BA782B">
      <w:pPr>
        <w:ind w:left="-15" w:right="742" w:firstLine="706"/>
      </w:pPr>
      <w:r>
        <w:t xml:space="preserve">В процессе многолетней подготовки фехтовальщика вполне возможны проявления слабоволия, снижение тренировочной активности. Лучшее средство преодоления отдельных моментов слабоволия - привлечение юного спортсмена к выполнению упражнений, требующих преодоления посильных для его состояния трудностей. </w:t>
      </w:r>
    </w:p>
    <w:p w:rsidR="00FE3E34" w:rsidRDefault="00BA782B">
      <w:pPr>
        <w:ind w:left="-15" w:right="745" w:firstLine="706"/>
      </w:pPr>
      <w:r>
        <w:t xml:space="preserve">Необходимо учитывать, что подобное состояние может быть связано с естественными колебаниями физического и психического состояния фехтовальщика. В подобных ситуациях более положительный педагогический эффект может иметь дружеское участие и одобрение тренера, чем наказание. </w:t>
      </w:r>
    </w:p>
    <w:p w:rsidR="00FE3E34" w:rsidRDefault="00BA782B">
      <w:pPr>
        <w:ind w:left="-15" w:right="744" w:firstLine="706"/>
      </w:pPr>
      <w:r>
        <w:t xml:space="preserve">Практика тренировочной деятельности в условиях спортивной школы создает широкие возможности для воспитания нравственного отношения к труду. Воспитание спортивного трудолюбия предполагает формирование способности юного спортсмена к преодолению специфических трудностей, что достигается, прежде всего, посредством систематического выполнения тренировочных заданий со значительным объемом и интенсивностью упражнений. Критерием нравственного отношения к труду следует считать потребность к систематической тренировочной деятельности. </w:t>
      </w:r>
    </w:p>
    <w:p w:rsidR="00FE3E34" w:rsidRDefault="00BA782B">
      <w:pPr>
        <w:ind w:left="-15" w:right="745" w:firstLine="706"/>
      </w:pPr>
      <w:r>
        <w:t xml:space="preserve">В условиях современного спорта значительные нагрузки выполняются спортсменом не только потому, что доставляют удовольствие, а прежде всего потому, что становятся осознанной им необходимостью, главным условием достижения цели спортивной деятельности. На конкретных примерах нужно убеждать юного спортсмена, что успех в современном спорте зависит главным образом от целеустремленности и трудолюбия. Вместе с тем в работе с детьми необходимо придерживаться строгой последовательности и постепенности в повышении требований. </w:t>
      </w:r>
    </w:p>
    <w:p w:rsidR="00FE3E34" w:rsidRDefault="00BA782B">
      <w:pPr>
        <w:ind w:left="-15" w:right="747" w:firstLine="706"/>
      </w:pPr>
      <w:r>
        <w:t xml:space="preserve">В целях повышения эффективности воспитания, тренеру необходимо так организовывать тренировочный процесс, чтобы перед юными фехтовальщиками постоянно ставились реальные задачи физического и интеллектуального совершенствования. </w:t>
      </w:r>
    </w:p>
    <w:p w:rsidR="00FE3E34" w:rsidRDefault="00BA782B">
      <w:pPr>
        <w:ind w:left="-15" w:right="4" w:firstLine="706"/>
      </w:pPr>
      <w:r>
        <w:t xml:space="preserve">Характер задач, средства и методы подготовки должны строго соответствовать возрасту юных спортсменов и этапу многолетней подготовки.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FE3E34" w:rsidRDefault="00BA782B">
      <w:pPr>
        <w:ind w:left="-15" w:right="743" w:firstLine="706"/>
      </w:pPr>
      <w:r>
        <w:t xml:space="preserve">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нужны тщательно подобранные аналогии, сравнения, примеры. Формулировку общих принципов поведения надо подкреплять ссылками на конкретные данные, на опыт самого занимающегося. </w:t>
      </w:r>
    </w:p>
    <w:p w:rsidR="00FE3E34" w:rsidRDefault="00BA782B">
      <w:pPr>
        <w:ind w:left="-15" w:right="743" w:firstLine="706"/>
      </w:pPr>
      <w: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w:t>
      </w:r>
    </w:p>
    <w:p w:rsidR="00FE3E34" w:rsidRDefault="00BA782B">
      <w:pPr>
        <w:ind w:left="-15" w:right="746" w:firstLine="706"/>
      </w:pPr>
      <w:r>
        <w:t xml:space="preserve">Наказание спортсмена может выражаться в форме осуждения, отрицательной оценке поступков и действий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w:t>
      </w:r>
    </w:p>
    <w:p w:rsidR="00FE3E34" w:rsidRDefault="00BA782B">
      <w:pPr>
        <w:ind w:left="-15" w:right="4" w:firstLine="706"/>
      </w:pPr>
      <w:r>
        <w:t xml:space="preserve">Поощрение и наказание юного спортсмена должны основываться не на случайных фактах, а на целом комплексе поступков. </w:t>
      </w:r>
    </w:p>
    <w:p w:rsidR="00FE3E34" w:rsidRDefault="00BA782B">
      <w:pPr>
        <w:ind w:left="-15" w:right="743" w:firstLine="706"/>
      </w:pPr>
      <w: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 к своему коллективу, между членами коллектива, команды, между спортивными соперниками. </w:t>
      </w:r>
    </w:p>
    <w:p w:rsidR="00FE3E34" w:rsidRDefault="00BA782B">
      <w:pPr>
        <w:ind w:left="-15" w:right="743" w:firstLine="706"/>
      </w:pPr>
      <w:r>
        <w:t xml:space="preserve">Наличие постоянных контактов, многообразие и эмоциональность взаимоотношений в коллективе открывают перед тренером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задач, поставленных тренером. </w:t>
      </w:r>
    </w:p>
    <w:p w:rsidR="00FE3E34" w:rsidRDefault="00BA782B">
      <w:pPr>
        <w:ind w:left="-15" w:right="744" w:firstLine="706"/>
      </w:pPr>
      <w: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торжественное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w:t>
      </w:r>
    </w:p>
    <w:p w:rsidR="00FE3E34" w:rsidRDefault="00BA782B">
      <w:pPr>
        <w:ind w:left="-15" w:right="744" w:firstLine="706"/>
      </w:pPr>
      <w:r>
        <w:t xml:space="preserve">Если новичок пришел в коллектив с устоявшимися традициями, правилами поведения, нормами этики, он естественно принимает эти нормы, чтобы стать членом коллектива. </w:t>
      </w:r>
    </w:p>
    <w:p w:rsidR="00FE3E34" w:rsidRDefault="00BA782B">
      <w:pPr>
        <w:ind w:left="-15" w:right="750" w:firstLine="706"/>
      </w:pPr>
      <w:r>
        <w:t xml:space="preserve">Основные критерии и показатели оценки состояния воспитательной работы: - степень соответствия результатов воспитательного воздействия целям воспитательной работы; </w:t>
      </w:r>
    </w:p>
    <w:p w:rsidR="00FE3E34" w:rsidRDefault="00BA782B">
      <w:pPr>
        <w:numPr>
          <w:ilvl w:val="0"/>
          <w:numId w:val="37"/>
        </w:numPr>
        <w:ind w:right="4" w:hanging="144"/>
      </w:pPr>
      <w:r>
        <w:t xml:space="preserve">соответствие хода и результата воспитательной работы научным основам, программе и закономерностям воспитательного процесса; </w:t>
      </w:r>
    </w:p>
    <w:p w:rsidR="00FE3E34" w:rsidRDefault="00BA782B">
      <w:pPr>
        <w:numPr>
          <w:ilvl w:val="0"/>
          <w:numId w:val="37"/>
        </w:numPr>
        <w:ind w:right="4" w:hanging="144"/>
      </w:pPr>
      <w:r>
        <w:t xml:space="preserve">соответствие действий и поступков спортсменов целям воспитания; </w:t>
      </w:r>
    </w:p>
    <w:p w:rsidR="00FE3E34" w:rsidRDefault="00BA782B">
      <w:pPr>
        <w:numPr>
          <w:ilvl w:val="0"/>
          <w:numId w:val="37"/>
        </w:numPr>
        <w:ind w:right="4" w:hanging="144"/>
      </w:pPr>
      <w:r>
        <w:t xml:space="preserve">соответствие характера отношений и нравственной атмосферы в спортивном коллективе целям и задачам воспитательной работы. </w:t>
      </w:r>
    </w:p>
    <w:p w:rsidR="00FE3E34" w:rsidRDefault="00BA782B">
      <w:pPr>
        <w:ind w:left="-15" w:right="744" w:firstLine="706"/>
      </w:pPr>
      <w:r>
        <w:t xml:space="preserve">Для оценки используются общепринятые методы: наблюдение, беседы, опрос тренеров, врачей, спортсменов, родителей спортсменов, анализ практических дел и поступков спортсменов, их тренеров, всего коллектива, оценка состояния дисциплины и др. </w:t>
      </w:r>
    </w:p>
    <w:p w:rsidR="00FE3E34" w:rsidRDefault="00BA782B">
      <w:pPr>
        <w:spacing w:after="14"/>
        <w:ind w:left="-5"/>
      </w:pPr>
      <w:r>
        <w:rPr>
          <w:b/>
        </w:rPr>
        <w:t xml:space="preserve">3.8   Рекомендации по проведению тренировочных занятий, требования к безопасности в условиях тренировочных занятий и соревнований </w:t>
      </w:r>
    </w:p>
    <w:p w:rsidR="00FE3E34" w:rsidRDefault="00BA782B">
      <w:pPr>
        <w:ind w:left="-15" w:right="750" w:firstLine="706"/>
      </w:pPr>
      <w:r>
        <w:t xml:space="preserve">Подготовка и проведение тренировочных занятий и соревнований по фехтованию осуществляется при обязательном соблюдении необходимых мер безопасности, в целях сохранения здоровья занимающихся, которые определены в инструкции по безопасности. </w:t>
      </w:r>
    </w:p>
    <w:p w:rsidR="00FE3E34" w:rsidRDefault="00BA782B">
      <w:pPr>
        <w:ind w:left="-15" w:right="741" w:firstLine="706"/>
      </w:pPr>
      <w:r>
        <w:t xml:space="preserve">Учет ознакомления (информирования) спортсменов с соблюдением условий безопасности на тренировочных занятиях по фехтованию ведется в журнале учета работы трнировочной группы. Травмы в фехтовании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w:t>
      </w:r>
    </w:p>
    <w:p w:rsidR="00FE3E34" w:rsidRDefault="00BA782B">
      <w:pPr>
        <w:ind w:left="-15" w:right="749" w:firstLine="706"/>
      </w:pPr>
      <w:r>
        <w:t xml:space="preserve">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 </w:t>
      </w:r>
    </w:p>
    <w:p w:rsidR="00FE3E34" w:rsidRDefault="00BA782B">
      <w:pPr>
        <w:spacing w:after="14"/>
        <w:ind w:left="-5"/>
      </w:pPr>
      <w:r>
        <w:rPr>
          <w:b/>
        </w:rPr>
        <w:t xml:space="preserve">Внешние факторы спортивного травматизма: </w:t>
      </w:r>
    </w:p>
    <w:p w:rsidR="00FE3E34" w:rsidRDefault="00BA782B">
      <w:pPr>
        <w:numPr>
          <w:ilvl w:val="0"/>
          <w:numId w:val="38"/>
        </w:numPr>
        <w:ind w:right="4" w:hanging="144"/>
      </w:pPr>
      <w:r>
        <w:t xml:space="preserve">неправильная общая организация тренировочного процесса; </w:t>
      </w:r>
    </w:p>
    <w:p w:rsidR="00FE3E34" w:rsidRDefault="00BA782B">
      <w:pPr>
        <w:numPr>
          <w:ilvl w:val="0"/>
          <w:numId w:val="38"/>
        </w:numPr>
        <w:ind w:right="4" w:hanging="144"/>
      </w:pPr>
      <w:r>
        <w:t xml:space="preserve">методические ошибки тренера при проведении тренировочного занятия; </w:t>
      </w:r>
    </w:p>
    <w:p w:rsidR="00FE3E34" w:rsidRDefault="00BA782B">
      <w:pPr>
        <w:numPr>
          <w:ilvl w:val="0"/>
          <w:numId w:val="38"/>
        </w:numPr>
        <w:ind w:right="4" w:hanging="144"/>
      </w:pPr>
      <w:r>
        <w:t xml:space="preserve">нарушение спортсменами дисциплины и установленных правил во время проведения тренировочного процесса; </w:t>
      </w:r>
    </w:p>
    <w:p w:rsidR="00FE3E34" w:rsidRDefault="00BA782B">
      <w:pPr>
        <w:numPr>
          <w:ilvl w:val="0"/>
          <w:numId w:val="38"/>
        </w:numPr>
        <w:ind w:right="4" w:hanging="144"/>
      </w:pPr>
      <w:r>
        <w:t xml:space="preserve">неудовлетворительное </w:t>
      </w:r>
      <w:r>
        <w:tab/>
        <w:t xml:space="preserve">состояние </w:t>
      </w:r>
      <w:r>
        <w:tab/>
        <w:t xml:space="preserve">мест </w:t>
      </w:r>
      <w:r>
        <w:tab/>
        <w:t xml:space="preserve">занятий, </w:t>
      </w:r>
      <w:r>
        <w:tab/>
        <w:t xml:space="preserve">оборудования </w:t>
      </w:r>
      <w:r>
        <w:tab/>
        <w:t xml:space="preserve">и </w:t>
      </w:r>
      <w:r>
        <w:tab/>
        <w:t xml:space="preserve">экипировки спортсменов; </w:t>
      </w:r>
    </w:p>
    <w:p w:rsidR="00FE3E34" w:rsidRDefault="00BA782B">
      <w:pPr>
        <w:numPr>
          <w:ilvl w:val="0"/>
          <w:numId w:val="38"/>
        </w:numPr>
        <w:ind w:right="4" w:hanging="144"/>
      </w:pPr>
      <w:r>
        <w:t xml:space="preserve">неблагоприятные санитарно-гигиенические условия, неподготовленность мест для проведения тренировочных занятий. </w:t>
      </w:r>
    </w:p>
    <w:p w:rsidR="00FE3E34" w:rsidRDefault="00BA782B">
      <w:pPr>
        <w:spacing w:after="14"/>
        <w:ind w:left="-5"/>
      </w:pPr>
      <w:r>
        <w:rPr>
          <w:b/>
        </w:rPr>
        <w:t xml:space="preserve">К неправильной организации тренировочных занятий относится: </w:t>
      </w:r>
    </w:p>
    <w:p w:rsidR="00FE3E34" w:rsidRDefault="00BA782B">
      <w:pPr>
        <w:numPr>
          <w:ilvl w:val="0"/>
          <w:numId w:val="38"/>
        </w:numPr>
        <w:ind w:right="4" w:hanging="144"/>
      </w:pPr>
      <w:r>
        <w:t xml:space="preserve">проведение тренировочных занятий с числом спортсменов, превышающим установленные нормы; </w:t>
      </w:r>
    </w:p>
    <w:p w:rsidR="00FE3E34" w:rsidRDefault="00BA782B">
      <w:pPr>
        <w:numPr>
          <w:ilvl w:val="0"/>
          <w:numId w:val="38"/>
        </w:numPr>
        <w:ind w:right="4" w:hanging="144"/>
      </w:pPr>
      <w:r>
        <w:t xml:space="preserve">проведение занятий без тренера; </w:t>
      </w:r>
    </w:p>
    <w:p w:rsidR="00FE3E34" w:rsidRDefault="00BA782B">
      <w:pPr>
        <w:numPr>
          <w:ilvl w:val="0"/>
          <w:numId w:val="38"/>
        </w:numPr>
        <w:ind w:right="4" w:hanging="144"/>
      </w:pPr>
      <w:r>
        <w:t xml:space="preserve">неправильная организация перемещений спортсменов в процессе выполнения заданий. </w:t>
      </w:r>
    </w:p>
    <w:p w:rsidR="00FE3E34" w:rsidRDefault="00BA782B">
      <w:pPr>
        <w:ind w:left="-15" w:right="749" w:firstLine="706"/>
      </w:pPr>
      <w:r>
        <w:t xml:space="preserve">При планировании и проведении тренировочных занятий тренер обязан учитывать организационные условия проведения занятий и в случае необходимости незамедлительно вносить в них коррекцию. </w:t>
      </w:r>
    </w:p>
    <w:p w:rsidR="00FE3E34" w:rsidRDefault="00BA782B">
      <w:pPr>
        <w:spacing w:after="14"/>
        <w:ind w:left="-5"/>
      </w:pPr>
      <w:r>
        <w:rPr>
          <w:b/>
        </w:rPr>
        <w:t xml:space="preserve">Внутренние факторы спортивного травматизма: </w:t>
      </w:r>
    </w:p>
    <w:p w:rsidR="00FE3E34" w:rsidRDefault="00BA782B">
      <w:pPr>
        <w:numPr>
          <w:ilvl w:val="0"/>
          <w:numId w:val="38"/>
        </w:numPr>
        <w:ind w:right="4" w:hanging="144"/>
      </w:pPr>
      <w:r>
        <w:t xml:space="preserve">наличие врожденных и хронических заболеваний; </w:t>
      </w:r>
    </w:p>
    <w:p w:rsidR="00FE3E34" w:rsidRDefault="00BA782B">
      <w:pPr>
        <w:numPr>
          <w:ilvl w:val="0"/>
          <w:numId w:val="38"/>
        </w:numPr>
        <w:ind w:right="4" w:hanging="144"/>
      </w:pPr>
      <w:r>
        <w:t xml:space="preserve">состояние утомления и переутомления, изменение функционального состояния организма спортсмена. </w:t>
      </w:r>
    </w:p>
    <w:p w:rsidR="00FE3E34" w:rsidRDefault="00BA782B">
      <w:pPr>
        <w:ind w:left="-15" w:right="749" w:firstLine="706"/>
      </w:pPr>
      <w:r>
        <w:t xml:space="preserve">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w:t>
      </w:r>
    </w:p>
    <w:p w:rsidR="00FE3E34" w:rsidRDefault="00BA782B">
      <w:pPr>
        <w:spacing w:after="14"/>
        <w:ind w:left="-5"/>
      </w:pPr>
      <w:r>
        <w:rPr>
          <w:b/>
        </w:rPr>
        <w:t xml:space="preserve">1. Тренировочные занятия разрешается проводить: </w:t>
      </w:r>
    </w:p>
    <w:p w:rsidR="00FE3E34" w:rsidRDefault="00BA782B">
      <w:pPr>
        <w:numPr>
          <w:ilvl w:val="0"/>
          <w:numId w:val="39"/>
        </w:numPr>
        <w:ind w:right="221" w:hanging="144"/>
      </w:pPr>
      <w:r>
        <w:t xml:space="preserve">при условии наличия у спортсмена медицинского допуска к тренировочному процессу по фехтованию; </w:t>
      </w:r>
    </w:p>
    <w:p w:rsidR="00FE3E34" w:rsidRDefault="00BA782B">
      <w:pPr>
        <w:numPr>
          <w:ilvl w:val="0"/>
          <w:numId w:val="39"/>
        </w:numPr>
        <w:ind w:right="221" w:hanging="144"/>
      </w:pPr>
      <w:r>
        <w:t xml:space="preserve">при соответствии спортивной экипировки, предусмотренной правилами соревнований, санитарно-гигиеническим нормам, методике тренировки; </w:t>
      </w:r>
    </w:p>
    <w:p w:rsidR="00FE3E34" w:rsidRDefault="00BA782B">
      <w:pPr>
        <w:numPr>
          <w:ilvl w:val="0"/>
          <w:numId w:val="39"/>
        </w:numPr>
        <w:ind w:right="221" w:hanging="144"/>
      </w:pPr>
      <w:r>
        <w:t xml:space="preserve">при соответствии мест проведения тренировочного процесса санитарным нормам; </w:t>
      </w:r>
    </w:p>
    <w:p w:rsidR="00FE3E34" w:rsidRDefault="00BA782B">
      <w:pPr>
        <w:numPr>
          <w:ilvl w:val="0"/>
          <w:numId w:val="39"/>
        </w:numPr>
        <w:ind w:right="221" w:hanging="144"/>
      </w:pPr>
      <w:r>
        <w:t xml:space="preserve">при условии готовности инвентаря и оборудования к тренировочному процессу; - все тренировочные занятия должны проводиться только под руководством тренера и согласно утвержденному расписанию. </w:t>
      </w:r>
    </w:p>
    <w:p w:rsidR="00FE3E34" w:rsidRDefault="00BA782B">
      <w:pPr>
        <w:ind w:left="-15" w:right="744" w:firstLine="706"/>
      </w:pPr>
      <w:r>
        <w:t xml:space="preserve">Тренировочный процесс должен проводиться при условии соблюдения всех требований настоящих правил и принятия мер, обеспечивающих профилактику спортивного травматизма и безопасности проведения мероприятий. </w:t>
      </w:r>
    </w:p>
    <w:p w:rsidR="00FE3E34" w:rsidRDefault="00BA782B">
      <w:pPr>
        <w:spacing w:after="14"/>
        <w:ind w:left="-5"/>
      </w:pPr>
      <w:r>
        <w:rPr>
          <w:b/>
        </w:rPr>
        <w:t xml:space="preserve">2. Требования к безопасности перед началом тренировочных занятий: </w:t>
      </w:r>
    </w:p>
    <w:p w:rsidR="00FE3E34" w:rsidRDefault="00BA782B">
      <w:pPr>
        <w:numPr>
          <w:ilvl w:val="0"/>
          <w:numId w:val="40"/>
        </w:numPr>
        <w:ind w:right="4" w:hanging="211"/>
      </w:pPr>
      <w:r>
        <w:t xml:space="preserve">надеть специальную спортивную форму (майки, куртки, нагрудники, перчатки, жесткие бюстгальтеры - для женщин, бандажи - для мужчин); </w:t>
      </w:r>
    </w:p>
    <w:p w:rsidR="00FE3E34" w:rsidRDefault="00BA782B">
      <w:pPr>
        <w:numPr>
          <w:ilvl w:val="0"/>
          <w:numId w:val="40"/>
        </w:numPr>
        <w:ind w:right="4" w:hanging="211"/>
      </w:pPr>
      <w:r>
        <w:t xml:space="preserve">начинать тренировочное занятие только по разрешению тренера и только в его присутствии; </w:t>
      </w:r>
    </w:p>
    <w:p w:rsidR="00FE3E34" w:rsidRDefault="00BA782B">
      <w:pPr>
        <w:numPr>
          <w:ilvl w:val="0"/>
          <w:numId w:val="40"/>
        </w:numPr>
        <w:ind w:right="4" w:hanging="211"/>
      </w:pPr>
      <w:r>
        <w:t xml:space="preserve">тренеру необходимо проверить надежность оборудования и спортивной экипировки </w:t>
      </w:r>
    </w:p>
    <w:p w:rsidR="00FE3E34" w:rsidRDefault="00BA782B">
      <w:pPr>
        <w:ind w:left="-5" w:right="2981"/>
      </w:pPr>
      <w:r>
        <w:t xml:space="preserve">(масок, нагрудников и оружия и др.); занимающимся  строго  соблюдать  дисциплину  и  указания тренера. </w:t>
      </w:r>
    </w:p>
    <w:p w:rsidR="00FE3E34" w:rsidRDefault="00BA782B">
      <w:pPr>
        <w:spacing w:after="14"/>
        <w:ind w:left="-5"/>
      </w:pPr>
      <w:r>
        <w:rPr>
          <w:b/>
        </w:rPr>
        <w:t xml:space="preserve">3. Требования к безопасности во время занятий: </w:t>
      </w:r>
    </w:p>
    <w:p w:rsidR="00FE3E34" w:rsidRDefault="00BA782B">
      <w:pPr>
        <w:numPr>
          <w:ilvl w:val="0"/>
          <w:numId w:val="41"/>
        </w:numPr>
        <w:ind w:right="1431" w:hanging="144"/>
        <w:jc w:val="left"/>
      </w:pPr>
      <w:r>
        <w:t xml:space="preserve">не выполнять упражнения без контроля тренера-преподавателя; </w:t>
      </w:r>
    </w:p>
    <w:p w:rsidR="00FE3E34" w:rsidRDefault="00BA782B">
      <w:pPr>
        <w:numPr>
          <w:ilvl w:val="0"/>
          <w:numId w:val="41"/>
        </w:numPr>
        <w:ind w:right="1431" w:hanging="144"/>
        <w:jc w:val="left"/>
      </w:pPr>
      <w:r>
        <w:t xml:space="preserve">во время тренировки по сигналу тренера все должны прекратить выполнение упражнений; </w:t>
      </w:r>
    </w:p>
    <w:p w:rsidR="00FE3E34" w:rsidRDefault="00BA782B">
      <w:pPr>
        <w:numPr>
          <w:ilvl w:val="0"/>
          <w:numId w:val="41"/>
        </w:numPr>
        <w:spacing w:after="5" w:line="239" w:lineRule="auto"/>
        <w:ind w:right="1431" w:hanging="144"/>
        <w:jc w:val="left"/>
      </w:pPr>
      <w:r>
        <w:t xml:space="preserve">спортсмен обязан держать оружие наконечником вниз; - начинать и вести бой разрешается только с разрешения тренера; - по сигналу тренера прекратить выполнение тренировочного задания. </w:t>
      </w:r>
      <w:r>
        <w:rPr>
          <w:b/>
        </w:rPr>
        <w:t xml:space="preserve">Запрещается во время выполнения заданий тренера: </w:t>
      </w:r>
    </w:p>
    <w:p w:rsidR="00FE3E34" w:rsidRDefault="00BA782B">
      <w:pPr>
        <w:numPr>
          <w:ilvl w:val="0"/>
          <w:numId w:val="41"/>
        </w:numPr>
        <w:spacing w:after="5" w:line="239" w:lineRule="auto"/>
        <w:ind w:right="1431" w:hanging="144"/>
        <w:jc w:val="left"/>
      </w:pPr>
      <w:r>
        <w:t xml:space="preserve">толкать друг друга, ставить подножки, бить по рукам и ногам; - манипулировать оружием и вести бой с партнером без маски; - наносить грубые удары. </w:t>
      </w:r>
    </w:p>
    <w:p w:rsidR="00FE3E34" w:rsidRDefault="00BA782B">
      <w:pPr>
        <w:spacing w:after="14"/>
        <w:ind w:left="-5"/>
      </w:pPr>
      <w:r>
        <w:rPr>
          <w:b/>
        </w:rPr>
        <w:t xml:space="preserve">4. Требования к безопасности в аварийных ситуациях: </w:t>
      </w:r>
    </w:p>
    <w:p w:rsidR="00FE3E34" w:rsidRDefault="00BA782B">
      <w:pPr>
        <w:numPr>
          <w:ilvl w:val="0"/>
          <w:numId w:val="42"/>
        </w:numPr>
        <w:ind w:right="4"/>
      </w:pPr>
      <w:r>
        <w:t xml:space="preserve">при появлении болей, плохом самочувствии прекратить занятия и сообщить об этом тренеру; </w:t>
      </w:r>
    </w:p>
    <w:p w:rsidR="00FE3E34" w:rsidRDefault="00BA782B">
      <w:pPr>
        <w:numPr>
          <w:ilvl w:val="0"/>
          <w:numId w:val="42"/>
        </w:numPr>
        <w:spacing w:after="5" w:line="239" w:lineRule="auto"/>
        <w:ind w:right="4"/>
      </w:pPr>
      <w:r>
        <w:t xml:space="preserve">при </w:t>
      </w:r>
      <w:r>
        <w:tab/>
        <w:t xml:space="preserve">получении </w:t>
      </w:r>
      <w:r>
        <w:tab/>
        <w:t xml:space="preserve">спортсменом </w:t>
      </w:r>
      <w:r>
        <w:tab/>
        <w:t xml:space="preserve">травмы </w:t>
      </w:r>
      <w:r>
        <w:tab/>
        <w:t xml:space="preserve">немедленно </w:t>
      </w:r>
      <w:r>
        <w:tab/>
        <w:t xml:space="preserve">оказать </w:t>
      </w:r>
      <w:r>
        <w:tab/>
        <w:t xml:space="preserve">первую </w:t>
      </w:r>
      <w:r>
        <w:tab/>
        <w:t xml:space="preserve">помощь пострадавшему, </w:t>
      </w:r>
      <w:r>
        <w:tab/>
        <w:t xml:space="preserve">сообщить </w:t>
      </w:r>
      <w:r>
        <w:tab/>
        <w:t xml:space="preserve">администрации </w:t>
      </w:r>
      <w:r>
        <w:tab/>
        <w:t xml:space="preserve">и </w:t>
      </w:r>
      <w:r>
        <w:tab/>
        <w:t xml:space="preserve">родителям </w:t>
      </w:r>
      <w:r>
        <w:tab/>
        <w:t xml:space="preserve">пострадавшего, </w:t>
      </w:r>
      <w:r>
        <w:tab/>
        <w:t xml:space="preserve">при необходимости отправить его в лечебное учреждение; </w:t>
      </w:r>
    </w:p>
    <w:p w:rsidR="00FE3E34" w:rsidRDefault="00BA782B">
      <w:pPr>
        <w:numPr>
          <w:ilvl w:val="0"/>
          <w:numId w:val="42"/>
        </w:numPr>
        <w:ind w:right="4"/>
      </w:pPr>
      <w:r>
        <w:t xml:space="preserve">в случае непредвиденных форс-мажорных обстоятельств, угрожающих безопасности занимающимся, тренер отменяет занятия, срочно эвакуирует спортсменов из опасной зоны. </w:t>
      </w:r>
    </w:p>
    <w:p w:rsidR="00FE3E34" w:rsidRDefault="00BA782B">
      <w:pPr>
        <w:spacing w:after="14"/>
        <w:ind w:left="-5"/>
      </w:pPr>
      <w:r>
        <w:rPr>
          <w:b/>
        </w:rPr>
        <w:t xml:space="preserve">5. Требования к безопасности по окончании занятий: </w:t>
      </w:r>
    </w:p>
    <w:p w:rsidR="00FE3E34" w:rsidRDefault="00BA782B">
      <w:pPr>
        <w:numPr>
          <w:ilvl w:val="0"/>
          <w:numId w:val="43"/>
        </w:numPr>
        <w:ind w:right="1958" w:hanging="144"/>
      </w:pPr>
      <w:r>
        <w:t xml:space="preserve">убрать спортинвентарь в отведенное место; </w:t>
      </w:r>
    </w:p>
    <w:p w:rsidR="00FE3E34" w:rsidRDefault="00BA782B">
      <w:pPr>
        <w:numPr>
          <w:ilvl w:val="0"/>
          <w:numId w:val="43"/>
        </w:numPr>
        <w:ind w:right="1958" w:hanging="144"/>
      </w:pPr>
      <w:r>
        <w:t xml:space="preserve">вывести спортсменов из зала (тренер выходит последним); - принять душ или тщательно вымыть руки и лицо с мылом; - обязательно переодеться в чистую сухую одежду. </w:t>
      </w:r>
    </w:p>
    <w:p w:rsidR="00FE3E34" w:rsidRDefault="00BA782B">
      <w:pPr>
        <w:spacing w:after="14"/>
        <w:ind w:left="-5" w:right="1893"/>
      </w:pPr>
      <w:r>
        <w:rPr>
          <w:b/>
        </w:rPr>
        <w:t xml:space="preserve">3.9   Рекомендуемые объемы тренировочных и соревновательных нагрузок </w:t>
      </w:r>
    </w:p>
    <w:p w:rsidR="00FE3E34" w:rsidRDefault="00BA782B">
      <w:pPr>
        <w:ind w:left="-5" w:right="4"/>
      </w:pPr>
      <w:r>
        <w:t>В процессе многолетней тренировки чрезвычайно важна рациональная система применения тренировочных и соревновательных нагрузок.</w:t>
      </w:r>
    </w:p>
    <w:p w:rsidR="00FE3E34" w:rsidRDefault="00FE3E34">
      <w:pPr>
        <w:sectPr w:rsidR="00FE3E34" w:rsidSect="004047B2">
          <w:headerReference w:type="even" r:id="rId7"/>
          <w:headerReference w:type="default" r:id="rId8"/>
          <w:headerReference w:type="first" r:id="rId9"/>
          <w:pgSz w:w="11900" w:h="16840"/>
          <w:pgMar w:top="0" w:right="1127" w:bottom="1148" w:left="1276" w:header="720" w:footer="720" w:gutter="0"/>
          <w:cols w:space="720"/>
        </w:sectPr>
      </w:pPr>
    </w:p>
    <w:p w:rsidR="00FE3E34" w:rsidRDefault="00BA782B">
      <w:pPr>
        <w:spacing w:after="0" w:line="259" w:lineRule="auto"/>
        <w:ind w:left="0" w:firstLine="0"/>
        <w:jc w:val="left"/>
      </w:pPr>
      <w:r>
        <w:t xml:space="preserve"> </w:t>
      </w:r>
    </w:p>
    <w:p w:rsidR="00FE3E34" w:rsidRDefault="00BA782B">
      <w:pPr>
        <w:spacing w:after="14"/>
        <w:ind w:left="1733" w:firstLine="11606"/>
      </w:pPr>
      <w:r>
        <w:rPr>
          <w:b/>
        </w:rPr>
        <w:t xml:space="preserve">Таблица 15 Примерный план тренировочных занятий по спортивному фехтованию, из расчета на 52 недели (час) </w:t>
      </w:r>
    </w:p>
    <w:tbl>
      <w:tblPr>
        <w:tblStyle w:val="TableGrid"/>
        <w:tblW w:w="14602" w:type="dxa"/>
        <w:tblInd w:w="-2" w:type="dxa"/>
        <w:tblCellMar>
          <w:top w:w="45" w:type="dxa"/>
          <w:left w:w="41" w:type="dxa"/>
          <w:right w:w="5" w:type="dxa"/>
        </w:tblCellMar>
        <w:tblLook w:val="04A0" w:firstRow="1" w:lastRow="0" w:firstColumn="1" w:lastColumn="0" w:noHBand="0" w:noVBand="1"/>
      </w:tblPr>
      <w:tblGrid>
        <w:gridCol w:w="393"/>
        <w:gridCol w:w="3483"/>
        <w:gridCol w:w="561"/>
        <w:gridCol w:w="563"/>
        <w:gridCol w:w="561"/>
        <w:gridCol w:w="563"/>
        <w:gridCol w:w="566"/>
        <w:gridCol w:w="563"/>
        <w:gridCol w:w="561"/>
        <w:gridCol w:w="563"/>
        <w:gridCol w:w="561"/>
        <w:gridCol w:w="563"/>
        <w:gridCol w:w="561"/>
        <w:gridCol w:w="563"/>
        <w:gridCol w:w="566"/>
        <w:gridCol w:w="563"/>
        <w:gridCol w:w="700"/>
        <w:gridCol w:w="562"/>
        <w:gridCol w:w="842"/>
        <w:gridCol w:w="744"/>
      </w:tblGrid>
      <w:tr w:rsidR="00FE3E34">
        <w:trPr>
          <w:trHeight w:val="245"/>
        </w:trPr>
        <w:tc>
          <w:tcPr>
            <w:tcW w:w="398" w:type="dxa"/>
            <w:vMerge w:val="restart"/>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62" w:firstLine="0"/>
            </w:pPr>
            <w:r>
              <w:rPr>
                <w:b/>
                <w:sz w:val="20"/>
              </w:rPr>
              <w:t xml:space="preserve">№ </w:t>
            </w:r>
          </w:p>
        </w:tc>
        <w:tc>
          <w:tcPr>
            <w:tcW w:w="3571" w:type="dxa"/>
            <w:vMerge w:val="restart"/>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0" w:firstLine="0"/>
              <w:jc w:val="center"/>
            </w:pPr>
            <w:r>
              <w:rPr>
                <w:b/>
                <w:sz w:val="20"/>
              </w:rPr>
              <w:t xml:space="preserve">Разделы подготовки </w:t>
            </w:r>
          </w:p>
        </w:tc>
        <w:tc>
          <w:tcPr>
            <w:tcW w:w="9211" w:type="dxa"/>
            <w:gridSpan w:val="16"/>
            <w:tcBorders>
              <w:top w:val="single" w:sz="6" w:space="0" w:color="000000"/>
              <w:left w:val="single" w:sz="6" w:space="0" w:color="000000"/>
              <w:bottom w:val="single" w:sz="6" w:space="0" w:color="000000"/>
              <w:right w:val="nil"/>
            </w:tcBorders>
          </w:tcPr>
          <w:p w:rsidR="00FE3E34" w:rsidRDefault="00BA782B">
            <w:pPr>
              <w:spacing w:after="0" w:line="259" w:lineRule="auto"/>
              <w:ind w:left="1382" w:firstLine="0"/>
              <w:jc w:val="center"/>
            </w:pPr>
            <w:r>
              <w:rPr>
                <w:b/>
                <w:sz w:val="20"/>
              </w:rPr>
              <w:t xml:space="preserve">Этапы подготовки </w:t>
            </w:r>
          </w:p>
        </w:tc>
        <w:tc>
          <w:tcPr>
            <w:tcW w:w="1421" w:type="dxa"/>
            <w:gridSpan w:val="2"/>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r>
      <w:tr w:rsidR="00FE3E34">
        <w:trPr>
          <w:trHeight w:val="245"/>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3403" w:type="dxa"/>
            <w:gridSpan w:val="6"/>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8" w:firstLine="0"/>
              <w:jc w:val="center"/>
            </w:pPr>
            <w:r>
              <w:rPr>
                <w:b/>
                <w:sz w:val="20"/>
              </w:rPr>
              <w:t xml:space="preserve">НП </w:t>
            </w:r>
          </w:p>
        </w:tc>
        <w:tc>
          <w:tcPr>
            <w:tcW w:w="4536" w:type="dxa"/>
            <w:gridSpan w:val="8"/>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b/>
                <w:sz w:val="20"/>
              </w:rPr>
              <w:t xml:space="preserve">Т(СС) </w:t>
            </w:r>
          </w:p>
        </w:tc>
        <w:tc>
          <w:tcPr>
            <w:tcW w:w="1272" w:type="dxa"/>
            <w:gridSpan w:val="2"/>
            <w:vMerge w:val="restart"/>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8" w:firstLine="0"/>
              <w:jc w:val="center"/>
            </w:pPr>
            <w:r>
              <w:rPr>
                <w:b/>
                <w:sz w:val="20"/>
              </w:rPr>
              <w:t xml:space="preserve">ССМ </w:t>
            </w:r>
          </w:p>
        </w:tc>
        <w:tc>
          <w:tcPr>
            <w:tcW w:w="1421" w:type="dxa"/>
            <w:gridSpan w:val="2"/>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3" w:firstLine="0"/>
              <w:jc w:val="center"/>
            </w:pPr>
            <w:r>
              <w:rPr>
                <w:b/>
                <w:sz w:val="20"/>
              </w:rPr>
              <w:t xml:space="preserve">ВСМ </w:t>
            </w:r>
          </w:p>
          <w:p w:rsidR="00FE3E34" w:rsidRDefault="00BA782B">
            <w:pPr>
              <w:spacing w:after="0" w:line="259" w:lineRule="auto"/>
              <w:ind w:left="19" w:firstLine="0"/>
              <w:jc w:val="center"/>
            </w:pPr>
            <w:r>
              <w:rPr>
                <w:b/>
                <w:sz w:val="20"/>
              </w:rPr>
              <w:t xml:space="preserve"> </w:t>
            </w:r>
          </w:p>
          <w:p w:rsidR="00FE3E34" w:rsidRDefault="00BA782B">
            <w:pPr>
              <w:spacing w:after="0" w:line="259" w:lineRule="auto"/>
              <w:ind w:left="19" w:firstLine="0"/>
              <w:jc w:val="center"/>
            </w:pPr>
            <w:r>
              <w:rPr>
                <w:b/>
                <w:sz w:val="20"/>
              </w:rPr>
              <w:t xml:space="preserve"> </w:t>
            </w:r>
          </w:p>
        </w:tc>
      </w:tr>
      <w:tr w:rsidR="00FE3E34">
        <w:trPr>
          <w:trHeight w:val="552"/>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1133"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2" w:firstLine="0"/>
              <w:jc w:val="center"/>
            </w:pPr>
            <w:r>
              <w:rPr>
                <w:b/>
                <w:sz w:val="20"/>
              </w:rPr>
              <w:t xml:space="preserve">До 1-го года </w:t>
            </w:r>
          </w:p>
        </w:tc>
        <w:tc>
          <w:tcPr>
            <w:tcW w:w="2270" w:type="dxa"/>
            <w:gridSpan w:val="4"/>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6" w:firstLine="0"/>
              <w:jc w:val="center"/>
            </w:pPr>
            <w:r>
              <w:rPr>
                <w:b/>
                <w:sz w:val="20"/>
              </w:rPr>
              <w:t xml:space="preserve">Свыше 1-го года </w:t>
            </w:r>
          </w:p>
        </w:tc>
        <w:tc>
          <w:tcPr>
            <w:tcW w:w="2266" w:type="dxa"/>
            <w:gridSpan w:val="4"/>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center"/>
            </w:pPr>
            <w:r>
              <w:rPr>
                <w:b/>
                <w:sz w:val="20"/>
              </w:rPr>
              <w:t xml:space="preserve">Этап начальной специализации </w:t>
            </w:r>
          </w:p>
        </w:tc>
        <w:tc>
          <w:tcPr>
            <w:tcW w:w="2270" w:type="dxa"/>
            <w:gridSpan w:val="4"/>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center"/>
            </w:pPr>
            <w:r>
              <w:rPr>
                <w:b/>
                <w:sz w:val="20"/>
              </w:rPr>
              <w:t xml:space="preserve">Этап углубленной специализации </w:t>
            </w:r>
          </w:p>
        </w:tc>
        <w:tc>
          <w:tcPr>
            <w:tcW w:w="0" w:type="auto"/>
            <w:gridSpan w:val="2"/>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0" w:type="auto"/>
            <w:gridSpan w:val="2"/>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r>
      <w:tr w:rsidR="00FE3E34">
        <w:trPr>
          <w:trHeight w:val="552"/>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0" w:firstLine="0"/>
              <w:jc w:val="center"/>
            </w:pPr>
            <w:r>
              <w:rPr>
                <w:b/>
                <w:sz w:val="20"/>
              </w:rPr>
              <w:t xml:space="preserve">1 год </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0" w:firstLine="0"/>
              <w:jc w:val="center"/>
            </w:pPr>
            <w:r>
              <w:rPr>
                <w:b/>
                <w:sz w:val="20"/>
              </w:rPr>
              <w:t xml:space="preserve">2 год </w:t>
            </w:r>
          </w:p>
        </w:tc>
        <w:tc>
          <w:tcPr>
            <w:tcW w:w="1138"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5" w:firstLine="0"/>
              <w:jc w:val="center"/>
            </w:pPr>
            <w:r>
              <w:rPr>
                <w:b/>
                <w:sz w:val="20"/>
              </w:rPr>
              <w:t xml:space="preserve">3 год </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0" w:firstLine="0"/>
              <w:jc w:val="center"/>
            </w:pPr>
            <w:r>
              <w:rPr>
                <w:b/>
                <w:sz w:val="20"/>
              </w:rPr>
              <w:t xml:space="preserve">1 год </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0" w:firstLine="0"/>
              <w:jc w:val="center"/>
            </w:pPr>
            <w:r>
              <w:rPr>
                <w:b/>
                <w:sz w:val="20"/>
              </w:rPr>
              <w:t xml:space="preserve">2 год </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0" w:firstLine="0"/>
              <w:jc w:val="center"/>
            </w:pPr>
            <w:r>
              <w:rPr>
                <w:b/>
                <w:sz w:val="20"/>
              </w:rPr>
              <w:t xml:space="preserve">3 год </w:t>
            </w:r>
          </w:p>
        </w:tc>
        <w:tc>
          <w:tcPr>
            <w:tcW w:w="1138"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5" w:firstLine="0"/>
              <w:jc w:val="center"/>
            </w:pPr>
            <w:r>
              <w:rPr>
                <w:b/>
                <w:sz w:val="20"/>
              </w:rPr>
              <w:t xml:space="preserve">4 год </w:t>
            </w:r>
          </w:p>
        </w:tc>
        <w:tc>
          <w:tcPr>
            <w:tcW w:w="1272"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b/>
                <w:sz w:val="20"/>
              </w:rPr>
              <w:t xml:space="preserve">3 года </w:t>
            </w:r>
          </w:p>
        </w:tc>
        <w:tc>
          <w:tcPr>
            <w:tcW w:w="1421"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center"/>
            </w:pPr>
            <w:r>
              <w:rPr>
                <w:b/>
                <w:sz w:val="20"/>
              </w:rPr>
              <w:t xml:space="preserve">Без ограничен ий </w:t>
            </w:r>
          </w:p>
        </w:tc>
      </w:tr>
      <w:tr w:rsidR="00FE3E34">
        <w:trPr>
          <w:trHeight w:val="245"/>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01" w:firstLine="0"/>
              <w:jc w:val="left"/>
            </w:pPr>
            <w:r>
              <w:rPr>
                <w:sz w:val="20"/>
              </w:rPr>
              <w:t xml:space="preserve">час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63" w:firstLine="0"/>
              <w:jc w:val="left"/>
            </w:pPr>
            <w:r>
              <w:rPr>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06" w:firstLine="0"/>
              <w:jc w:val="left"/>
            </w:pPr>
            <w:r>
              <w:rPr>
                <w:sz w:val="20"/>
              </w:rPr>
              <w:t xml:space="preserve">час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63" w:firstLine="0"/>
              <w:jc w:val="left"/>
            </w:pPr>
            <w:r>
              <w:rPr>
                <w:sz w:val="20"/>
              </w:rPr>
              <w:t xml:space="preserve">% </w:t>
            </w:r>
          </w:p>
        </w:tc>
        <w:tc>
          <w:tcPr>
            <w:tcW w:w="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06" w:firstLine="0"/>
              <w:jc w:val="left"/>
            </w:pPr>
            <w:r>
              <w:rPr>
                <w:sz w:val="20"/>
              </w:rPr>
              <w:t xml:space="preserve">час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58" w:firstLine="0"/>
              <w:jc w:val="left"/>
            </w:pPr>
            <w:r>
              <w:rPr>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01" w:firstLine="0"/>
              <w:jc w:val="left"/>
            </w:pPr>
            <w:r>
              <w:rPr>
                <w:sz w:val="20"/>
              </w:rPr>
              <w:t xml:space="preserve">час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58" w:firstLine="0"/>
              <w:jc w:val="left"/>
            </w:pPr>
            <w:r>
              <w:rPr>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01" w:firstLine="0"/>
              <w:jc w:val="left"/>
            </w:pPr>
            <w:r>
              <w:rPr>
                <w:sz w:val="20"/>
              </w:rPr>
              <w:t xml:space="preserve">час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63" w:firstLine="0"/>
              <w:jc w:val="left"/>
            </w:pPr>
            <w:r>
              <w:rPr>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06" w:firstLine="0"/>
              <w:jc w:val="left"/>
            </w:pPr>
            <w:r>
              <w:rPr>
                <w:sz w:val="20"/>
              </w:rPr>
              <w:t xml:space="preserve">час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63" w:firstLine="0"/>
              <w:jc w:val="left"/>
            </w:pPr>
            <w:r>
              <w:rPr>
                <w:sz w:val="20"/>
              </w:rPr>
              <w:t xml:space="preserve">% </w:t>
            </w:r>
          </w:p>
        </w:tc>
        <w:tc>
          <w:tcPr>
            <w:tcW w:w="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06" w:firstLine="0"/>
              <w:jc w:val="left"/>
            </w:pPr>
            <w:r>
              <w:rPr>
                <w:sz w:val="20"/>
              </w:rPr>
              <w:t xml:space="preserve">час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58" w:firstLine="0"/>
              <w:jc w:val="left"/>
            </w:pPr>
            <w:r>
              <w:rPr>
                <w:sz w:val="20"/>
              </w:rPr>
              <w:t xml:space="preserve">% </w:t>
            </w:r>
          </w:p>
        </w:tc>
        <w:tc>
          <w:tcPr>
            <w:tcW w:w="70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3" w:firstLine="0"/>
              <w:jc w:val="center"/>
            </w:pPr>
            <w:r>
              <w:rPr>
                <w:sz w:val="20"/>
              </w:rPr>
              <w:t xml:space="preserve">час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63" w:firstLine="0"/>
              <w:jc w:val="left"/>
            </w:pPr>
            <w:r>
              <w:rPr>
                <w:sz w:val="20"/>
              </w:rPr>
              <w:t xml:space="preserve">%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8" w:firstLine="0"/>
              <w:jc w:val="center"/>
            </w:pPr>
            <w:r>
              <w:rPr>
                <w:sz w:val="20"/>
              </w:rPr>
              <w:t xml:space="preserve">час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 </w:t>
            </w:r>
          </w:p>
        </w:tc>
      </w:tr>
      <w:tr w:rsidR="00FE3E34">
        <w:trPr>
          <w:trHeight w:val="379"/>
        </w:trPr>
        <w:tc>
          <w:tcPr>
            <w:tcW w:w="39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 </w:t>
            </w:r>
          </w:p>
        </w:tc>
        <w:tc>
          <w:tcPr>
            <w:tcW w:w="3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Теоретическая подготовка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1" w:firstLine="0"/>
              <w:jc w:val="center"/>
            </w:pPr>
            <w:r>
              <w:rPr>
                <w:sz w:val="20"/>
              </w:rPr>
              <w:t xml:space="preserve">18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5,5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sz w:val="20"/>
              </w:rPr>
              <w:t xml:space="preserve">18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4,0 </w:t>
            </w:r>
          </w:p>
        </w:tc>
        <w:tc>
          <w:tcPr>
            <w:tcW w:w="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31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5,0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1" w:firstLine="0"/>
              <w:jc w:val="center"/>
            </w:pPr>
            <w:r>
              <w:rPr>
                <w:sz w:val="20"/>
              </w:rPr>
              <w:t xml:space="preserve">22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3,5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1" w:firstLine="0"/>
              <w:jc w:val="center"/>
            </w:pPr>
            <w:r>
              <w:rPr>
                <w:sz w:val="20"/>
              </w:rPr>
              <w:t xml:space="preserve">42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4.5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sz w:val="20"/>
              </w:rPr>
              <w:t xml:space="preserve">52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5,5 </w:t>
            </w:r>
          </w:p>
        </w:tc>
        <w:tc>
          <w:tcPr>
            <w:tcW w:w="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54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6,0 </w:t>
            </w:r>
          </w:p>
        </w:tc>
        <w:tc>
          <w:tcPr>
            <w:tcW w:w="70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94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6,5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sz w:val="20"/>
              </w:rPr>
              <w:t xml:space="preserve">66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4.0 </w:t>
            </w:r>
          </w:p>
        </w:tc>
      </w:tr>
      <w:tr w:rsidR="00FE3E34">
        <w:trPr>
          <w:trHeight w:val="374"/>
        </w:trPr>
        <w:tc>
          <w:tcPr>
            <w:tcW w:w="39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2. </w:t>
            </w:r>
          </w:p>
        </w:tc>
        <w:tc>
          <w:tcPr>
            <w:tcW w:w="3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Общая физическая подготовка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1" w:firstLine="0"/>
              <w:jc w:val="center"/>
            </w:pPr>
            <w:r>
              <w:rPr>
                <w:sz w:val="20"/>
              </w:rPr>
              <w:t xml:space="preserve">60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72" w:firstLine="0"/>
              <w:jc w:val="left"/>
            </w:pPr>
            <w:r>
              <w:rPr>
                <w:sz w:val="20"/>
              </w:rPr>
              <w:t xml:space="preserve">19,0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sz w:val="20"/>
              </w:rPr>
              <w:t xml:space="preserve">75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72" w:firstLine="0"/>
              <w:jc w:val="left"/>
            </w:pPr>
            <w:r>
              <w:rPr>
                <w:sz w:val="20"/>
              </w:rPr>
              <w:t xml:space="preserve">18,0 </w:t>
            </w:r>
          </w:p>
        </w:tc>
        <w:tc>
          <w:tcPr>
            <w:tcW w:w="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88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67" w:firstLine="0"/>
              <w:jc w:val="left"/>
            </w:pPr>
            <w:r>
              <w:rPr>
                <w:sz w:val="20"/>
              </w:rPr>
              <w:t xml:space="preserve">14,0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1" w:firstLine="0"/>
              <w:jc w:val="center"/>
            </w:pPr>
            <w:r>
              <w:rPr>
                <w:sz w:val="20"/>
              </w:rPr>
              <w:t xml:space="preserve">76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67" w:firstLine="0"/>
              <w:jc w:val="left"/>
            </w:pPr>
            <w:r>
              <w:rPr>
                <w:sz w:val="20"/>
              </w:rPr>
              <w:t xml:space="preserve">12,0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91" w:firstLine="0"/>
              <w:jc w:val="left"/>
            </w:pPr>
            <w:r>
              <w:rPr>
                <w:sz w:val="20"/>
              </w:rPr>
              <w:t xml:space="preserve">100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72" w:firstLine="0"/>
              <w:jc w:val="left"/>
            </w:pPr>
            <w:r>
              <w:rPr>
                <w:sz w:val="20"/>
              </w:rPr>
              <w:t xml:space="preserve">10,5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sz w:val="20"/>
              </w:rPr>
              <w:t xml:space="preserve">84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9.0 </w:t>
            </w:r>
          </w:p>
        </w:tc>
        <w:tc>
          <w:tcPr>
            <w:tcW w:w="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74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8,0 </w:t>
            </w:r>
          </w:p>
        </w:tc>
        <w:tc>
          <w:tcPr>
            <w:tcW w:w="70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96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6,5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124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7,5 </w:t>
            </w:r>
          </w:p>
        </w:tc>
      </w:tr>
      <w:tr w:rsidR="00FE3E34">
        <w:trPr>
          <w:trHeight w:val="379"/>
        </w:trPr>
        <w:tc>
          <w:tcPr>
            <w:tcW w:w="39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3. </w:t>
            </w:r>
          </w:p>
        </w:tc>
        <w:tc>
          <w:tcPr>
            <w:tcW w:w="3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Специальная физическая подготовка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1" w:firstLine="0"/>
              <w:jc w:val="center"/>
            </w:pPr>
            <w:r>
              <w:rPr>
                <w:sz w:val="20"/>
              </w:rPr>
              <w:t xml:space="preserve">36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72" w:firstLine="0"/>
              <w:jc w:val="left"/>
            </w:pPr>
            <w:r>
              <w:rPr>
                <w:sz w:val="20"/>
              </w:rPr>
              <w:t xml:space="preserve">11,0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sz w:val="20"/>
              </w:rPr>
              <w:t xml:space="preserve">45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72" w:firstLine="0"/>
              <w:jc w:val="left"/>
            </w:pPr>
            <w:r>
              <w:rPr>
                <w:sz w:val="20"/>
              </w:rPr>
              <w:t xml:space="preserve">11,0 </w:t>
            </w:r>
          </w:p>
        </w:tc>
        <w:tc>
          <w:tcPr>
            <w:tcW w:w="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54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8,5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1" w:firstLine="0"/>
              <w:jc w:val="center"/>
            </w:pPr>
            <w:r>
              <w:rPr>
                <w:sz w:val="20"/>
              </w:rPr>
              <w:t xml:space="preserve">59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9,5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1" w:firstLine="0"/>
              <w:jc w:val="center"/>
            </w:pPr>
            <w:r>
              <w:rPr>
                <w:sz w:val="20"/>
              </w:rPr>
              <w:t xml:space="preserve">82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8,5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sz w:val="20"/>
              </w:rPr>
              <w:t xml:space="preserve">66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7.0 </w:t>
            </w:r>
          </w:p>
        </w:tc>
        <w:tc>
          <w:tcPr>
            <w:tcW w:w="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56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5,5 </w:t>
            </w:r>
          </w:p>
        </w:tc>
        <w:tc>
          <w:tcPr>
            <w:tcW w:w="70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66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4,5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sz w:val="20"/>
              </w:rPr>
              <w:t xml:space="preserve">52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3,0 </w:t>
            </w:r>
          </w:p>
        </w:tc>
      </w:tr>
      <w:tr w:rsidR="00FE3E34">
        <w:trPr>
          <w:trHeight w:val="374"/>
        </w:trPr>
        <w:tc>
          <w:tcPr>
            <w:tcW w:w="39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4. </w:t>
            </w:r>
          </w:p>
        </w:tc>
        <w:tc>
          <w:tcPr>
            <w:tcW w:w="3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Контрольные соревнования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4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1,5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8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2,0 </w:t>
            </w:r>
          </w:p>
        </w:tc>
        <w:tc>
          <w:tcPr>
            <w:tcW w:w="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15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2,5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1" w:firstLine="0"/>
              <w:jc w:val="center"/>
            </w:pPr>
            <w:r>
              <w:rPr>
                <w:sz w:val="20"/>
              </w:rPr>
              <w:t xml:space="preserve">16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2.5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1" w:firstLine="0"/>
              <w:jc w:val="center"/>
            </w:pPr>
            <w:r>
              <w:rPr>
                <w:sz w:val="20"/>
              </w:rPr>
              <w:t xml:space="preserve">28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3,0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sz w:val="20"/>
              </w:rPr>
              <w:t xml:space="preserve">28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3,0 </w:t>
            </w:r>
          </w:p>
        </w:tc>
        <w:tc>
          <w:tcPr>
            <w:tcW w:w="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28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3,0 </w:t>
            </w:r>
          </w:p>
        </w:tc>
        <w:tc>
          <w:tcPr>
            <w:tcW w:w="70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43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3,0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sz w:val="20"/>
              </w:rPr>
              <w:t xml:space="preserve">33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2,0 </w:t>
            </w:r>
          </w:p>
        </w:tc>
      </w:tr>
      <w:tr w:rsidR="00FE3E34">
        <w:trPr>
          <w:trHeight w:val="374"/>
        </w:trPr>
        <w:tc>
          <w:tcPr>
            <w:tcW w:w="39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5. </w:t>
            </w:r>
          </w:p>
        </w:tc>
        <w:tc>
          <w:tcPr>
            <w:tcW w:w="3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Технико-тактическая подготовка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91" w:firstLine="0"/>
              <w:jc w:val="left"/>
            </w:pPr>
            <w:r>
              <w:rPr>
                <w:sz w:val="20"/>
              </w:rPr>
              <w:t xml:space="preserve">194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72" w:firstLine="0"/>
              <w:jc w:val="left"/>
            </w:pPr>
            <w:r>
              <w:rPr>
                <w:sz w:val="20"/>
              </w:rPr>
              <w:t xml:space="preserve">63,0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96" w:firstLine="0"/>
              <w:jc w:val="left"/>
            </w:pPr>
            <w:r>
              <w:rPr>
                <w:sz w:val="20"/>
              </w:rPr>
              <w:t xml:space="preserve">270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72" w:firstLine="0"/>
              <w:jc w:val="left"/>
            </w:pPr>
            <w:r>
              <w:rPr>
                <w:sz w:val="20"/>
              </w:rPr>
              <w:t xml:space="preserve">65,0 </w:t>
            </w:r>
          </w:p>
        </w:tc>
        <w:tc>
          <w:tcPr>
            <w:tcW w:w="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96" w:firstLine="0"/>
              <w:jc w:val="left"/>
            </w:pPr>
            <w:r>
              <w:rPr>
                <w:sz w:val="20"/>
              </w:rPr>
              <w:t xml:space="preserve">436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67" w:firstLine="0"/>
              <w:jc w:val="left"/>
            </w:pPr>
            <w:r>
              <w:rPr>
                <w:sz w:val="20"/>
              </w:rPr>
              <w:t xml:space="preserve">70,0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91" w:firstLine="0"/>
              <w:jc w:val="left"/>
            </w:pPr>
            <w:r>
              <w:rPr>
                <w:sz w:val="20"/>
              </w:rPr>
              <w:t xml:space="preserve">448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67" w:firstLine="0"/>
              <w:jc w:val="left"/>
            </w:pPr>
            <w:r>
              <w:rPr>
                <w:sz w:val="20"/>
              </w:rPr>
              <w:t xml:space="preserve">72,0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91" w:firstLine="0"/>
              <w:jc w:val="left"/>
            </w:pPr>
            <w:r>
              <w:rPr>
                <w:sz w:val="20"/>
              </w:rPr>
              <w:t xml:space="preserve">680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72" w:firstLine="0"/>
              <w:jc w:val="left"/>
            </w:pPr>
            <w:r>
              <w:rPr>
                <w:sz w:val="20"/>
              </w:rPr>
              <w:t xml:space="preserve">73,0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96" w:firstLine="0"/>
              <w:jc w:val="left"/>
            </w:pPr>
            <w:r>
              <w:rPr>
                <w:sz w:val="20"/>
              </w:rPr>
              <w:t xml:space="preserve">702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72" w:firstLine="0"/>
              <w:jc w:val="left"/>
            </w:pPr>
            <w:r>
              <w:rPr>
                <w:sz w:val="20"/>
              </w:rPr>
              <w:t xml:space="preserve">75,0 </w:t>
            </w:r>
          </w:p>
        </w:tc>
        <w:tc>
          <w:tcPr>
            <w:tcW w:w="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96" w:firstLine="0"/>
              <w:jc w:val="left"/>
            </w:pPr>
            <w:r>
              <w:rPr>
                <w:sz w:val="20"/>
              </w:rPr>
              <w:t xml:space="preserve">720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67" w:firstLine="0"/>
              <w:jc w:val="left"/>
            </w:pPr>
            <w:r>
              <w:rPr>
                <w:sz w:val="20"/>
              </w:rPr>
              <w:t xml:space="preserve">77,0 </w:t>
            </w:r>
          </w:p>
        </w:tc>
        <w:tc>
          <w:tcPr>
            <w:tcW w:w="70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15" w:firstLine="0"/>
              <w:jc w:val="left"/>
            </w:pPr>
            <w:r>
              <w:rPr>
                <w:sz w:val="20"/>
              </w:rPr>
              <w:t xml:space="preserve">1150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72" w:firstLine="0"/>
              <w:jc w:val="left"/>
            </w:pPr>
            <w:r>
              <w:rPr>
                <w:sz w:val="20"/>
              </w:rPr>
              <w:t xml:space="preserve">79,0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120" w:firstLine="0"/>
              <w:jc w:val="left"/>
            </w:pPr>
            <w:r>
              <w:rPr>
                <w:sz w:val="20"/>
              </w:rPr>
              <w:t xml:space="preserve">1381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2" w:firstLine="0"/>
              <w:jc w:val="center"/>
            </w:pPr>
            <w:r>
              <w:rPr>
                <w:sz w:val="20"/>
              </w:rPr>
              <w:t xml:space="preserve">83,0 </w:t>
            </w:r>
          </w:p>
        </w:tc>
      </w:tr>
      <w:tr w:rsidR="00FE3E34">
        <w:trPr>
          <w:trHeight w:val="379"/>
        </w:trPr>
        <w:tc>
          <w:tcPr>
            <w:tcW w:w="39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6. </w:t>
            </w:r>
          </w:p>
        </w:tc>
        <w:tc>
          <w:tcPr>
            <w:tcW w:w="3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Инструкторская и судейская практика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1" w:firstLine="0"/>
              <w:jc w:val="center"/>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b/>
                <w:sz w:val="20"/>
              </w:rPr>
              <w:t xml:space="preserve">- </w:t>
            </w:r>
          </w:p>
        </w:tc>
        <w:tc>
          <w:tcPr>
            <w:tcW w:w="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1" w:firstLine="0"/>
              <w:jc w:val="center"/>
            </w:pPr>
            <w:r>
              <w:rPr>
                <w:b/>
                <w:sz w:val="20"/>
              </w:rPr>
              <w:t xml:space="preserve">-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3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0,5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4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0,5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4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0,5 </w:t>
            </w:r>
          </w:p>
        </w:tc>
        <w:tc>
          <w:tcPr>
            <w:tcW w:w="57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sz w:val="20"/>
              </w:rPr>
              <w:t xml:space="preserve">4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sz w:val="20"/>
              </w:rPr>
              <w:t xml:space="preserve">0,5 </w:t>
            </w:r>
          </w:p>
        </w:tc>
        <w:tc>
          <w:tcPr>
            <w:tcW w:w="70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sz w:val="20"/>
              </w:rPr>
              <w:t xml:space="preserve">7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0,5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8 </w:t>
            </w:r>
          </w:p>
        </w:tc>
        <w:tc>
          <w:tcPr>
            <w:tcW w:w="71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sz w:val="20"/>
              </w:rPr>
              <w:t xml:space="preserve">0,5 </w:t>
            </w:r>
          </w:p>
        </w:tc>
      </w:tr>
      <w:tr w:rsidR="00FE3E34">
        <w:trPr>
          <w:trHeight w:val="475"/>
        </w:trPr>
        <w:tc>
          <w:tcPr>
            <w:tcW w:w="3970"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8. Общее количество часов в год из расчета на 52 недели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1" w:firstLine="0"/>
              <w:jc w:val="left"/>
            </w:pPr>
            <w:r>
              <w:rPr>
                <w:sz w:val="20"/>
              </w:rPr>
              <w:t xml:space="preserve">312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6" w:firstLine="0"/>
              <w:jc w:val="left"/>
            </w:pPr>
            <w:r>
              <w:rPr>
                <w:sz w:val="20"/>
              </w:rPr>
              <w:t xml:space="preserve">100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6" w:firstLine="0"/>
              <w:jc w:val="left"/>
            </w:pPr>
            <w:r>
              <w:rPr>
                <w:sz w:val="20"/>
              </w:rPr>
              <w:t xml:space="preserve">416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6" w:firstLine="0"/>
              <w:jc w:val="left"/>
            </w:pPr>
            <w:r>
              <w:rPr>
                <w:sz w:val="20"/>
              </w:rPr>
              <w:t xml:space="preserve">100 </w:t>
            </w:r>
          </w:p>
        </w:tc>
        <w:tc>
          <w:tcPr>
            <w:tcW w:w="571"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6" w:firstLine="0"/>
              <w:jc w:val="left"/>
            </w:pPr>
            <w:r>
              <w:rPr>
                <w:sz w:val="20"/>
              </w:rPr>
              <w:t xml:space="preserve">624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1" w:firstLine="0"/>
              <w:jc w:val="left"/>
            </w:pPr>
            <w:r>
              <w:rPr>
                <w:sz w:val="20"/>
              </w:rPr>
              <w:t xml:space="preserve">100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1" w:firstLine="0"/>
              <w:jc w:val="left"/>
            </w:pPr>
            <w:r>
              <w:rPr>
                <w:sz w:val="20"/>
              </w:rPr>
              <w:t xml:space="preserve">624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1" w:firstLine="0"/>
              <w:jc w:val="left"/>
            </w:pPr>
            <w:r>
              <w:rPr>
                <w:sz w:val="20"/>
              </w:rPr>
              <w:t xml:space="preserve">100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1" w:firstLine="0"/>
              <w:jc w:val="left"/>
            </w:pPr>
            <w:r>
              <w:rPr>
                <w:sz w:val="20"/>
              </w:rPr>
              <w:t xml:space="preserve">936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6" w:firstLine="0"/>
              <w:jc w:val="left"/>
            </w:pPr>
            <w:r>
              <w:rPr>
                <w:sz w:val="20"/>
              </w:rPr>
              <w:t xml:space="preserve">100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6" w:firstLine="0"/>
              <w:jc w:val="left"/>
            </w:pPr>
            <w:r>
              <w:rPr>
                <w:sz w:val="20"/>
              </w:rPr>
              <w:t xml:space="preserve">936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6" w:firstLine="0"/>
              <w:jc w:val="left"/>
            </w:pPr>
            <w:r>
              <w:rPr>
                <w:sz w:val="20"/>
              </w:rPr>
              <w:t xml:space="preserve">100 </w:t>
            </w:r>
          </w:p>
        </w:tc>
        <w:tc>
          <w:tcPr>
            <w:tcW w:w="571"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6" w:firstLine="0"/>
              <w:jc w:val="left"/>
            </w:pPr>
            <w:r>
              <w:rPr>
                <w:sz w:val="20"/>
              </w:rPr>
              <w:t xml:space="preserve">936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1" w:firstLine="0"/>
              <w:jc w:val="left"/>
            </w:pPr>
            <w:r>
              <w:rPr>
                <w:sz w:val="20"/>
              </w:rPr>
              <w:t xml:space="preserve">100 </w:t>
            </w:r>
          </w:p>
        </w:tc>
        <w:tc>
          <w:tcPr>
            <w:tcW w:w="70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115" w:firstLine="0"/>
              <w:jc w:val="left"/>
            </w:pPr>
            <w:r>
              <w:rPr>
                <w:sz w:val="20"/>
              </w:rPr>
              <w:t xml:space="preserve">1456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96" w:firstLine="0"/>
              <w:jc w:val="left"/>
            </w:pPr>
            <w:r>
              <w:rPr>
                <w:sz w:val="20"/>
              </w:rPr>
              <w:t xml:space="preserve">100 </w:t>
            </w:r>
          </w:p>
        </w:tc>
        <w:tc>
          <w:tcPr>
            <w:tcW w:w="71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120" w:firstLine="0"/>
              <w:jc w:val="left"/>
            </w:pPr>
            <w:r>
              <w:rPr>
                <w:sz w:val="20"/>
              </w:rPr>
              <w:t xml:space="preserve">1664 </w:t>
            </w:r>
          </w:p>
        </w:tc>
        <w:tc>
          <w:tcPr>
            <w:tcW w:w="71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7" w:firstLine="0"/>
              <w:jc w:val="center"/>
            </w:pPr>
            <w:r>
              <w:rPr>
                <w:sz w:val="20"/>
              </w:rPr>
              <w:t xml:space="preserve">100 </w:t>
            </w:r>
          </w:p>
        </w:tc>
      </w:tr>
      <w:tr w:rsidR="00FE3E34">
        <w:trPr>
          <w:trHeight w:val="706"/>
        </w:trPr>
        <w:tc>
          <w:tcPr>
            <w:tcW w:w="3970"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9. Количество часов в неделю </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6 </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2" w:firstLine="0"/>
              <w:jc w:val="center"/>
            </w:pPr>
            <w:r>
              <w:rPr>
                <w:sz w:val="20"/>
              </w:rPr>
              <w:t xml:space="preserve">8-9 </w:t>
            </w:r>
          </w:p>
        </w:tc>
        <w:tc>
          <w:tcPr>
            <w:tcW w:w="2270" w:type="dxa"/>
            <w:gridSpan w:val="4"/>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2" w:firstLine="0"/>
              <w:jc w:val="center"/>
            </w:pPr>
            <w:r>
              <w:rPr>
                <w:sz w:val="20"/>
              </w:rPr>
              <w:t xml:space="preserve">9-12 </w:t>
            </w:r>
          </w:p>
        </w:tc>
        <w:tc>
          <w:tcPr>
            <w:tcW w:w="3403" w:type="dxa"/>
            <w:gridSpan w:val="6"/>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14-18 </w:t>
            </w:r>
          </w:p>
        </w:tc>
        <w:tc>
          <w:tcPr>
            <w:tcW w:w="1272"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7" w:firstLine="0"/>
              <w:jc w:val="center"/>
            </w:pPr>
            <w:r>
              <w:rPr>
                <w:sz w:val="20"/>
              </w:rPr>
              <w:t xml:space="preserve">21-28 </w:t>
            </w:r>
          </w:p>
        </w:tc>
        <w:tc>
          <w:tcPr>
            <w:tcW w:w="1421" w:type="dxa"/>
            <w:gridSpan w:val="2"/>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14" w:line="237" w:lineRule="auto"/>
              <w:ind w:left="0" w:firstLine="0"/>
              <w:jc w:val="center"/>
            </w:pPr>
            <w:r>
              <w:rPr>
                <w:sz w:val="20"/>
              </w:rPr>
              <w:t xml:space="preserve">По индивидуальному плану </w:t>
            </w:r>
          </w:p>
          <w:p w:rsidR="00FE3E34" w:rsidRDefault="00BA782B">
            <w:pPr>
              <w:spacing w:after="0" w:line="259" w:lineRule="auto"/>
              <w:ind w:left="5" w:firstLine="0"/>
              <w:jc w:val="left"/>
            </w:pPr>
            <w:r>
              <w:rPr>
                <w:sz w:val="20"/>
              </w:rPr>
              <w:t xml:space="preserve"> </w:t>
            </w:r>
          </w:p>
          <w:p w:rsidR="00FE3E34" w:rsidRDefault="00BA782B">
            <w:pPr>
              <w:spacing w:after="0" w:line="252" w:lineRule="auto"/>
              <w:ind w:left="5" w:right="1320" w:firstLine="0"/>
              <w:jc w:val="left"/>
            </w:pPr>
            <w:r>
              <w:rPr>
                <w:sz w:val="20"/>
              </w:rPr>
              <w:t xml:space="preserve">  </w:t>
            </w:r>
          </w:p>
          <w:p w:rsidR="00FE3E34" w:rsidRDefault="00BA782B">
            <w:pPr>
              <w:spacing w:after="0" w:line="259" w:lineRule="auto"/>
              <w:ind w:left="5" w:firstLine="0"/>
              <w:jc w:val="left"/>
            </w:pPr>
            <w:r>
              <w:rPr>
                <w:sz w:val="20"/>
              </w:rPr>
              <w:t xml:space="preserve"> </w:t>
            </w:r>
          </w:p>
        </w:tc>
      </w:tr>
      <w:tr w:rsidR="00FE3E34">
        <w:trPr>
          <w:trHeight w:val="475"/>
        </w:trPr>
        <w:tc>
          <w:tcPr>
            <w:tcW w:w="3970"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10. Количество тренировок в неделю </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3 </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7" w:firstLine="0"/>
              <w:jc w:val="center"/>
            </w:pPr>
            <w:r>
              <w:rPr>
                <w:sz w:val="20"/>
              </w:rPr>
              <w:t xml:space="preserve">4 </w:t>
            </w:r>
          </w:p>
        </w:tc>
        <w:tc>
          <w:tcPr>
            <w:tcW w:w="1138"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4 </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5 </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9" w:firstLine="0"/>
              <w:jc w:val="center"/>
            </w:pPr>
            <w:r>
              <w:rPr>
                <w:sz w:val="20"/>
              </w:rPr>
              <w:t>5-8*</w:t>
            </w:r>
            <w:r>
              <w:rPr>
                <w:sz w:val="20"/>
                <w:vertAlign w:val="superscript"/>
              </w:rPr>
              <w:t xml:space="preserve">5 </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2" w:firstLine="0"/>
              <w:jc w:val="center"/>
            </w:pPr>
            <w:r>
              <w:rPr>
                <w:sz w:val="20"/>
              </w:rPr>
              <w:t xml:space="preserve">6-10* </w:t>
            </w:r>
          </w:p>
        </w:tc>
        <w:tc>
          <w:tcPr>
            <w:tcW w:w="1138"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7" w:firstLine="0"/>
              <w:jc w:val="center"/>
            </w:pPr>
            <w:r>
              <w:rPr>
                <w:sz w:val="20"/>
              </w:rPr>
              <w:t xml:space="preserve">6-10* </w:t>
            </w:r>
          </w:p>
        </w:tc>
        <w:tc>
          <w:tcPr>
            <w:tcW w:w="1272"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7" w:firstLine="0"/>
              <w:jc w:val="center"/>
            </w:pPr>
            <w:r>
              <w:rPr>
                <w:sz w:val="20"/>
              </w:rPr>
              <w:t xml:space="preserve">6-10* </w:t>
            </w:r>
          </w:p>
        </w:tc>
        <w:tc>
          <w:tcPr>
            <w:tcW w:w="0" w:type="auto"/>
            <w:gridSpan w:val="2"/>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r>
      <w:tr w:rsidR="00FE3E34">
        <w:trPr>
          <w:trHeight w:val="562"/>
        </w:trPr>
        <w:tc>
          <w:tcPr>
            <w:tcW w:w="3970"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11. Общее количество трениро-вок в год из расчета на 46 недель </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7" w:firstLine="0"/>
              <w:jc w:val="center"/>
            </w:pPr>
            <w:r>
              <w:rPr>
                <w:sz w:val="20"/>
              </w:rPr>
              <w:t xml:space="preserve">138 </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17" w:firstLine="0"/>
              <w:jc w:val="center"/>
            </w:pPr>
            <w:r>
              <w:rPr>
                <w:sz w:val="20"/>
              </w:rPr>
              <w:t xml:space="preserve">184 </w:t>
            </w:r>
          </w:p>
        </w:tc>
        <w:tc>
          <w:tcPr>
            <w:tcW w:w="1138"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2" w:firstLine="0"/>
              <w:jc w:val="center"/>
            </w:pPr>
            <w:r>
              <w:rPr>
                <w:sz w:val="20"/>
              </w:rPr>
              <w:t xml:space="preserve">184 </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7" w:firstLine="0"/>
              <w:jc w:val="center"/>
            </w:pPr>
            <w:r>
              <w:rPr>
                <w:sz w:val="20"/>
              </w:rPr>
              <w:t xml:space="preserve">230 </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230-368 </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2" w:firstLine="0"/>
              <w:jc w:val="center"/>
            </w:pPr>
            <w:r>
              <w:rPr>
                <w:sz w:val="20"/>
              </w:rPr>
              <w:t xml:space="preserve">276-460 </w:t>
            </w:r>
          </w:p>
        </w:tc>
        <w:tc>
          <w:tcPr>
            <w:tcW w:w="1138"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7" w:firstLine="0"/>
              <w:jc w:val="center"/>
            </w:pPr>
            <w:r>
              <w:rPr>
                <w:sz w:val="20"/>
              </w:rPr>
              <w:t xml:space="preserve">276-460 </w:t>
            </w:r>
          </w:p>
        </w:tc>
        <w:tc>
          <w:tcPr>
            <w:tcW w:w="1272"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27" w:firstLine="0"/>
              <w:jc w:val="center"/>
            </w:pPr>
            <w:r>
              <w:rPr>
                <w:sz w:val="20"/>
              </w:rPr>
              <w:t xml:space="preserve">276-460 </w:t>
            </w:r>
          </w:p>
        </w:tc>
        <w:tc>
          <w:tcPr>
            <w:tcW w:w="0" w:type="auto"/>
            <w:gridSpan w:val="2"/>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r>
    </w:tbl>
    <w:p w:rsidR="00FE3E34" w:rsidRDefault="00BA782B">
      <w:pPr>
        <w:spacing w:after="0" w:line="259" w:lineRule="auto"/>
        <w:ind w:left="-5"/>
        <w:jc w:val="left"/>
      </w:pPr>
      <w:r>
        <w:rPr>
          <w:sz w:val="16"/>
        </w:rPr>
        <w:t>5</w:t>
      </w:r>
    </w:p>
    <w:p w:rsidR="00FE3E34" w:rsidRDefault="00BA782B">
      <w:pPr>
        <w:spacing w:after="237" w:line="239" w:lineRule="auto"/>
        <w:ind w:left="-15" w:firstLine="82"/>
        <w:jc w:val="left"/>
      </w:pPr>
      <w:r>
        <w:t xml:space="preserve"> Установленные в таблице объемы тренировочной нагрузки являются максимальными (* - в условиях тренировочных сборов). Цифры, иллюстрирующие объемы часов по видам подготовки, представлены в целых числах для удобства планирования. Первый год обучения в группах ССМ имеет общую нагрузку в объеме 1248 часов. Объем нагрузки для 2-го и 3-го года представлен в таблице  </w:t>
      </w:r>
    </w:p>
    <w:p w:rsidR="00FE3E34" w:rsidRDefault="00BA782B">
      <w:pPr>
        <w:spacing w:after="0" w:line="259" w:lineRule="auto"/>
        <w:ind w:left="0" w:firstLine="0"/>
        <w:jc w:val="left"/>
      </w:pPr>
      <w:r>
        <w:t xml:space="preserve"> </w:t>
      </w:r>
    </w:p>
    <w:p w:rsidR="00FE3E34" w:rsidRDefault="00FE3E34">
      <w:pPr>
        <w:sectPr w:rsidR="00FE3E34">
          <w:headerReference w:type="even" r:id="rId10"/>
          <w:headerReference w:type="default" r:id="rId11"/>
          <w:headerReference w:type="first" r:id="rId12"/>
          <w:pgSz w:w="16840" w:h="11900" w:orient="landscape"/>
          <w:pgMar w:top="1440" w:right="1135" w:bottom="1440" w:left="1133" w:header="720" w:footer="720" w:gutter="0"/>
          <w:cols w:space="720"/>
        </w:sectPr>
      </w:pPr>
    </w:p>
    <w:p w:rsidR="00FE3E34" w:rsidRDefault="00BA782B">
      <w:pPr>
        <w:spacing w:after="0" w:line="259" w:lineRule="auto"/>
        <w:ind w:left="0" w:firstLine="0"/>
        <w:jc w:val="left"/>
      </w:pPr>
      <w:r>
        <w:t xml:space="preserve"> </w:t>
      </w:r>
    </w:p>
    <w:p w:rsidR="00FE3E34" w:rsidRDefault="00BA782B">
      <w:pPr>
        <w:ind w:left="-15" w:right="4" w:firstLine="706"/>
      </w:pPr>
      <w:r>
        <w:t xml:space="preserve">Тренировочное занятие предусматривает поэтапное увеличение объема и интенсивности нагрузок таким образом, чтобы каждый последующий период начинался и заканчивался на более высоком уровне. Этим обеспечивается последовательность нагрузок из года в год и их увеличение в течение ряда лет. </w:t>
      </w:r>
    </w:p>
    <w:p w:rsidR="00FE3E34" w:rsidRDefault="00BA782B">
      <w:pPr>
        <w:ind w:left="-15" w:right="4" w:firstLine="706"/>
      </w:pPr>
      <w:r>
        <w:t xml:space="preserve">Подготовленность спортсмена будет лучше, если нагрузка на всех этапах многолетней подготовки станет отвечать возрастным и индивидуальным функциональным способностям организма и будет направлена на улучшение способности приспосабливаться к выполнению физических упражнений различной интенсивности. </w:t>
      </w:r>
    </w:p>
    <w:p w:rsidR="00FE3E34" w:rsidRDefault="00BA782B">
      <w:pPr>
        <w:ind w:left="-15" w:right="4" w:firstLine="706"/>
      </w:pPr>
      <w:r>
        <w:t xml:space="preserve">Соотношения объемов тренировочных и соревновательных нагрузок являются </w:t>
      </w:r>
      <w:r>
        <w:rPr>
          <w:i/>
        </w:rPr>
        <w:t xml:space="preserve">максимальными </w:t>
      </w:r>
      <w:r>
        <w:t xml:space="preserve">и представлены в примерном </w:t>
      </w:r>
      <w:r>
        <w:rPr>
          <w:i/>
        </w:rPr>
        <w:t xml:space="preserve">тренировочном плане, рассчитанном на 52 недели, в </w:t>
      </w:r>
      <w:r>
        <w:rPr>
          <w:b/>
          <w:i/>
        </w:rPr>
        <w:t xml:space="preserve">таблице 15. </w:t>
      </w:r>
    </w:p>
    <w:p w:rsidR="00FE3E34" w:rsidRDefault="00BA782B">
      <w:pPr>
        <w:spacing w:after="14"/>
        <w:ind w:left="-5"/>
      </w:pPr>
      <w:r>
        <w:rPr>
          <w:b/>
        </w:rPr>
        <w:t xml:space="preserve">3.10 Объем индивидуальной спортивной подготовки </w:t>
      </w:r>
    </w:p>
    <w:p w:rsidR="00FE3E34" w:rsidRDefault="00BA782B">
      <w:pPr>
        <w:ind w:left="-5" w:right="4"/>
      </w:pPr>
      <w:r>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w:t>
      </w:r>
    </w:p>
    <w:p w:rsidR="00FE3E34" w:rsidRDefault="00BA782B">
      <w:pPr>
        <w:ind w:left="-15" w:right="4" w:firstLine="706"/>
      </w:pPr>
      <w:r>
        <w:t xml:space="preserve">Объем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мезоцикле. </w:t>
      </w:r>
    </w:p>
    <w:p w:rsidR="00FE3E34" w:rsidRDefault="00BA782B">
      <w:pPr>
        <w:ind w:left="-15" w:right="4" w:firstLine="706"/>
      </w:pPr>
      <w:r>
        <w:t xml:space="preserve">Одной из основных форм осуществления спортивной подготовки является работа по индивидуальным планам спортивной подготовки. </w:t>
      </w:r>
    </w:p>
    <w:p w:rsidR="00FE3E34" w:rsidRDefault="00BA782B">
      <w:pPr>
        <w:ind w:left="-5" w:right="4"/>
      </w:pPr>
      <w:r>
        <w:t xml:space="preserve">Работа по индивидуальным планам спортивной подготовки осуществляется: </w:t>
      </w:r>
    </w:p>
    <w:p w:rsidR="00FE3E34" w:rsidRDefault="00BA782B">
      <w:pPr>
        <w:numPr>
          <w:ilvl w:val="0"/>
          <w:numId w:val="44"/>
        </w:numPr>
        <w:ind w:right="4" w:hanging="144"/>
      </w:pPr>
      <w:r>
        <w:t xml:space="preserve">на этапах совершенствования спортивного мастерства и высшего спортивного мастерства; </w:t>
      </w:r>
    </w:p>
    <w:p w:rsidR="00FE3E34" w:rsidRDefault="00BA782B">
      <w:pPr>
        <w:numPr>
          <w:ilvl w:val="0"/>
          <w:numId w:val="44"/>
        </w:numPr>
        <w:ind w:right="4" w:hanging="144"/>
      </w:pPr>
      <w:r>
        <w:t xml:space="preserve">спортсменами в выходные дни. </w:t>
      </w:r>
    </w:p>
    <w:p w:rsidR="00FE3E34" w:rsidRDefault="00BA782B">
      <w:pPr>
        <w:ind w:left="-5" w:right="4"/>
      </w:pPr>
      <w:r>
        <w:t xml:space="preserve">Индивидуальный план формируется личным тренером для каждого спортсмена и оформляется в документальном виде. </w:t>
      </w:r>
    </w:p>
    <w:p w:rsidR="00FE3E34" w:rsidRDefault="00BA782B">
      <w:pPr>
        <w:spacing w:after="14"/>
        <w:ind w:left="-5"/>
      </w:pPr>
      <w:r>
        <w:rPr>
          <w:b/>
        </w:rPr>
        <w:t xml:space="preserve">3.11 Структура годичного цикла (название и продолжительность периодов, этапов, мезоциклов). Структура годичных и многолетних циклов </w:t>
      </w:r>
    </w:p>
    <w:p w:rsidR="00FE3E34" w:rsidRDefault="00BA782B">
      <w:pPr>
        <w:ind w:left="-15" w:right="4" w:firstLine="706"/>
      </w:pPr>
      <w:r>
        <w:t xml:space="preserve">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среди которых: - среднее количество лет регулярной тренировки, необходимое для достижения наивысших результатов, в том или ином виде спорта; </w:t>
      </w:r>
    </w:p>
    <w:p w:rsidR="00FE3E34" w:rsidRDefault="00BA782B">
      <w:pPr>
        <w:numPr>
          <w:ilvl w:val="0"/>
          <w:numId w:val="44"/>
        </w:numPr>
        <w:ind w:right="4" w:hanging="144"/>
      </w:pPr>
      <w:r>
        <w:t xml:space="preserve">оптимальные возрастные границы, в которых обычно наиболее полно раскрываются способности спортсменов и достигаются наивысшие результаты:, индивидуальная одаренность спортсменов и темпы роста их спортивного мастерства; </w:t>
      </w:r>
    </w:p>
    <w:p w:rsidR="00FE3E34" w:rsidRDefault="00BA782B">
      <w:pPr>
        <w:numPr>
          <w:ilvl w:val="0"/>
          <w:numId w:val="44"/>
        </w:numPr>
        <w:ind w:right="4" w:hanging="144"/>
      </w:pPr>
      <w:r>
        <w:t xml:space="preserve">возраст, в котором спортсмен начал занятия, а также возраст, когда он приступил к специальной тренировке. </w:t>
      </w:r>
    </w:p>
    <w:p w:rsidR="00FE3E34" w:rsidRDefault="00BA782B">
      <w:pPr>
        <w:ind w:left="-15" w:right="4" w:firstLine="706"/>
      </w:pPr>
      <w:r>
        <w:t xml:space="preserve">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в себя отдельные этапы, состоящие, как правило, из нескольких годичных циклов. В их основе лежат закономерности возрастной динамики спортивных достижений. </w:t>
      </w:r>
    </w:p>
    <w:p w:rsidR="00FE3E34" w:rsidRDefault="00BA782B">
      <w:pPr>
        <w:ind w:left="-15" w:right="4" w:firstLine="706"/>
      </w:pPr>
      <w:r>
        <w:t xml:space="preserve">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спортсменов, их возраста, специфики спортивной специализации, тренировочного стажа и условий организации спортивной деятельности. </w:t>
      </w:r>
    </w:p>
    <w:p w:rsidR="00FE3E34" w:rsidRDefault="00BA782B">
      <w:pPr>
        <w:ind w:left="-15" w:right="4" w:firstLine="706"/>
      </w:pPr>
      <w:r>
        <w:t xml:space="preserve">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то есть более крупные «блоки» спортивной тренировки. </w:t>
      </w:r>
    </w:p>
    <w:p w:rsidR="00FE3E34" w:rsidRDefault="00BA782B">
      <w:pPr>
        <w:ind w:left="-15" w:right="4" w:firstLine="706"/>
      </w:pPr>
      <w:r>
        <w:t xml:space="preserve">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 </w:t>
      </w:r>
    </w:p>
    <w:p w:rsidR="00FE3E34" w:rsidRDefault="00BA782B">
      <w:pPr>
        <w:ind w:left="-5" w:right="4"/>
      </w:pPr>
      <w:r>
        <w:t xml:space="preserve">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w:t>
      </w:r>
    </w:p>
    <w:p w:rsidR="00FE3E34" w:rsidRDefault="00BA782B">
      <w:pPr>
        <w:ind w:left="-15" w:right="4" w:firstLine="706"/>
      </w:pPr>
      <w:r>
        <w:t xml:space="preserve">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 </w:t>
      </w:r>
    </w:p>
    <w:p w:rsidR="00FE3E34" w:rsidRDefault="00BA782B">
      <w:pPr>
        <w:ind w:left="-15" w:right="4" w:firstLine="706"/>
      </w:pPr>
      <w:r>
        <w:t xml:space="preserve">Основной фактор, определяющий структуру годичного цикла тренировки,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 </w:t>
      </w:r>
    </w:p>
    <w:p w:rsidR="00FE3E34" w:rsidRDefault="00BA782B">
      <w:pPr>
        <w:ind w:left="-15" w:right="4" w:firstLine="706"/>
      </w:pPr>
      <w:r>
        <w:t xml:space="preserve">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w:t>
      </w:r>
    </w:p>
    <w:p w:rsidR="00FE3E34" w:rsidRDefault="00BA782B">
      <w:pPr>
        <w:ind w:left="-15" w:right="4" w:firstLine="706"/>
      </w:pPr>
      <w:r>
        <w:t xml:space="preserve">Относительность этого понятия становится еще более очевидной, когда речь идет об особенностях развития спортивной формы у начинающих спортсменов. </w:t>
      </w:r>
    </w:p>
    <w:p w:rsidR="00FE3E34" w:rsidRDefault="00BA782B">
      <w:pPr>
        <w:ind w:left="-15" w:right="4" w:firstLine="706"/>
      </w:pPr>
      <w:r>
        <w:t xml:space="preserve">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на другой, высокой автоматизацией двигательных навыков. </w:t>
      </w:r>
    </w:p>
    <w:p w:rsidR="00FE3E34" w:rsidRDefault="00BA782B">
      <w:pPr>
        <w:ind w:left="-15" w:right="4" w:firstLine="706"/>
      </w:pPr>
      <w:r>
        <w:t xml:space="preserve">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(«чувство оружия», «чувство дистанции», «чувство времени» и т.д.). В состоянии спортивной формы спортсмены тренируются с удовольствием. </w:t>
      </w:r>
    </w:p>
    <w:p w:rsidR="00FE3E34" w:rsidRDefault="00BA782B">
      <w:pPr>
        <w:ind w:left="-15" w:right="4" w:firstLine="706"/>
      </w:pPr>
      <w:r>
        <w:t xml:space="preserve">Наиболее общим показателем состояния спортивной формы является спортивный результат, показанный в особо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высокий результат может служить показателем спортивной формы в тех видах, в которых достижения измеряются в достаточно объективных количественных мерах (с, кг, м и т.д.). </w:t>
      </w:r>
    </w:p>
    <w:p w:rsidR="00FE3E34" w:rsidRDefault="00BA782B">
      <w:pPr>
        <w:ind w:left="-15" w:right="4" w:firstLine="706"/>
      </w:pPr>
      <w:r>
        <w:t xml:space="preserve">В видах спорта, где результат не имеет достаточно объективных количественных мер, использовать его для оценки состояния спортивной формы очень трудно. В этих видах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 </w:t>
      </w:r>
    </w:p>
    <w:p w:rsidR="00FE3E34" w:rsidRDefault="00BA782B">
      <w:pPr>
        <w:ind w:left="-15" w:right="4" w:firstLine="706"/>
      </w:pPr>
      <w:r>
        <w:t xml:space="preserve">Как правило, спортсмен находится в состоянии спортивной формы, если он показывает результат: </w:t>
      </w:r>
    </w:p>
    <w:p w:rsidR="00FE3E34" w:rsidRDefault="00BA782B">
      <w:pPr>
        <w:ind w:left="-5" w:right="4"/>
      </w:pPr>
      <w:r>
        <w:t xml:space="preserve">а) превышающий уровень своего прежнего результата; </w:t>
      </w:r>
    </w:p>
    <w:p w:rsidR="00FE3E34" w:rsidRDefault="00BA782B">
      <w:pPr>
        <w:ind w:left="-5" w:right="4"/>
      </w:pPr>
      <w:r>
        <w:t xml:space="preserve">б) близкий к этому уровню (в пределах 1,5-3% от лучшего спортивного достижения в году). </w:t>
      </w:r>
    </w:p>
    <w:p w:rsidR="00FE3E34" w:rsidRDefault="00BA782B">
      <w:pPr>
        <w:ind w:left="-5" w:right="4"/>
      </w:pPr>
      <w:r>
        <w:t xml:space="preserve">Для оценки состояния спортивной формы по показателям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w:t>
      </w:r>
    </w:p>
    <w:p w:rsidR="00FE3E34" w:rsidRDefault="00BA782B">
      <w:pPr>
        <w:ind w:left="716" w:right="4"/>
      </w:pPr>
      <w:r>
        <w:t xml:space="preserve">Можно выделить несколько критериев такого рода: </w:t>
      </w:r>
    </w:p>
    <w:p w:rsidR="00FE3E34" w:rsidRDefault="00BA782B">
      <w:pPr>
        <w:numPr>
          <w:ilvl w:val="0"/>
          <w:numId w:val="45"/>
        </w:numPr>
        <w:ind w:right="4" w:hanging="264"/>
      </w:pPr>
      <w:r>
        <w:t xml:space="preserve">направленность, скорость и интенсивность развития спортивной формы; </w:t>
      </w:r>
    </w:p>
    <w:p w:rsidR="00FE3E34" w:rsidRDefault="00BA782B">
      <w:pPr>
        <w:numPr>
          <w:ilvl w:val="0"/>
          <w:numId w:val="45"/>
        </w:numPr>
        <w:ind w:right="4" w:hanging="264"/>
      </w:pPr>
      <w:r>
        <w:t xml:space="preserve">уровень развития спортивной формы; </w:t>
      </w:r>
    </w:p>
    <w:p w:rsidR="00FE3E34" w:rsidRDefault="00BA782B">
      <w:pPr>
        <w:numPr>
          <w:ilvl w:val="0"/>
          <w:numId w:val="45"/>
        </w:numPr>
        <w:ind w:right="4" w:hanging="264"/>
      </w:pPr>
      <w:r>
        <w:t xml:space="preserve">устойчивость (стабильность) спортивной формы; </w:t>
      </w:r>
    </w:p>
    <w:p w:rsidR="00FE3E34" w:rsidRDefault="00BA782B">
      <w:pPr>
        <w:numPr>
          <w:ilvl w:val="0"/>
          <w:numId w:val="45"/>
        </w:numPr>
        <w:ind w:right="4" w:hanging="264"/>
      </w:pPr>
      <w:r>
        <w:t xml:space="preserve">своевременность (точность) вхождения в состояние спортивной формы. </w:t>
      </w:r>
    </w:p>
    <w:p w:rsidR="00FE3E34" w:rsidRDefault="00BA782B">
      <w:pPr>
        <w:ind w:left="-15" w:right="4" w:firstLine="706"/>
      </w:pPr>
      <w:r>
        <w:t xml:space="preserve">Первый критерий 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 </w:t>
      </w:r>
    </w:p>
    <w:p w:rsidR="00FE3E34" w:rsidRDefault="00BA782B">
      <w:pPr>
        <w:ind w:left="-15" w:right="4" w:firstLine="706"/>
      </w:pPr>
      <w:r>
        <w:t xml:space="preserve">Второй критерий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личному или мировому рекорду. </w:t>
      </w:r>
    </w:p>
    <w:p w:rsidR="00FE3E34" w:rsidRDefault="00BA782B">
      <w:pPr>
        <w:ind w:left="-15" w:right="4" w:firstLine="706"/>
      </w:pPr>
      <w:r>
        <w:t xml:space="preserve">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 </w:t>
      </w:r>
    </w:p>
    <w:p w:rsidR="00FE3E34" w:rsidRDefault="00BA782B">
      <w:pPr>
        <w:ind w:left="-15" w:right="4" w:firstLine="706"/>
      </w:pPr>
      <w:r>
        <w:t xml:space="preserve">Четвертый критерий говорит об умении спортсмена показывать наилучшие (запланированные) достижения к моменту основных соревнований. Для его оценки можно использовать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тренировки. </w:t>
      </w:r>
    </w:p>
    <w:p w:rsidR="00FE3E34" w:rsidRDefault="00BA782B">
      <w:pPr>
        <w:ind w:left="-15" w:right="4" w:firstLine="706"/>
      </w:pPr>
      <w:r>
        <w:t xml:space="preserve">Процесс развития состояния спортивной формы носит фазовый характер. Он протекает в порядке последовательной смены трех фаз: </w:t>
      </w:r>
    </w:p>
    <w:p w:rsidR="00FE3E34" w:rsidRDefault="00BA782B">
      <w:pPr>
        <w:numPr>
          <w:ilvl w:val="0"/>
          <w:numId w:val="46"/>
        </w:numPr>
        <w:ind w:right="4" w:hanging="264"/>
      </w:pPr>
      <w:r>
        <w:t xml:space="preserve">приобретения; </w:t>
      </w:r>
    </w:p>
    <w:p w:rsidR="00FE3E34" w:rsidRDefault="00BA782B">
      <w:pPr>
        <w:numPr>
          <w:ilvl w:val="0"/>
          <w:numId w:val="46"/>
        </w:numPr>
        <w:ind w:right="4" w:hanging="264"/>
      </w:pPr>
      <w:r>
        <w:t xml:space="preserve">относительной стабилизации; </w:t>
      </w:r>
    </w:p>
    <w:p w:rsidR="00FE3E34" w:rsidRDefault="00BA782B">
      <w:pPr>
        <w:numPr>
          <w:ilvl w:val="0"/>
          <w:numId w:val="46"/>
        </w:numPr>
        <w:ind w:right="4" w:hanging="264"/>
      </w:pPr>
      <w:r>
        <w:t xml:space="preserve">временной утраты состояния спортивной формы. </w:t>
      </w:r>
    </w:p>
    <w:p w:rsidR="00FE3E34" w:rsidRDefault="00BA782B">
      <w:pPr>
        <w:ind w:left="-15" w:right="4" w:firstLine="706"/>
      </w:pPr>
      <w:r>
        <w:t xml:space="preserve">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 </w:t>
      </w:r>
    </w:p>
    <w:p w:rsidR="00FE3E34" w:rsidRDefault="00BA782B">
      <w:pPr>
        <w:ind w:left="-15" w:right="4" w:firstLine="706"/>
      </w:pPr>
      <w:r>
        <w:t xml:space="preserve">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 </w:t>
      </w:r>
    </w:p>
    <w:p w:rsidR="00FE3E34" w:rsidRDefault="00BA782B">
      <w:pPr>
        <w:ind w:left="-5" w:right="4"/>
      </w:pPr>
      <w:r>
        <w:rPr>
          <w:i/>
        </w:rPr>
        <w:t xml:space="preserve">Подготовительный период </w:t>
      </w:r>
      <w:r>
        <w:t xml:space="preserve">соответствует фазе приобретения спортивной формы, </w:t>
      </w:r>
      <w:r>
        <w:rPr>
          <w:i/>
        </w:rPr>
        <w:t xml:space="preserve">соревновательный - </w:t>
      </w:r>
      <w:r>
        <w:t xml:space="preserve">фазе ее стабилизации, а </w:t>
      </w:r>
      <w:r>
        <w:rPr>
          <w:i/>
        </w:rPr>
        <w:t xml:space="preserve">переходный - </w:t>
      </w:r>
      <w:r>
        <w:t xml:space="preserve">фазе временной ее утраты. 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w:t>
      </w:r>
    </w:p>
    <w:p w:rsidR="00FE3E34" w:rsidRDefault="00BA782B">
      <w:pPr>
        <w:ind w:left="-5" w:right="4"/>
      </w:pPr>
      <w:r>
        <w:t xml:space="preserve">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 </w:t>
      </w:r>
      <w:r>
        <w:rPr>
          <w:i/>
        </w:rPr>
        <w:t xml:space="preserve">Подготовительный период </w:t>
      </w:r>
      <w:r>
        <w:t xml:space="preserve">(период фундаментальной подготовки). Подготовительный период подразделяется на 2 этапа: общеподготовительный и специальноподготовительный. </w:t>
      </w:r>
    </w:p>
    <w:p w:rsidR="00FE3E34" w:rsidRDefault="00BA782B">
      <w:pPr>
        <w:ind w:left="-15" w:right="4" w:firstLine="706"/>
      </w:pPr>
      <w:r>
        <w:t xml:space="preserve">У начинающих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а специальноподготовительного - увеличивается. </w:t>
      </w:r>
    </w:p>
    <w:p w:rsidR="00FE3E34" w:rsidRDefault="00BA782B">
      <w:pPr>
        <w:ind w:left="-15" w:right="4" w:firstLine="706"/>
      </w:pPr>
      <w:r>
        <w:t xml:space="preserve">Основная направленность 1-го этапа подготовительного периода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w:t>
      </w:r>
    </w:p>
    <w:p w:rsidR="00FE3E34" w:rsidRDefault="00BA782B">
      <w:pPr>
        <w:ind w:left="-15" w:right="4" w:firstLine="706"/>
      </w:pPr>
      <w:r>
        <w:t xml:space="preserve">На данном этапе у юных спортсменов удельный вес упражнений по общей подготовке немного превышает удельный вес упражнений по специальной подготовке. С возрастом и повышением спортивной квалификации время на общую подготовку постепенно уменьшается, а на специальную, соответственно, увеличивается. </w:t>
      </w:r>
    </w:p>
    <w:p w:rsidR="00FE3E34" w:rsidRDefault="00BA782B">
      <w:pPr>
        <w:ind w:left="-15" w:right="4" w:firstLine="706"/>
      </w:pPr>
      <w:r>
        <w:t xml:space="preserve">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общеподготовительном этапе не используется. Методы тренировки специализированы здесь меньше, чем на последующих этапах. </w:t>
      </w:r>
    </w:p>
    <w:p w:rsidR="00FE3E34" w:rsidRDefault="00BA782B">
      <w:pPr>
        <w:ind w:left="-15" w:right="4" w:firstLine="706"/>
      </w:pPr>
      <w:r>
        <w:t xml:space="preserve">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 </w:t>
      </w:r>
    </w:p>
    <w:p w:rsidR="00FE3E34" w:rsidRDefault="00BA782B">
      <w:pPr>
        <w:ind w:left="-15" w:right="4" w:firstLine="706"/>
      </w:pPr>
      <w:r>
        <w:t xml:space="preserve">Основная направленность специально-подготовительного этапа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 </w:t>
      </w:r>
    </w:p>
    <w:p w:rsidR="00FE3E34" w:rsidRDefault="00BA782B">
      <w:pPr>
        <w:ind w:left="-15" w:right="4" w:firstLine="706"/>
      </w:pPr>
      <w:r>
        <w:t xml:space="preserve">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 </w:t>
      </w:r>
    </w:p>
    <w:p w:rsidR="00FE3E34" w:rsidRDefault="00BA782B">
      <w:pPr>
        <w:ind w:left="-15" w:right="4" w:firstLine="706"/>
      </w:pPr>
      <w:r>
        <w:t xml:space="preserve">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 </w:t>
      </w:r>
    </w:p>
    <w:p w:rsidR="00FE3E34" w:rsidRDefault="00BA782B">
      <w:pPr>
        <w:spacing w:after="14"/>
        <w:ind w:left="-5"/>
      </w:pPr>
      <w:r>
        <w:rPr>
          <w:b/>
        </w:rPr>
        <w:t xml:space="preserve">Типы и структура мезоциклов </w:t>
      </w:r>
    </w:p>
    <w:p w:rsidR="00FE3E34" w:rsidRDefault="00BA782B">
      <w:pPr>
        <w:ind w:left="-15" w:right="4" w:firstLine="706"/>
      </w:pPr>
      <w:r>
        <w:t xml:space="preserve">Мезоцикл тренировки можно определить, как серию микроциклов разного или одного типа, составляющую относительно законченный этап или подэтап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w:t>
      </w:r>
    </w:p>
    <w:p w:rsidR="00FE3E34" w:rsidRDefault="00BA782B">
      <w:pPr>
        <w:ind w:left="-15" w:right="4" w:firstLine="706"/>
      </w:pPr>
      <w:r>
        <w:t xml:space="preserve">Средние циклы чаще всего состоят из 3-6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тренировки и отдыха, внешних условий тренировки (климатических, географических и др.), околомесячных биоритмов в жизнедеятельности организма (например, менструальных циклов) и т.д. </w:t>
      </w:r>
    </w:p>
    <w:p w:rsidR="00FE3E34" w:rsidRDefault="00BA782B">
      <w:pPr>
        <w:ind w:left="716" w:right="4"/>
      </w:pPr>
      <w:r>
        <w:t xml:space="preserve">Различают следующие типы мезоциклов: </w:t>
      </w:r>
    </w:p>
    <w:p w:rsidR="00FE3E34" w:rsidRDefault="00BA782B">
      <w:pPr>
        <w:numPr>
          <w:ilvl w:val="0"/>
          <w:numId w:val="47"/>
        </w:numPr>
        <w:ind w:right="4" w:hanging="144"/>
      </w:pPr>
      <w:r>
        <w:t xml:space="preserve">втягивающий; </w:t>
      </w:r>
    </w:p>
    <w:p w:rsidR="00FE3E34" w:rsidRDefault="00BA782B">
      <w:pPr>
        <w:numPr>
          <w:ilvl w:val="0"/>
          <w:numId w:val="47"/>
        </w:numPr>
        <w:ind w:right="4" w:hanging="144"/>
      </w:pPr>
      <w:r>
        <w:t xml:space="preserve">базовый; </w:t>
      </w:r>
    </w:p>
    <w:p w:rsidR="00FE3E34" w:rsidRDefault="00BA782B">
      <w:pPr>
        <w:numPr>
          <w:ilvl w:val="0"/>
          <w:numId w:val="47"/>
        </w:numPr>
        <w:ind w:right="4" w:hanging="144"/>
      </w:pPr>
      <w:r>
        <w:t xml:space="preserve">контрольно-подготовительный; </w:t>
      </w:r>
    </w:p>
    <w:p w:rsidR="00FE3E34" w:rsidRDefault="00BA782B">
      <w:pPr>
        <w:numPr>
          <w:ilvl w:val="0"/>
          <w:numId w:val="47"/>
        </w:numPr>
        <w:ind w:right="4" w:hanging="144"/>
      </w:pPr>
      <w:r>
        <w:t xml:space="preserve">предсоревновательный; - соревновательный; </w:t>
      </w:r>
    </w:p>
    <w:p w:rsidR="00FE3E34" w:rsidRDefault="00BA782B">
      <w:pPr>
        <w:numPr>
          <w:ilvl w:val="0"/>
          <w:numId w:val="47"/>
        </w:numPr>
        <w:ind w:right="4" w:hanging="144"/>
      </w:pPr>
      <w:r>
        <w:t xml:space="preserve">восстановительный и др. </w:t>
      </w:r>
    </w:p>
    <w:p w:rsidR="00FE3E34" w:rsidRDefault="00BA782B">
      <w:pPr>
        <w:ind w:left="-15" w:right="4" w:firstLine="706"/>
      </w:pPr>
      <w:r>
        <w:t xml:space="preserve">Все эти типы мезоциклов могут иметь место и в тренировочном процессе спортсменов. </w:t>
      </w:r>
    </w:p>
    <w:p w:rsidR="00FE3E34" w:rsidRDefault="00BA782B">
      <w:pPr>
        <w:ind w:left="-5" w:right="4"/>
      </w:pPr>
      <w:r>
        <w:rPr>
          <w:i/>
        </w:rPr>
        <w:t xml:space="preserve">Втягивающий мезоцикл </w:t>
      </w:r>
      <w:r>
        <w:t xml:space="preserve">характеризуется повышением объема тренировочных нагрузок вплоть до значительных величин с постепенным повышением интенсивности. С такого рода мезоцикла обычно начинается подготовительный период. </w:t>
      </w:r>
    </w:p>
    <w:p w:rsidR="00FE3E34" w:rsidRDefault="00BA782B">
      <w:pPr>
        <w:ind w:left="-15" w:right="4" w:firstLine="706"/>
      </w:pPr>
      <w:r>
        <w:t xml:space="preserve">У спортсменов невысокой квалификации втягивающий мезоцикл состоит из трехчетырех объемных микроциклов. Во втягивающем мезоцикле,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социальноподготовительные средства. </w:t>
      </w:r>
    </w:p>
    <w:p w:rsidR="00FE3E34" w:rsidRDefault="00BA782B">
      <w:pPr>
        <w:ind w:left="-5" w:right="4"/>
      </w:pPr>
      <w:r>
        <w:rPr>
          <w:i/>
        </w:rPr>
        <w:t xml:space="preserve">Базовый мезоцикл </w:t>
      </w:r>
      <w:r>
        <w:t xml:space="preserve">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w:t>
      </w:r>
    </w:p>
    <w:p w:rsidR="00FE3E34" w:rsidRDefault="00BA782B">
      <w:pPr>
        <w:ind w:left="-15" w:right="4" w:firstLine="706"/>
      </w:pPr>
      <w:r>
        <w:t xml:space="preserve">Наряду с расширением функциональных возможностей спортсменов в задачи этих мезоциклов входит стабилизация и закрепление достигнутых перестроек в организме. По своему преимущественному содержанию они могут быть общеподготовительными и специально-подготовительными, а по эффекту воздействия на динамику тренированности развивающими и поддерживающими. </w:t>
      </w:r>
    </w:p>
    <w:p w:rsidR="00FE3E34" w:rsidRDefault="00BA782B">
      <w:pPr>
        <w:ind w:left="-15" w:right="4" w:firstLine="706"/>
      </w:pPr>
      <w:r>
        <w:t xml:space="preserve">Каждый вид базового мезоцикла может включать в себя несколько мезоциклов соответствующего типа, но в разных комбинациях. Например, развивающий мезоцикл может состоять из 4 мезоциклов - двух объемных, одного интенсивного и одного восстановительного. </w:t>
      </w:r>
    </w:p>
    <w:p w:rsidR="00FE3E34" w:rsidRDefault="00BA782B">
      <w:pPr>
        <w:ind w:left="-5" w:right="4"/>
      </w:pPr>
      <w:r>
        <w:rPr>
          <w:i/>
        </w:rPr>
        <w:t xml:space="preserve">Контрольно-подготовительный мезоцикл </w:t>
      </w:r>
      <w:r>
        <w:t xml:space="preserve">представляет собой переходящую форму от базовых мезоциклов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w:t>
      </w:r>
    </w:p>
    <w:p w:rsidR="00FE3E34" w:rsidRDefault="00BA782B">
      <w:pPr>
        <w:ind w:left="-15" w:right="4" w:firstLine="706"/>
      </w:pPr>
      <w:r>
        <w:t xml:space="preserve">Мезоцикл данного типа может состоять из двух-трех собственно тренировочных микроциклов и одного микроцикла соревновательного типа. </w:t>
      </w:r>
    </w:p>
    <w:p w:rsidR="00FE3E34" w:rsidRDefault="00BA782B">
      <w:pPr>
        <w:ind w:left="-5" w:right="4"/>
      </w:pPr>
      <w:r>
        <w:rPr>
          <w:i/>
        </w:rPr>
        <w:t xml:space="preserve">Предсоревновательные мезоциклы </w:t>
      </w:r>
      <w:r>
        <w:t xml:space="preserve">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w:t>
      </w:r>
    </w:p>
    <w:p w:rsidR="00FE3E34" w:rsidRDefault="00BA782B">
      <w:pPr>
        <w:ind w:left="-15" w:right="4" w:firstLine="706"/>
      </w:pPr>
      <w:r>
        <w:t xml:space="preserve">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мезоцикла, который может состоять из подводящих, соревновательных и восстановительных микроциклов. </w:t>
      </w:r>
    </w:p>
    <w:p w:rsidR="00FE3E34" w:rsidRDefault="00BA782B">
      <w:pPr>
        <w:ind w:left="-15" w:right="4" w:firstLine="706"/>
      </w:pPr>
      <w:r>
        <w:t xml:space="preserve">При подготовке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который обычно включает один или несколько мезоциклов, построенных по типу предсоревновательных. </w:t>
      </w:r>
    </w:p>
    <w:p w:rsidR="00FE3E34" w:rsidRDefault="00BA782B">
      <w:pPr>
        <w:ind w:left="-15" w:right="4" w:firstLine="706"/>
      </w:pPr>
      <w:r>
        <w:t xml:space="preserve">Как правило, предсоревновательный мезоцикл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 </w:t>
      </w:r>
    </w:p>
    <w:p w:rsidR="00FE3E34" w:rsidRDefault="00BA782B">
      <w:pPr>
        <w:ind w:left="-5" w:right="4"/>
      </w:pPr>
      <w:r>
        <w:rPr>
          <w:i/>
        </w:rPr>
        <w:t xml:space="preserve">Соревновательные мезоциклы - </w:t>
      </w:r>
      <w:r>
        <w:t xml:space="preserve">это типичная форма построения тренировки в период основных соревнований.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определяют количество и структуру соревновательных мезоциклов. </w:t>
      </w:r>
    </w:p>
    <w:p w:rsidR="00FE3E34" w:rsidRDefault="00BA782B">
      <w:pPr>
        <w:ind w:left="-15" w:right="4" w:firstLine="706"/>
      </w:pPr>
      <w:r>
        <w:t xml:space="preserve">Как минимум, каждый соревновательный мезоцикл состоит из подводящего, соревновательного и восстановительного микроциклов. </w:t>
      </w:r>
    </w:p>
    <w:p w:rsidR="00FE3E34" w:rsidRDefault="00BA782B">
      <w:pPr>
        <w:ind w:left="-5" w:right="4"/>
      </w:pPr>
      <w:r>
        <w:rPr>
          <w:i/>
        </w:rPr>
        <w:t xml:space="preserve">Восстановительные мезоциклы </w:t>
      </w:r>
      <w:r>
        <w:t xml:space="preserve">подразделяются на восстановительно-подготовительные и восстановительно-поддерживающие. Первые планируют между двумя </w:t>
      </w:r>
    </w:p>
    <w:p w:rsidR="00FE3E34" w:rsidRDefault="00BA782B">
      <w:pPr>
        <w:ind w:left="-5" w:right="4"/>
      </w:pPr>
      <w:r>
        <w:t xml:space="preserve">соревновательными мезоциклами.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столько физических, сколько нервных затрат, а также подготовка к новой серии соревнований. </w:t>
      </w:r>
    </w:p>
    <w:p w:rsidR="00FE3E34" w:rsidRDefault="00BA782B">
      <w:pPr>
        <w:ind w:left="-5" w:right="4"/>
      </w:pPr>
      <w:r>
        <w:rPr>
          <w:i/>
        </w:rPr>
        <w:t xml:space="preserve">Восстановительно-поддерживающие мезоциклы </w:t>
      </w:r>
      <w:r>
        <w:t xml:space="preserve">также планируют после соревновательного мезоцикла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 </w:t>
      </w:r>
    </w:p>
    <w:p w:rsidR="00FE3E34" w:rsidRDefault="00BA782B">
      <w:pPr>
        <w:spacing w:after="14"/>
        <w:ind w:left="-5"/>
      </w:pPr>
      <w:r>
        <w:rPr>
          <w:b/>
        </w:rPr>
        <w:t xml:space="preserve">Варианты структуры подготовительного периода </w:t>
      </w:r>
    </w:p>
    <w:p w:rsidR="00FE3E34" w:rsidRDefault="00BA782B">
      <w:pPr>
        <w:ind w:left="-5" w:right="4"/>
      </w:pPr>
      <w:r>
        <w:t xml:space="preserve">Для более эффективного планирования тренировочного процесса и управления им, подготовительный период годичного цикла делится на мезоциклы разного типа. В рамках этих мезоциклов сменяются средства и методы тренировки, объем и интенсивность нагрузки и т.д. </w:t>
      </w:r>
    </w:p>
    <w:p w:rsidR="00FE3E34" w:rsidRDefault="00BA782B">
      <w:pPr>
        <w:ind w:left="-5" w:right="4"/>
      </w:pPr>
      <w:r>
        <w:t xml:space="preserve">Их содержание и длительность зависят от: </w:t>
      </w:r>
    </w:p>
    <w:p w:rsidR="00FE3E34" w:rsidRDefault="00BA782B">
      <w:pPr>
        <w:numPr>
          <w:ilvl w:val="0"/>
          <w:numId w:val="48"/>
        </w:numPr>
        <w:ind w:right="4" w:hanging="264"/>
      </w:pPr>
      <w:r>
        <w:t xml:space="preserve">общей продолжительности подготовительных периодов и календаря спортивномассовых мероприятий; </w:t>
      </w:r>
    </w:p>
    <w:p w:rsidR="00FE3E34" w:rsidRDefault="00BA782B">
      <w:pPr>
        <w:numPr>
          <w:ilvl w:val="0"/>
          <w:numId w:val="48"/>
        </w:numPr>
        <w:ind w:right="4" w:hanging="264"/>
      </w:pPr>
      <w:r>
        <w:t xml:space="preserve">вида спорта; </w:t>
      </w:r>
    </w:p>
    <w:p w:rsidR="00FE3E34" w:rsidRDefault="00BA782B">
      <w:pPr>
        <w:numPr>
          <w:ilvl w:val="0"/>
          <w:numId w:val="48"/>
        </w:numPr>
        <w:ind w:right="4" w:hanging="264"/>
      </w:pPr>
      <w:r>
        <w:t xml:space="preserve">возраста, квалификации, стажа спортсменов; 4) условий тренировки и других факторов. </w:t>
      </w:r>
    </w:p>
    <w:p w:rsidR="00FE3E34" w:rsidRDefault="00BA782B">
      <w:pPr>
        <w:ind w:left="-15" w:right="4" w:firstLine="706"/>
      </w:pPr>
      <w:r>
        <w:t xml:space="preserve">При одноцикловом построении тренировки спортсменов на общеподготовительном этапе выделяют втягивающий, базовый общефизический мезоциклы; на специальноподготовительном этапе - базовый специализированно-физический, базовый специальноподготовительный и контрольно-подготовительный мезоциклы. Подобное сочетание типов мезоциклов характерно для «сезонных» видов спорта. </w:t>
      </w:r>
    </w:p>
    <w:p w:rsidR="00FE3E34" w:rsidRDefault="00BA782B">
      <w:pPr>
        <w:ind w:left="-15" w:right="4" w:firstLine="706"/>
      </w:pPr>
      <w:r>
        <w:t xml:space="preserve">Основная цель втягивающего мезоцикла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w:t>
      </w:r>
    </w:p>
    <w:p w:rsidR="00FE3E34" w:rsidRDefault="00BA782B">
      <w:pPr>
        <w:ind w:left="-15" w:right="4" w:firstLine="706"/>
      </w:pPr>
      <w:r>
        <w:t xml:space="preserve">В этом мезоцикле целесообразно разучивать новые упражнения, восстанавливать структуру забытых движений. </w:t>
      </w:r>
    </w:p>
    <w:p w:rsidR="00FE3E34" w:rsidRDefault="00BA782B">
      <w:pPr>
        <w:ind w:left="-5" w:right="4"/>
      </w:pPr>
      <w:r>
        <w:t xml:space="preserve">Содержание базового общефизического мезоцикла должно соответствовать всестороннему и гармоническому развитию спортсменов. У квалифицированных спортсменов может быть 1-2 базовых общефизических мезоцикла, у начинающих - несколько. </w:t>
      </w:r>
    </w:p>
    <w:p w:rsidR="00FE3E34" w:rsidRDefault="00BA782B">
      <w:pPr>
        <w:ind w:left="-15" w:right="4" w:firstLine="706"/>
      </w:pPr>
      <w:r>
        <w:t xml:space="preserve">В базовом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 </w:t>
      </w:r>
    </w:p>
    <w:p w:rsidR="00FE3E34" w:rsidRDefault="00BA782B">
      <w:pPr>
        <w:ind w:left="-15" w:right="4" w:firstLine="706"/>
      </w:pPr>
      <w:r>
        <w:t xml:space="preserve">В этом мезоцикле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упражнении. </w:t>
      </w:r>
    </w:p>
    <w:p w:rsidR="00FE3E34" w:rsidRDefault="00BA782B">
      <w:pPr>
        <w:ind w:left="-15" w:right="4" w:firstLine="706"/>
      </w:pPr>
      <w:r>
        <w:t xml:space="preserve">В базовом специально-подготовительном мезоцикле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 </w:t>
      </w:r>
    </w:p>
    <w:p w:rsidR="00FE3E34" w:rsidRDefault="00BA782B">
      <w:pPr>
        <w:ind w:left="-15" w:right="4" w:firstLine="706"/>
      </w:pPr>
      <w:r>
        <w:t xml:space="preserve">В контрольно-подготовительном мезоцикле завершается становление спортивной формы. Его основная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мезоцикла начинается соревновательный период. </w:t>
      </w:r>
    </w:p>
    <w:p w:rsidR="00FE3E34" w:rsidRDefault="00BA782B">
      <w:pPr>
        <w:spacing w:after="16"/>
        <w:ind w:left="716"/>
      </w:pPr>
      <w:r>
        <w:rPr>
          <w:b/>
          <w:i/>
        </w:rPr>
        <w:t xml:space="preserve">Соревновательный период </w:t>
      </w:r>
    </w:p>
    <w:p w:rsidR="00FE3E34" w:rsidRDefault="00BA782B">
      <w:pPr>
        <w:ind w:left="-15" w:right="4" w:firstLine="706"/>
      </w:pPr>
      <w:r>
        <w:t xml:space="preserve">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w:t>
      </w:r>
    </w:p>
    <w:p w:rsidR="00FE3E34" w:rsidRDefault="00BA782B">
      <w:pPr>
        <w:ind w:left="-5" w:right="4"/>
      </w:pPr>
      <w:r>
        <w:t xml:space="preserve">Удельный вес средств общей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w:t>
      </w:r>
    </w:p>
    <w:p w:rsidR="00FE3E34" w:rsidRDefault="00BA782B">
      <w:pPr>
        <w:spacing w:after="5" w:line="239" w:lineRule="auto"/>
        <w:ind w:left="-5"/>
        <w:jc w:val="left"/>
      </w:pPr>
      <w:r>
        <w:t xml:space="preserve">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 </w:t>
      </w:r>
    </w:p>
    <w:p w:rsidR="00FE3E34" w:rsidRDefault="00BA782B">
      <w:pPr>
        <w:ind w:left="-15" w:right="4" w:firstLine="706"/>
      </w:pPr>
      <w:r>
        <w:t xml:space="preserve">В этом периоде используются наиболее трудоемкие методы спортивной тренировки (соревновательный, повторный, интервальный). </w:t>
      </w:r>
    </w:p>
    <w:p w:rsidR="00FE3E34" w:rsidRDefault="00BA782B">
      <w:pPr>
        <w:ind w:left="-5" w:right="4"/>
      </w:pPr>
      <w:r>
        <w:t xml:space="preserve">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в этом периоде можно управлять ростом спортивных результатов. Однако их оптимальное число нужно определять индивидуально для каждого спортсмена. </w:t>
      </w:r>
    </w:p>
    <w:p w:rsidR="00FE3E34" w:rsidRDefault="00BA782B">
      <w:pPr>
        <w:ind w:left="-5" w:right="4"/>
      </w:pPr>
      <w:r>
        <w:t xml:space="preserve">Интервалы отдыха между отдельными состязаниями должны быть достаточны для восстановления и развития работоспособности спортсменов. </w:t>
      </w:r>
    </w:p>
    <w:p w:rsidR="00FE3E34" w:rsidRDefault="00BA782B">
      <w:pPr>
        <w:ind w:left="-15" w:right="4" w:firstLine="706"/>
      </w:pPr>
      <w:r>
        <w:t xml:space="preserve">Особенности динамики тренировочных нагрузок в соревновательном периоде определяются его структурой. </w:t>
      </w:r>
    </w:p>
    <w:p w:rsidR="00FE3E34" w:rsidRDefault="00BA782B">
      <w:pPr>
        <w:ind w:left="-5" w:right="4"/>
      </w:pPr>
      <w:r>
        <w:rPr>
          <w:b/>
          <w:i/>
        </w:rPr>
        <w:t xml:space="preserve">Варианты структуры соревновательного периода. </w:t>
      </w:r>
      <w:r>
        <w:t xml:space="preserve">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 характерного, прежде всего, для квалифицированных спортсменов, он, наряду с соревновательными, включает в себя промежуточные мезоциклы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 </w:t>
      </w:r>
      <w:r>
        <w:rPr>
          <w:b/>
          <w:i/>
        </w:rPr>
        <w:t xml:space="preserve">Переходный период </w:t>
      </w:r>
    </w:p>
    <w:p w:rsidR="00FE3E34" w:rsidRDefault="00BA782B">
      <w:pPr>
        <w:ind w:left="-5" w:right="4"/>
      </w:pPr>
      <w:r>
        <w:t xml:space="preserve">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w:t>
      </w:r>
    </w:p>
    <w:p w:rsidR="00FE3E34" w:rsidRDefault="00BA782B">
      <w:pPr>
        <w:ind w:left="-5" w:right="4"/>
      </w:pPr>
      <w:r>
        <w:t xml:space="preserve">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 </w:t>
      </w:r>
    </w:p>
    <w:p w:rsidR="00FE3E34" w:rsidRDefault="00BA782B">
      <w:pPr>
        <w:ind w:left="-15" w:right="4" w:firstLine="706"/>
      </w:pPr>
      <w:r>
        <w:t xml:space="preserve">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 </w:t>
      </w:r>
    </w:p>
    <w:p w:rsidR="00FE3E34" w:rsidRDefault="00BA782B">
      <w:pPr>
        <w:ind w:left="-5" w:right="4"/>
      </w:pPr>
      <w:r>
        <w:t xml:space="preserve">Если спортсмен регулярно не занимался, не имел достаточных нагрузок, мало выступал в соревнованиях, необходимость в переходном периоде отпадает. </w:t>
      </w:r>
    </w:p>
    <w:p w:rsidR="00FE3E34" w:rsidRDefault="00BA782B">
      <w:pPr>
        <w:spacing w:after="14"/>
        <w:ind w:left="-5"/>
      </w:pPr>
      <w:r>
        <w:rPr>
          <w:b/>
        </w:rPr>
        <w:t xml:space="preserve">3.12 Планирование спортивных результатов </w:t>
      </w:r>
    </w:p>
    <w:p w:rsidR="00FE3E34" w:rsidRDefault="00BA782B">
      <w:pPr>
        <w:ind w:left="-15" w:right="4" w:firstLine="706"/>
      </w:pPr>
      <w:r>
        <w:t xml:space="preserve">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w:t>
      </w:r>
    </w:p>
    <w:p w:rsidR="00FE3E34" w:rsidRDefault="00BA782B">
      <w:pPr>
        <w:ind w:left="-15" w:right="4" w:firstLine="706"/>
      </w:pPr>
      <w:r>
        <w:t xml:space="preserve">Тренер совместно со спортсменом определяет контрольные, отборочные, основные и главные соревнования предстоящего цикла спортивной подготовки. </w:t>
      </w:r>
    </w:p>
    <w:p w:rsidR="00FE3E34" w:rsidRDefault="00BA782B">
      <w:pPr>
        <w:ind w:left="-15" w:right="4" w:firstLine="706"/>
      </w:pPr>
      <w:r>
        <w:t xml:space="preserve">Тренер должен ставить посильные, выполнимые задачи перед своими спортсменами и учитывать при планировании результатов следующие факторы: </w:t>
      </w:r>
    </w:p>
    <w:p w:rsidR="00FE3E34" w:rsidRDefault="00BA782B">
      <w:pPr>
        <w:numPr>
          <w:ilvl w:val="0"/>
          <w:numId w:val="49"/>
        </w:numPr>
        <w:ind w:right="4" w:hanging="144"/>
      </w:pPr>
      <w:r>
        <w:t xml:space="preserve">возраст спортсмена; </w:t>
      </w:r>
    </w:p>
    <w:p w:rsidR="00FE3E34" w:rsidRDefault="00BA782B">
      <w:pPr>
        <w:numPr>
          <w:ilvl w:val="0"/>
          <w:numId w:val="49"/>
        </w:numPr>
        <w:ind w:right="4" w:hanging="144"/>
      </w:pPr>
      <w:r>
        <w:t xml:space="preserve">стаж занятий в конкретном виде спорта; </w:t>
      </w:r>
    </w:p>
    <w:p w:rsidR="00FE3E34" w:rsidRDefault="00BA782B">
      <w:pPr>
        <w:numPr>
          <w:ilvl w:val="0"/>
          <w:numId w:val="49"/>
        </w:numPr>
        <w:ind w:right="4" w:hanging="144"/>
      </w:pPr>
      <w:r>
        <w:t xml:space="preserve">спортивную квалификацию и опыт спортсмена; </w:t>
      </w:r>
    </w:p>
    <w:p w:rsidR="00FE3E34" w:rsidRDefault="00BA782B">
      <w:pPr>
        <w:numPr>
          <w:ilvl w:val="0"/>
          <w:numId w:val="49"/>
        </w:numPr>
        <w:ind w:right="4" w:hanging="144"/>
      </w:pPr>
      <w:r>
        <w:t xml:space="preserve">результаты, показанные спортсменом в предыдущем спортивном сезоне; </w:t>
      </w:r>
    </w:p>
    <w:p w:rsidR="00FE3E34" w:rsidRDefault="00BA782B">
      <w:pPr>
        <w:numPr>
          <w:ilvl w:val="0"/>
          <w:numId w:val="49"/>
        </w:numPr>
        <w:ind w:right="4" w:hanging="144"/>
      </w:pPr>
      <w:r>
        <w:t xml:space="preserve">состояние здоровья спортсмена; </w:t>
      </w:r>
    </w:p>
    <w:p w:rsidR="00FE3E34" w:rsidRDefault="00BA782B">
      <w:pPr>
        <w:numPr>
          <w:ilvl w:val="0"/>
          <w:numId w:val="49"/>
        </w:numPr>
        <w:ind w:right="4" w:hanging="144"/>
      </w:pPr>
      <w:r>
        <w:t xml:space="preserve">уровень спортивной мотивации спортсмена; </w:t>
      </w:r>
    </w:p>
    <w:p w:rsidR="00FE3E34" w:rsidRDefault="00BA782B">
      <w:pPr>
        <w:numPr>
          <w:ilvl w:val="0"/>
          <w:numId w:val="49"/>
        </w:numPr>
        <w:ind w:right="4" w:hanging="144"/>
      </w:pPr>
      <w:r>
        <w:t xml:space="preserve">уровень психологической устойчивости спортсмена, его моральное состояние; </w:t>
      </w:r>
    </w:p>
    <w:p w:rsidR="00FE3E34" w:rsidRDefault="00BA782B">
      <w:pPr>
        <w:numPr>
          <w:ilvl w:val="0"/>
          <w:numId w:val="49"/>
        </w:numPr>
        <w:ind w:right="4" w:hanging="144"/>
      </w:pPr>
      <w:r>
        <w:t xml:space="preserve">наличие бытовых проблем, уровень финансовой обеспеченности спортсмена; </w:t>
      </w:r>
    </w:p>
    <w:p w:rsidR="00FE3E34" w:rsidRDefault="00BA782B">
      <w:pPr>
        <w:numPr>
          <w:ilvl w:val="0"/>
          <w:numId w:val="49"/>
        </w:numPr>
        <w:ind w:right="4" w:hanging="144"/>
      </w:pPr>
      <w:r>
        <w:t xml:space="preserve">обстановка в семье, поддержка близких ему людей; </w:t>
      </w:r>
    </w:p>
    <w:p w:rsidR="00FE3E34" w:rsidRDefault="00BA782B">
      <w:pPr>
        <w:numPr>
          <w:ilvl w:val="0"/>
          <w:numId w:val="49"/>
        </w:numPr>
        <w:ind w:right="4" w:hanging="144"/>
      </w:pPr>
      <w:r>
        <w:t xml:space="preserve">наличие каких-либо проблем в учреждении (если спортсмен проходит спортивную подготовку); </w:t>
      </w:r>
    </w:p>
    <w:p w:rsidR="00FE3E34" w:rsidRDefault="00BA782B">
      <w:pPr>
        <w:numPr>
          <w:ilvl w:val="0"/>
          <w:numId w:val="49"/>
        </w:numPr>
        <w:ind w:right="4" w:hanging="144"/>
      </w:pPr>
      <w:r>
        <w:t xml:space="preserve">прочие обстоятельства, от которых зависит успешная подготовка спортсмена. </w:t>
      </w:r>
    </w:p>
    <w:p w:rsidR="00FE3E34" w:rsidRDefault="00BA782B">
      <w:pPr>
        <w:ind w:left="-15" w:right="4" w:firstLine="706"/>
      </w:pPr>
      <w:r>
        <w:t xml:space="preserve">В процессе подготовки в течение спортивного сезона планируемые результаты могут изменяться в ту или иную сторону, в зависимости от хода выполнения плана. Тренер обязан постоянно контролировать выполнение спортсменом тренировочного плана и вносить необходимые коррективы. </w:t>
      </w:r>
    </w:p>
    <w:p w:rsidR="00FE3E34" w:rsidRDefault="00BA782B">
      <w:pPr>
        <w:spacing w:after="14"/>
        <w:ind w:left="-5"/>
      </w:pPr>
      <w:r>
        <w:rPr>
          <w:b/>
        </w:rPr>
        <w:t xml:space="preserve">3.13 Требования к организации и проведению врачебно-педагогического, психологического и биохимического контроля </w:t>
      </w:r>
    </w:p>
    <w:p w:rsidR="00FE3E34" w:rsidRDefault="00BA782B">
      <w:pPr>
        <w:ind w:left="-15" w:right="4" w:firstLine="706"/>
      </w:pPr>
      <w:r>
        <w:t xml:space="preserve">Спортсмен, занимающийся спортом, является сложной социально-биологической системой.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 </w:t>
      </w:r>
    </w:p>
    <w:p w:rsidR="00FE3E34" w:rsidRDefault="00BA782B">
      <w:pPr>
        <w:ind w:left="-15" w:right="4" w:firstLine="706"/>
      </w:pPr>
      <w:r>
        <w:t xml:space="preserve">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постоянно следить за состоянием и динамикой подготовки, своевременно вносить коррективы в тренировочный процесс. </w:t>
      </w:r>
    </w:p>
    <w:p w:rsidR="00FE3E34" w:rsidRDefault="00BA782B">
      <w:pPr>
        <w:ind w:left="-15" w:right="4" w:firstLine="706"/>
      </w:pPr>
      <w:r>
        <w:t xml:space="preserve">Важную роль в спортивной подготовке играет научно обоснованная система контрольных испытаний и нормативов, которые являются определенными ориентирами рационального построения тренировочного процесса спортсменов различного возраста и квалификации. </w:t>
      </w:r>
    </w:p>
    <w:p w:rsidR="00FE3E34" w:rsidRDefault="00BA782B">
      <w:pPr>
        <w:ind w:left="-5" w:right="4"/>
      </w:pPr>
      <w:r>
        <w:rPr>
          <w:i/>
        </w:rPr>
        <w:t xml:space="preserve">Педагогический контроль </w:t>
      </w:r>
      <w:r>
        <w:t xml:space="preserve">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 </w:t>
      </w:r>
    </w:p>
    <w:p w:rsidR="00FE3E34" w:rsidRDefault="00BA782B">
      <w:pPr>
        <w:ind w:left="-15" w:right="4" w:firstLine="706"/>
      </w:pPr>
      <w:r>
        <w:t xml:space="preserve">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 </w:t>
      </w:r>
    </w:p>
    <w:p w:rsidR="00FE3E34" w:rsidRDefault="00BA782B">
      <w:pPr>
        <w:ind w:left="-15" w:right="4" w:firstLine="706"/>
      </w:pPr>
      <w:r>
        <w:t xml:space="preserve">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 </w:t>
      </w:r>
    </w:p>
    <w:p w:rsidR="00FE3E34" w:rsidRDefault="00BA782B">
      <w:pPr>
        <w:ind w:left="-5" w:right="4"/>
      </w:pPr>
      <w:r>
        <w:rPr>
          <w:i/>
        </w:rPr>
        <w:t xml:space="preserve">Методы врачебного контроля </w:t>
      </w:r>
      <w:r>
        <w:t xml:space="preserve">направлены на оценку состояния здоровья, степени физического развития, биологического возраста, уровня функциональной подготовленности. </w:t>
      </w:r>
    </w:p>
    <w:p w:rsidR="00FE3E34" w:rsidRDefault="00BA782B">
      <w:pPr>
        <w:ind w:left="-15" w:right="4" w:firstLine="706"/>
      </w:pPr>
      <w:r>
        <w:t xml:space="preserve">В последние годы значительно повысилось значение организации врачебнопедагогического контроля, который рассматривается теперь в качестве одного из главных звеньев в системе управления подготовкой спортсмена. </w:t>
      </w:r>
    </w:p>
    <w:p w:rsidR="00FE3E34" w:rsidRDefault="00BA782B">
      <w:pPr>
        <w:ind w:left="-15" w:right="4" w:firstLine="706"/>
      </w:pPr>
      <w:r>
        <w:t xml:space="preserve">Под контролем следует понимать не просто сбор информации, но и сопоставление ее с уже имеющимися данными (планами, контрольными показателями, нормами и т.п.) и последующий анализ, которые завершаются принятием решения. </w:t>
      </w:r>
    </w:p>
    <w:p w:rsidR="00FE3E34" w:rsidRDefault="00BA782B">
      <w:pPr>
        <w:ind w:left="-5" w:right="4"/>
      </w:pPr>
      <w:r>
        <w:t xml:space="preserve">Методы контроля: </w:t>
      </w:r>
    </w:p>
    <w:p w:rsidR="00FE3E34" w:rsidRDefault="00BA782B">
      <w:pPr>
        <w:spacing w:after="5" w:line="239" w:lineRule="auto"/>
        <w:ind w:left="-5" w:right="6264"/>
        <w:jc w:val="left"/>
      </w:pPr>
      <w:r>
        <w:t xml:space="preserve">- анкетирование, опрос; - педагогическое наблюдение; - тестирование. </w:t>
      </w:r>
    </w:p>
    <w:p w:rsidR="00FE3E34" w:rsidRDefault="00BA782B">
      <w:pPr>
        <w:ind w:left="-15" w:right="4" w:firstLine="706"/>
      </w:pPr>
      <w:r>
        <w:t xml:space="preserve">Важнейшим дополнением к педагогическому контролю может и должен служить самоконтроль спортсмена. </w:t>
      </w:r>
    </w:p>
    <w:p w:rsidR="00FE3E34" w:rsidRDefault="00BA782B">
      <w:pPr>
        <w:ind w:left="-15" w:right="4" w:firstLine="706"/>
      </w:pPr>
      <w:r>
        <w:t xml:space="preserve">Самоконтроль - это система наблюдений спортсмена за своим здоровьем, переносимостью тренировочных и соревновательных нагрузок, физической, технической и психологической подготовленностью. </w:t>
      </w:r>
    </w:p>
    <w:p w:rsidR="00FE3E34" w:rsidRDefault="00BA782B">
      <w:pPr>
        <w:ind w:left="-15" w:right="4" w:firstLine="706"/>
      </w:pPr>
      <w:r>
        <w:t xml:space="preserve">Самоконтроль дает информацию, дополняющую данные, полученные при обследовании. </w:t>
      </w:r>
    </w:p>
    <w:p w:rsidR="00FE3E34" w:rsidRDefault="00BA782B">
      <w:pPr>
        <w:ind w:left="-15" w:right="4" w:firstLine="706"/>
      </w:pPr>
      <w:r>
        <w:t xml:space="preserve">Велико воспитательное значение самоконтроля, так как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 </w:t>
      </w:r>
    </w:p>
    <w:p w:rsidR="00FE3E34" w:rsidRDefault="00BA782B">
      <w:pPr>
        <w:ind w:left="-15" w:right="4" w:firstLine="706"/>
      </w:pPr>
      <w:r>
        <w:t xml:space="preserve">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 </w:t>
      </w:r>
    </w:p>
    <w:p w:rsidR="00FE3E34" w:rsidRDefault="00BA782B">
      <w:pPr>
        <w:ind w:left="-15" w:right="4" w:firstLine="706"/>
      </w:pPr>
      <w:r>
        <w:t xml:space="preserve">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результат переутомления или перетренированности. </w:t>
      </w:r>
    </w:p>
    <w:p w:rsidR="00FE3E34" w:rsidRDefault="00BA782B">
      <w:pPr>
        <w:ind w:left="-15" w:right="4" w:firstLine="706"/>
      </w:pPr>
      <w:r>
        <w:t xml:space="preserve">Следует систематически проводить обследование спортсменов до и после тренировок. </w:t>
      </w:r>
    </w:p>
    <w:p w:rsidR="00FE3E34" w:rsidRDefault="00BA782B">
      <w:pPr>
        <w:ind w:left="-15" w:right="4" w:firstLine="706"/>
      </w:pPr>
      <w:r>
        <w:t xml:space="preserve">Для правильной организации тренировочного процесса тренер остро нуждается в помощи спортивного врача. </w:t>
      </w:r>
    </w:p>
    <w:p w:rsidR="00FE3E34" w:rsidRDefault="00BA782B">
      <w:pPr>
        <w:ind w:left="-15" w:right="4" w:firstLine="706"/>
      </w:pPr>
      <w:r>
        <w:t xml:space="preserve">Врач должен не только осуществлять контроль за состоянием здоровья занимающихся, но и принимать участие в планировании тренировочного процесса, опираясь на методические основы и достижения современной спортивной медицины. </w:t>
      </w:r>
    </w:p>
    <w:p w:rsidR="00FE3E34" w:rsidRDefault="00BA782B">
      <w:pPr>
        <w:ind w:left="-5" w:right="4"/>
      </w:pPr>
      <w:r>
        <w:rPr>
          <w:i/>
        </w:rPr>
        <w:t xml:space="preserve">Врачебный контроль </w:t>
      </w:r>
      <w:r>
        <w:t xml:space="preserve">осуществляется в виде обследований: </w:t>
      </w:r>
    </w:p>
    <w:p w:rsidR="00FE3E34" w:rsidRDefault="00BA782B">
      <w:pPr>
        <w:numPr>
          <w:ilvl w:val="0"/>
          <w:numId w:val="50"/>
        </w:numPr>
        <w:ind w:right="4" w:hanging="144"/>
      </w:pPr>
      <w:r>
        <w:t xml:space="preserve">углубленное медицинское обследование (УМО) проводится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 </w:t>
      </w:r>
    </w:p>
    <w:p w:rsidR="00FE3E34" w:rsidRDefault="00BA782B">
      <w:pPr>
        <w:numPr>
          <w:ilvl w:val="0"/>
          <w:numId w:val="50"/>
        </w:numPr>
        <w:ind w:right="4" w:hanging="144"/>
      </w:pPr>
      <w:r>
        <w:t xml:space="preserve">этапное комплексное обследование,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проводится 3-4 раза в годичном тренировочном цикле во время и после выполнения физических нагрузок для оценки общей и специальной работоспособности (возможны измерения частоты сердечных сокращений, артериального давления, электрокардиографии и т.п.); </w:t>
      </w:r>
    </w:p>
    <w:p w:rsidR="00FE3E34" w:rsidRDefault="00BA782B">
      <w:pPr>
        <w:numPr>
          <w:ilvl w:val="0"/>
          <w:numId w:val="50"/>
        </w:numPr>
        <w:ind w:right="4" w:hanging="144"/>
      </w:pPr>
      <w:r>
        <w:t xml:space="preserve">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 </w:t>
      </w:r>
    </w:p>
    <w:p w:rsidR="00FE3E34" w:rsidRDefault="00BA782B">
      <w:pPr>
        <w:ind w:left="-5" w:right="4"/>
      </w:pPr>
      <w:r>
        <w:t xml:space="preserve">Большое внимание уделяется психологической подготовке. </w:t>
      </w:r>
    </w:p>
    <w:p w:rsidR="00FE3E34" w:rsidRDefault="00BA782B">
      <w:pPr>
        <w:ind w:left="-5" w:right="4"/>
      </w:pPr>
      <w:r>
        <w:t xml:space="preserve">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w:t>
      </w:r>
    </w:p>
    <w:p w:rsidR="00FE3E34" w:rsidRDefault="00BA782B">
      <w:pPr>
        <w:ind w:left="-5" w:right="4"/>
      </w:pPr>
      <w:r>
        <w:t xml:space="preserve">Основными задачами психологической подготовки являются: </w:t>
      </w:r>
    </w:p>
    <w:p w:rsidR="00FE3E34" w:rsidRDefault="00BA782B">
      <w:pPr>
        <w:numPr>
          <w:ilvl w:val="0"/>
          <w:numId w:val="50"/>
        </w:numPr>
        <w:ind w:right="4" w:hanging="144"/>
      </w:pPr>
      <w:r>
        <w:t xml:space="preserve">привитие устойчивого интереса к занятиям спортом; </w:t>
      </w:r>
    </w:p>
    <w:p w:rsidR="00FE3E34" w:rsidRDefault="00BA782B">
      <w:pPr>
        <w:numPr>
          <w:ilvl w:val="0"/>
          <w:numId w:val="50"/>
        </w:numPr>
        <w:ind w:right="4" w:hanging="144"/>
      </w:pPr>
      <w:r>
        <w:t xml:space="preserve">формирование установки на тренировочную деятельность; </w:t>
      </w:r>
    </w:p>
    <w:p w:rsidR="00FE3E34" w:rsidRDefault="00BA782B">
      <w:pPr>
        <w:numPr>
          <w:ilvl w:val="0"/>
          <w:numId w:val="50"/>
        </w:numPr>
        <w:ind w:right="4" w:hanging="144"/>
      </w:pPr>
      <w:r>
        <w:t xml:space="preserve">формирование волевых качеств спортсмена; </w:t>
      </w:r>
    </w:p>
    <w:p w:rsidR="00FE3E34" w:rsidRDefault="00BA782B">
      <w:pPr>
        <w:numPr>
          <w:ilvl w:val="0"/>
          <w:numId w:val="50"/>
        </w:numPr>
        <w:ind w:right="4" w:hanging="144"/>
      </w:pPr>
      <w:r>
        <w:t xml:space="preserve">совершенствование эмоциональных свойств личности; </w:t>
      </w:r>
    </w:p>
    <w:p w:rsidR="00FE3E34" w:rsidRDefault="00BA782B">
      <w:pPr>
        <w:numPr>
          <w:ilvl w:val="0"/>
          <w:numId w:val="50"/>
        </w:numPr>
        <w:ind w:right="4" w:hanging="144"/>
      </w:pPr>
      <w:r>
        <w:t xml:space="preserve">развитие коммуникативных свойств личности; </w:t>
      </w:r>
    </w:p>
    <w:p w:rsidR="00FE3E34" w:rsidRDefault="00BA782B">
      <w:pPr>
        <w:numPr>
          <w:ilvl w:val="0"/>
          <w:numId w:val="50"/>
        </w:numPr>
        <w:ind w:right="4" w:hanging="144"/>
      </w:pPr>
      <w:r>
        <w:t xml:space="preserve">развитие и совершенствование интеллекта спортсмена. </w:t>
      </w:r>
    </w:p>
    <w:p w:rsidR="00FE3E34" w:rsidRDefault="00BA782B">
      <w:pPr>
        <w:ind w:left="-15" w:right="4" w:firstLine="706"/>
      </w:pPr>
      <w:r>
        <w:t xml:space="preserve">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 </w:t>
      </w:r>
    </w:p>
    <w:p w:rsidR="00FE3E34" w:rsidRDefault="00BA782B">
      <w:pPr>
        <w:ind w:left="-15" w:right="4" w:firstLine="706"/>
      </w:pPr>
      <w:r>
        <w:t xml:space="preserve">В программу занятий следует вводить ситуации, требующие преодоления трудностей. </w:t>
      </w:r>
    </w:p>
    <w:p w:rsidR="00FE3E34" w:rsidRDefault="00BA782B">
      <w:pPr>
        <w:spacing w:after="9"/>
        <w:ind w:left="-5"/>
      </w:pPr>
      <w:r>
        <w:rPr>
          <w:i/>
        </w:rPr>
        <w:t xml:space="preserve">Рекомендации по организации психологической подготовки </w:t>
      </w:r>
    </w:p>
    <w:p w:rsidR="00FE3E34" w:rsidRDefault="00BA782B">
      <w:pPr>
        <w:ind w:left="-15" w:right="4" w:firstLine="706"/>
      </w:pPr>
      <w:r>
        <w:t xml:space="preserve">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 </w:t>
      </w:r>
    </w:p>
    <w:p w:rsidR="00FE3E34" w:rsidRDefault="00BA782B">
      <w:pPr>
        <w:ind w:left="-15" w:right="4" w:firstLine="706"/>
      </w:pPr>
      <w:r>
        <w:t xml:space="preserve">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 </w:t>
      </w:r>
    </w:p>
    <w:p w:rsidR="00FE3E34" w:rsidRDefault="00BA782B">
      <w:pPr>
        <w:ind w:left="-15" w:right="4" w:firstLine="706"/>
      </w:pPr>
      <w:r>
        <w:t xml:space="preserve">В структуру психологической подготовки спортсмена включены следующие компоненты: </w:t>
      </w:r>
    </w:p>
    <w:p w:rsidR="00FE3E34" w:rsidRDefault="00BA782B">
      <w:pPr>
        <w:numPr>
          <w:ilvl w:val="0"/>
          <w:numId w:val="51"/>
        </w:numPr>
        <w:ind w:right="4"/>
      </w:pPr>
      <w:r>
        <w:t xml:space="preserve">Определение и разработка системы требований к личности спортсмена, занимающегося спортивным фехтованием, на различных этапах спортивной тренировки - </w:t>
      </w:r>
    </w:p>
    <w:p w:rsidR="00FE3E34" w:rsidRDefault="00BA782B">
      <w:pPr>
        <w:ind w:left="-5" w:right="4"/>
      </w:pPr>
      <w:r>
        <w:t xml:space="preserve">«психологический паспорт избранного вида спорта». </w:t>
      </w:r>
    </w:p>
    <w:p w:rsidR="00FE3E34" w:rsidRDefault="00BA782B">
      <w:pPr>
        <w:numPr>
          <w:ilvl w:val="0"/>
          <w:numId w:val="51"/>
        </w:numPr>
        <w:ind w:right="4"/>
      </w:pPr>
      <w:r>
        <w:t xml:space="preserve">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решается задача, что надо иметь для достижения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 </w:t>
      </w:r>
    </w:p>
    <w:p w:rsidR="00FE3E34" w:rsidRDefault="00BA782B">
      <w:pPr>
        <w:numPr>
          <w:ilvl w:val="0"/>
          <w:numId w:val="51"/>
        </w:numPr>
        <w:ind w:right="4"/>
      </w:pPr>
      <w:r>
        <w:t xml:space="preserve">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 </w:t>
      </w:r>
    </w:p>
    <w:p w:rsidR="00FE3E34" w:rsidRDefault="00BA782B">
      <w:pPr>
        <w:numPr>
          <w:ilvl w:val="0"/>
          <w:numId w:val="51"/>
        </w:numPr>
        <w:ind w:right="4"/>
      </w:pPr>
      <w:r>
        <w:t xml:space="preserve">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 </w:t>
      </w:r>
    </w:p>
    <w:p w:rsidR="00FE3E34" w:rsidRDefault="00BA782B">
      <w:pPr>
        <w:numPr>
          <w:ilvl w:val="0"/>
          <w:numId w:val="51"/>
        </w:numPr>
        <w:ind w:right="4"/>
      </w:pPr>
      <w:r>
        <w:t xml:space="preserve">Разработка и совершенствование содержания «психологической настройки» спортсмена в день соревнований: </w:t>
      </w:r>
    </w:p>
    <w:p w:rsidR="00FE3E34" w:rsidRDefault="00BA782B">
      <w:pPr>
        <w:numPr>
          <w:ilvl w:val="0"/>
          <w:numId w:val="52"/>
        </w:numPr>
        <w:ind w:right="4" w:hanging="144"/>
      </w:pPr>
      <w:r>
        <w:t xml:space="preserve">через систему организации жизнедеятельности спортсмена; </w:t>
      </w:r>
    </w:p>
    <w:p w:rsidR="00FE3E34" w:rsidRDefault="00BA782B">
      <w:pPr>
        <w:ind w:left="-5" w:right="4"/>
      </w:pPr>
      <w:r>
        <w:t xml:space="preserve">через    организацию    внимания    в    предстартовый    период соревновательной деятельности; </w:t>
      </w:r>
    </w:p>
    <w:p w:rsidR="00FE3E34" w:rsidRDefault="00BA782B">
      <w:pPr>
        <w:numPr>
          <w:ilvl w:val="0"/>
          <w:numId w:val="52"/>
        </w:numPr>
        <w:ind w:right="4" w:hanging="144"/>
      </w:pPr>
      <w:r>
        <w:t xml:space="preserve">через формирование установки на действия в условиях соревнований; </w:t>
      </w:r>
    </w:p>
    <w:p w:rsidR="00FE3E34" w:rsidRDefault="00BA782B">
      <w:pPr>
        <w:numPr>
          <w:ilvl w:val="0"/>
          <w:numId w:val="52"/>
        </w:numPr>
        <w:ind w:right="4" w:hanging="144"/>
      </w:pPr>
      <w:r>
        <w:t xml:space="preserve">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 </w:t>
      </w:r>
    </w:p>
    <w:p w:rsidR="00FE3E34" w:rsidRDefault="00BA782B">
      <w:pPr>
        <w:ind w:left="-5" w:right="4"/>
      </w:pPr>
      <w:r>
        <w:t xml:space="preserve">6. Подведение итогов соревновательной деятельности, разработка плана тренировочной деятельности на последующий период - как основы постсоревновательной психологической подготовки спортсменов. </w:t>
      </w:r>
    </w:p>
    <w:p w:rsidR="00FE3E34" w:rsidRDefault="00BA782B">
      <w:pPr>
        <w:ind w:left="-15" w:right="4" w:firstLine="706"/>
      </w:pPr>
      <w:r>
        <w:t xml:space="preserve">В этом виде подготовки решаются задачи «реабилитации успешной и неуспешной спортивной деятельности юного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 </w:t>
      </w:r>
    </w:p>
    <w:p w:rsidR="00FE3E34" w:rsidRDefault="00BA782B">
      <w:pPr>
        <w:numPr>
          <w:ilvl w:val="0"/>
          <w:numId w:val="53"/>
        </w:numPr>
        <w:ind w:right="4" w:hanging="144"/>
      </w:pPr>
      <w:r>
        <w:t xml:space="preserve">нравственных; </w:t>
      </w:r>
    </w:p>
    <w:p w:rsidR="00FE3E34" w:rsidRDefault="00BA782B">
      <w:pPr>
        <w:numPr>
          <w:ilvl w:val="0"/>
          <w:numId w:val="53"/>
        </w:numPr>
        <w:ind w:right="4" w:hanging="144"/>
      </w:pPr>
      <w:r>
        <w:t xml:space="preserve">волевых; </w:t>
      </w:r>
    </w:p>
    <w:p w:rsidR="00FE3E34" w:rsidRDefault="00BA782B">
      <w:pPr>
        <w:numPr>
          <w:ilvl w:val="0"/>
          <w:numId w:val="53"/>
        </w:numPr>
        <w:ind w:right="4" w:hanging="144"/>
      </w:pPr>
      <w:r>
        <w:t xml:space="preserve">интеллектуальных - в решении задач, связанных с психологической готовностью спортсмена к соревнованиям. </w:t>
      </w:r>
    </w:p>
    <w:p w:rsidR="00FE3E34" w:rsidRDefault="00BA782B">
      <w:pPr>
        <w:ind w:left="-15" w:right="4" w:firstLine="706"/>
      </w:pPr>
      <w:r>
        <w:t xml:space="preserve">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воздействии на спортсмена в решении задач формирования и совершенствования психических качеств и черт личности, необходимых для данного вида спорта, и на этой основе достижения высоких спортивных результатов. </w:t>
      </w:r>
    </w:p>
    <w:p w:rsidR="00FE3E34" w:rsidRDefault="00BA782B">
      <w:pPr>
        <w:spacing w:after="14"/>
        <w:ind w:left="-5"/>
      </w:pPr>
      <w:r>
        <w:rPr>
          <w:b/>
        </w:rPr>
        <w:t xml:space="preserve">Биохимический контроль </w:t>
      </w:r>
    </w:p>
    <w:p w:rsidR="00FE3E34" w:rsidRDefault="00BA782B">
      <w:pPr>
        <w:ind w:left="-15" w:right="4" w:firstLine="706"/>
      </w:pPr>
      <w: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 </w:t>
      </w:r>
    </w:p>
    <w:p w:rsidR="00FE3E34" w:rsidRDefault="00BA782B">
      <w:pPr>
        <w:ind w:left="-15" w:right="4" w:firstLine="706"/>
      </w:pPr>
      <w:r>
        <w:t xml:space="preserve">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 </w:t>
      </w:r>
    </w:p>
    <w:p w:rsidR="00FE3E34" w:rsidRDefault="00BA782B">
      <w:pPr>
        <w:spacing w:after="14"/>
        <w:ind w:left="-5" w:right="782"/>
      </w:pPr>
      <w:r>
        <w:rPr>
          <w:b/>
        </w:rPr>
        <w:t xml:space="preserve">3.14 Программный материал для практических занятий по этапам и периодам подготовки </w:t>
      </w:r>
    </w:p>
    <w:p w:rsidR="00FE3E34" w:rsidRDefault="00BA782B">
      <w:pPr>
        <w:spacing w:after="16"/>
        <w:ind w:left="-5"/>
      </w:pPr>
      <w:r>
        <w:rPr>
          <w:b/>
          <w:i/>
        </w:rPr>
        <w:t xml:space="preserve">3.14.1 Этап начальной подготовки </w:t>
      </w:r>
    </w:p>
    <w:p w:rsidR="00FE3E34" w:rsidRDefault="00BA782B">
      <w:pPr>
        <w:spacing w:after="16"/>
        <w:ind w:left="-5"/>
      </w:pPr>
      <w:r>
        <w:rPr>
          <w:b/>
        </w:rPr>
        <w:t xml:space="preserve">Период начального обучения - возраст 9 лет </w:t>
      </w:r>
      <w:r>
        <w:rPr>
          <w:b/>
          <w:i/>
        </w:rPr>
        <w:t xml:space="preserve">Уровень психических функций, двигательных качеств и особенности проведения занятий </w:t>
      </w:r>
    </w:p>
    <w:p w:rsidR="00FE3E34" w:rsidRDefault="00BA782B">
      <w:pPr>
        <w:ind w:left="-15" w:right="4" w:firstLine="706"/>
      </w:pPr>
      <w:r>
        <w:t xml:space="preserve">Многое из того, что необходимо учитывать в работе с 7-8-летними подростками, вполне актуально и для детей постарше - в возрасте 9 лет. </w:t>
      </w:r>
    </w:p>
    <w:p w:rsidR="00FE3E34" w:rsidRDefault="00BA782B">
      <w:pPr>
        <w:ind w:left="-5" w:right="4"/>
      </w:pPr>
      <w:r>
        <w:t xml:space="preserve">Известно, например, что 9-летний ребенок уже может сознательно проявлять волевые усилия при условии возникновения (формирования) соответствующей мотивации. Увлеченность подростка, направленная тренером в русло технико-тактического совершенствования, может трансформироваться в хорошие спортивные результаты уже на этапе начальной подготовки. </w:t>
      </w:r>
    </w:p>
    <w:p w:rsidR="00FE3E34" w:rsidRDefault="00BA782B">
      <w:pPr>
        <w:ind w:left="-15" w:right="4" w:firstLine="706"/>
      </w:pPr>
      <w:r>
        <w:t xml:space="preserve">Вместе с тем, совершенствуя двигательные способности 9-летних детей, необходимо использовать в большей мере упражнения для специализации гибкости и скоростных качеств, а скоростно-силовая направленность нагрузки не должна быть предельно высокой. Ее необходимо использовать в большей мере для совершенствования выносливости юных фехтовальщиков с целью повышения эффективности тренировочного процесса за счет хорошей переносимости стандартных физических нагрузок. </w:t>
      </w:r>
    </w:p>
    <w:p w:rsidR="00FE3E34" w:rsidRDefault="00BA782B">
      <w:pPr>
        <w:ind w:left="-15" w:right="4" w:firstLine="706"/>
      </w:pPr>
      <w:r>
        <w:t xml:space="preserve">На данном возрастном этапе отмечается прирост силы мышц ног и плечевого пояса. Поэтому целесообразно использовать силовые упражнения, как общего, так и специфического (фехтовального) характера, совершенствуя приемы передвижений и управления оружием. </w:t>
      </w:r>
    </w:p>
    <w:p w:rsidR="00FE3E34" w:rsidRDefault="00BA782B">
      <w:pPr>
        <w:ind w:left="-15" w:right="4" w:firstLine="706"/>
      </w:pPr>
      <w:r>
        <w:t xml:space="preserve">Для развития двигательно-координационных способностей данный период не является сенситивным. Вместе с тем, имея в виду освоение разнообразных комбинаций приемов нападения и маневрирования, можно приступать к специализации ловкости, используя упражнения с несложной координационной нагрузкой. При этом не следует пренебрегать различными играми и эстафетами, включающими в себя упражнения на равновесие, а также движения, требующие проявления координационных способностей. </w:t>
      </w:r>
    </w:p>
    <w:p w:rsidR="00FE3E34" w:rsidRDefault="00BA782B">
      <w:pPr>
        <w:ind w:left="-15" w:right="4" w:firstLine="706"/>
      </w:pPr>
      <w:r>
        <w:t xml:space="preserve">Развитие психофизиологических функций отличается у подростков ярко выраженной неравномерностью. Например, у 9-летних детей время простого реагирования достаточно короткое. Однако в условиях взаимоисключающего выбора этот показатель существенно удлиняется с высокой вероятностью ошибок при идентификации сигнала. Еще хуже обстоит дело с двигательными реакциями переключения и торможения. </w:t>
      </w:r>
    </w:p>
    <w:p w:rsidR="00FE3E34" w:rsidRDefault="00BA782B">
      <w:pPr>
        <w:ind w:left="-15" w:right="4" w:firstLine="706"/>
      </w:pPr>
      <w:r>
        <w:t xml:space="preserve">Данные особенности четко отражаются на соревновательной деятельности, проявляясь в применении действий с обусловленным рисунком, подавляющего большинства простых атак, незначительных объемах и результативности ситуаций с переключением при реализации нападений и действий обороны. </w:t>
      </w:r>
    </w:p>
    <w:p w:rsidR="00FE3E34" w:rsidRDefault="00BA782B">
      <w:pPr>
        <w:ind w:left="-15" w:right="4" w:firstLine="706"/>
      </w:pPr>
      <w:r>
        <w:t xml:space="preserve">Такие свойства внимания, как интенсивность, устойчивость и концентрация, на возрастном периоде начального обучения и частично начальной подготовки, особенно у подростков 8-9 лет, еще не развиты должным образом. И это приводит к быстрой психической утомляемости в случаях, когда надо сконцентрировать свою деятельность на проявлении свойств внимания больше десяти минут, выполняя специальные упражнения. </w:t>
      </w:r>
    </w:p>
    <w:p w:rsidR="00FE3E34" w:rsidRDefault="00BA782B">
      <w:pPr>
        <w:ind w:left="-15" w:right="4" w:firstLine="706"/>
      </w:pPr>
      <w:r>
        <w:t xml:space="preserve">Во время тренировки следует контролировать продолжительность упражнений с высокой психической напряженностью, своевременно заменяя одни условия деятельности на другие. </w:t>
      </w:r>
    </w:p>
    <w:p w:rsidR="00FE3E34" w:rsidRDefault="00BA782B">
      <w:pPr>
        <w:ind w:left="-15" w:right="4" w:firstLine="706"/>
      </w:pPr>
      <w:r>
        <w:t xml:space="preserve">Говоря об интеллектуальной активности и способности к самостоятельному анализу качества выполняемых действий, следует отметить, что в 9 лет дети далеко не всегда могут точно оценивать тактические действия в поединке, как свои, так и противника. Это относится и к допущенным техническим и тактическим ошибкам. </w:t>
      </w:r>
    </w:p>
    <w:p w:rsidR="00FE3E34" w:rsidRDefault="00BA782B">
      <w:pPr>
        <w:ind w:left="-15" w:right="4" w:firstLine="706"/>
      </w:pPr>
      <w:r>
        <w:t xml:space="preserve">Зрительное и тактильное восприятие значимых сигналов оружием и дистанцией со стороны противника у них еще не превращается в боевую наблюдательность и, следовательно, тактическое осмысление возникающих ситуаций. Это усугубляется повышенной возбудимостью подростков в возрасте 9 лет. </w:t>
      </w:r>
    </w:p>
    <w:p w:rsidR="00FE3E34" w:rsidRDefault="00BA782B">
      <w:pPr>
        <w:ind w:left="-15" w:right="4" w:firstLine="706"/>
      </w:pPr>
      <w:r>
        <w:t xml:space="preserve">Поэтому и вероятностное прогнозирование действий противника, как способность предвидеть его тактические намерения, практически не выявлено в их поединках. </w:t>
      </w:r>
    </w:p>
    <w:p w:rsidR="00FE3E34" w:rsidRDefault="00BA782B">
      <w:pPr>
        <w:ind w:left="-5" w:right="4"/>
      </w:pPr>
      <w:r>
        <w:t xml:space="preserve">В программе двигательной подготовки, имея в виду сензитивный период, необходимо совершенствовать скоростные и скоростно-силовые качества, обращая особое внимание на их специализацию средствами фехтования. При этом часто недостаточный уровень координационных способностей тормозит освоение сложных двигательных актов (комбинации приемов нападения в сочетании с движением оружия), особенно их быстрое применение в поединках. </w:t>
      </w:r>
    </w:p>
    <w:p w:rsidR="00FE3E34" w:rsidRDefault="00BA782B">
      <w:pPr>
        <w:ind w:left="-5" w:right="4"/>
      </w:pPr>
      <w:r>
        <w:rPr>
          <w:b/>
          <w:i/>
        </w:rPr>
        <w:t xml:space="preserve">Основная педагогическая задача: ознакомление с главными средствами фехтования и первоначальная практика ведения боя </w:t>
      </w:r>
      <w:r>
        <w:t xml:space="preserve">Сформировать у начинающих фехтовальщиков 9 лет представление о главных средствах ведения боя и дать им возможность ощутить эмоционально-психологическую напряженность поединка - это не только главная педагогическая задача данного возрастного периода. Это фактически точка отсчета последующего освоения искусства фехтования. </w:t>
      </w:r>
    </w:p>
    <w:p w:rsidR="00FE3E34" w:rsidRDefault="00BA782B">
      <w:pPr>
        <w:ind w:left="-15" w:right="4" w:firstLine="706"/>
      </w:pPr>
      <w:r>
        <w:t xml:space="preserve">Огромную роль в данном периоде играет педагогическое мастерство тренера, умеющего показать технику приемов, рассказать и проанализировать видеоматериалы соревнований, выделяя в них главные элементы техники и тактики. Объяснить, что такое фехтовальный поединок и как в нем трансформируются те приемы передвижений (маневрирования) и управления оружием, которые уже освоены юными спортсменами. Важно, чтобы процесс формирования представлений о приемах и действиях в поединке проходил на позитивном фоне, нацеливающем детей на осознанное освоение фехтовального материала, который поначалу им может показаться не интересным. </w:t>
      </w:r>
      <w:r>
        <w:rPr>
          <w:b/>
          <w:i/>
        </w:rPr>
        <w:t xml:space="preserve">Приемы и действия, тактические умения, тактические знания, предусмотренные для освоения  </w:t>
      </w:r>
    </w:p>
    <w:p w:rsidR="00FE3E34" w:rsidRDefault="00BA782B">
      <w:pPr>
        <w:numPr>
          <w:ilvl w:val="0"/>
          <w:numId w:val="54"/>
        </w:numPr>
        <w:ind w:right="4" w:hanging="346"/>
      </w:pPr>
      <w:r>
        <w:t xml:space="preserve">Боевая стойка.  </w:t>
      </w:r>
    </w:p>
    <w:p w:rsidR="00FE3E34" w:rsidRDefault="00BA782B">
      <w:pPr>
        <w:numPr>
          <w:ilvl w:val="0"/>
          <w:numId w:val="54"/>
        </w:numPr>
        <w:ind w:right="4" w:hanging="346"/>
      </w:pPr>
      <w:r>
        <w:t xml:space="preserve">Держание оружия.      </w:t>
      </w:r>
    </w:p>
    <w:p w:rsidR="00FE3E34" w:rsidRDefault="00BA782B">
      <w:pPr>
        <w:numPr>
          <w:ilvl w:val="0"/>
          <w:numId w:val="54"/>
        </w:numPr>
        <w:ind w:right="4" w:hanging="346"/>
      </w:pPr>
      <w:r>
        <w:t xml:space="preserve">Шаг назад.  </w:t>
      </w:r>
    </w:p>
    <w:p w:rsidR="00FE3E34" w:rsidRDefault="00BA782B">
      <w:pPr>
        <w:numPr>
          <w:ilvl w:val="0"/>
          <w:numId w:val="54"/>
        </w:numPr>
        <w:ind w:right="4" w:hanging="346"/>
      </w:pPr>
      <w:r>
        <w:t xml:space="preserve">Шаг вперед.  </w:t>
      </w:r>
    </w:p>
    <w:p w:rsidR="00FE3E34" w:rsidRDefault="00BA782B">
      <w:pPr>
        <w:numPr>
          <w:ilvl w:val="0"/>
          <w:numId w:val="54"/>
        </w:numPr>
        <w:ind w:right="4" w:hanging="346"/>
      </w:pPr>
      <w:r>
        <w:t xml:space="preserve">Серия шагов вперед.  </w:t>
      </w:r>
    </w:p>
    <w:p w:rsidR="00FE3E34" w:rsidRDefault="00BA782B">
      <w:pPr>
        <w:numPr>
          <w:ilvl w:val="0"/>
          <w:numId w:val="54"/>
        </w:numPr>
        <w:ind w:right="4" w:hanging="346"/>
      </w:pPr>
      <w:r>
        <w:t xml:space="preserve">Серия шагов назад. Полувыпад. </w:t>
      </w:r>
    </w:p>
    <w:p w:rsidR="00FE3E34" w:rsidRDefault="00BA782B">
      <w:pPr>
        <w:numPr>
          <w:ilvl w:val="0"/>
          <w:numId w:val="54"/>
        </w:numPr>
        <w:ind w:right="4" w:hanging="346"/>
      </w:pPr>
      <w:r>
        <w:t xml:space="preserve">Закрытие из полувыпада назад.  </w:t>
      </w:r>
    </w:p>
    <w:p w:rsidR="00FE3E34" w:rsidRDefault="00BA782B">
      <w:pPr>
        <w:numPr>
          <w:ilvl w:val="0"/>
          <w:numId w:val="54"/>
        </w:numPr>
        <w:ind w:right="4" w:hanging="346"/>
      </w:pPr>
      <w:r>
        <w:t xml:space="preserve">Позиция 6-я (позиция 3 в сабле) </w:t>
      </w:r>
    </w:p>
    <w:p w:rsidR="00FE3E34" w:rsidRDefault="00BA782B">
      <w:pPr>
        <w:spacing w:after="250" w:line="259" w:lineRule="auto"/>
        <w:ind w:left="0" w:firstLine="0"/>
        <w:jc w:val="left"/>
      </w:pPr>
      <w:r>
        <w:t xml:space="preserve"> </w:t>
      </w:r>
    </w:p>
    <w:p w:rsidR="00FE3E34" w:rsidRDefault="00BA782B">
      <w:pPr>
        <w:numPr>
          <w:ilvl w:val="0"/>
          <w:numId w:val="54"/>
        </w:numPr>
        <w:ind w:right="4" w:hanging="346"/>
      </w:pPr>
      <w:r>
        <w:t xml:space="preserve">Позиция 4-я. Позиция 5-я (в сабле). </w:t>
      </w:r>
    </w:p>
    <w:p w:rsidR="00FE3E34" w:rsidRDefault="00BA782B">
      <w:pPr>
        <w:numPr>
          <w:ilvl w:val="0"/>
          <w:numId w:val="54"/>
        </w:numPr>
        <w:ind w:right="4" w:hanging="346"/>
      </w:pPr>
      <w:r>
        <w:t xml:space="preserve">Соединение 6-е (соединение 3-е в сабле). Соединение 4-е. </w:t>
      </w:r>
    </w:p>
    <w:p w:rsidR="00FE3E34" w:rsidRDefault="00BA782B">
      <w:pPr>
        <w:numPr>
          <w:ilvl w:val="0"/>
          <w:numId w:val="54"/>
        </w:numPr>
        <w:ind w:right="4" w:hanging="346"/>
      </w:pPr>
      <w:r>
        <w:t xml:space="preserve">Салют. </w:t>
      </w:r>
    </w:p>
    <w:p w:rsidR="00FE3E34" w:rsidRDefault="00BA782B">
      <w:pPr>
        <w:numPr>
          <w:ilvl w:val="0"/>
          <w:numId w:val="54"/>
        </w:numPr>
        <w:ind w:right="4" w:hanging="346"/>
      </w:pPr>
      <w:r>
        <w:t xml:space="preserve">Шаг вперед и полувыпад. </w:t>
      </w:r>
    </w:p>
    <w:p w:rsidR="00FE3E34" w:rsidRDefault="00BA782B">
      <w:pPr>
        <w:numPr>
          <w:ilvl w:val="0"/>
          <w:numId w:val="54"/>
        </w:numPr>
        <w:ind w:right="4" w:hanging="346"/>
      </w:pPr>
      <w:r>
        <w:t xml:space="preserve">Имитация укола прямо из 6-й (3-й в сабле) позиции, стоя на месте (ударов саблей по маске, по левому боку и по правому боку). </w:t>
      </w:r>
    </w:p>
    <w:p w:rsidR="00FE3E34" w:rsidRDefault="00BA782B">
      <w:pPr>
        <w:numPr>
          <w:ilvl w:val="0"/>
          <w:numId w:val="54"/>
        </w:numPr>
        <w:ind w:right="4" w:hanging="346"/>
      </w:pPr>
      <w:r>
        <w:t xml:space="preserve">Имитация укола прямо (ударов саблей) с полувыпадом, фиксируя конечное положение клинка. </w:t>
      </w:r>
    </w:p>
    <w:p w:rsidR="00FE3E34" w:rsidRDefault="00BA782B">
      <w:pPr>
        <w:numPr>
          <w:ilvl w:val="0"/>
          <w:numId w:val="54"/>
        </w:numPr>
        <w:ind w:right="4" w:hanging="346"/>
      </w:pPr>
      <w:r>
        <w:t xml:space="preserve">Вертикальные покачивания острием клинка с амплитудой 10-15 см в конечном положении укола (удара по маске саблей). </w:t>
      </w:r>
    </w:p>
    <w:p w:rsidR="00FE3E34" w:rsidRDefault="00BA782B">
      <w:pPr>
        <w:numPr>
          <w:ilvl w:val="0"/>
          <w:numId w:val="54"/>
        </w:numPr>
        <w:ind w:right="4" w:hanging="346"/>
      </w:pPr>
      <w:r>
        <w:t xml:space="preserve">Круговые движения острием клинка с различной амплитудой в конечном положении укола (широкие движения саблей в вертикальной плоскости в положении удара по маске). </w:t>
      </w:r>
    </w:p>
    <w:p w:rsidR="00FE3E34" w:rsidRDefault="00BA782B">
      <w:pPr>
        <w:numPr>
          <w:ilvl w:val="0"/>
          <w:numId w:val="54"/>
        </w:numPr>
        <w:ind w:right="4" w:hanging="346"/>
      </w:pPr>
      <w:r>
        <w:t xml:space="preserve">Круговые движения клинком в верхних позициях. Вертикальные    покачивания    острием    клинка    в    процессе </w:t>
      </w:r>
    </w:p>
    <w:p w:rsidR="00FE3E34" w:rsidRDefault="00BA782B">
      <w:pPr>
        <w:numPr>
          <w:ilvl w:val="0"/>
          <w:numId w:val="54"/>
        </w:numPr>
        <w:spacing w:after="16"/>
        <w:ind w:right="4" w:hanging="346"/>
      </w:pPr>
      <w:r>
        <w:t xml:space="preserve">выпрямления вооруженной руки при имитации укола (удара по маске саблей). </w:t>
      </w:r>
      <w:r>
        <w:rPr>
          <w:b/>
          <w:i/>
        </w:rPr>
        <w:t xml:space="preserve">Фехтование на рапирах (материал предназначен также для тех, кто в дальнейшем будет специализироваться в фехтовании на шпагах)  </w:t>
      </w:r>
      <w:r>
        <w:rPr>
          <w:rFonts w:ascii="Segoe UI Symbol" w:eastAsia="Segoe UI Symbol" w:hAnsi="Segoe UI Symbol" w:cs="Segoe UI Symbol"/>
        </w:rPr>
        <w:t></w:t>
      </w:r>
      <w:r>
        <w:rPr>
          <w:rFonts w:ascii="Arial" w:eastAsia="Arial" w:hAnsi="Arial" w:cs="Arial"/>
        </w:rPr>
        <w:t xml:space="preserve"> </w:t>
      </w:r>
      <w:r>
        <w:t xml:space="preserve">Перемены позиций из 6-й в 4-ю, из 4-й в 6-ю.  </w:t>
      </w:r>
    </w:p>
    <w:p w:rsidR="00FE3E34" w:rsidRDefault="00BA782B">
      <w:pPr>
        <w:numPr>
          <w:ilvl w:val="0"/>
          <w:numId w:val="54"/>
        </w:numPr>
        <w:ind w:right="4" w:hanging="346"/>
      </w:pPr>
      <w:r>
        <w:t xml:space="preserve">Перемены соединений из 6-го в 4-е, из 4-го в 6-е.  </w:t>
      </w:r>
    </w:p>
    <w:p w:rsidR="00FE3E34" w:rsidRDefault="00BA782B">
      <w:pPr>
        <w:numPr>
          <w:ilvl w:val="0"/>
          <w:numId w:val="54"/>
        </w:numPr>
        <w:ind w:right="4" w:hanging="346"/>
      </w:pPr>
      <w:r>
        <w:t xml:space="preserve">Укол  прямо,   стоя  на  месте  (с  полувыпадом),  владея  6-м соединением. </w:t>
      </w:r>
    </w:p>
    <w:p w:rsidR="00FE3E34" w:rsidRDefault="00BA782B">
      <w:pPr>
        <w:numPr>
          <w:ilvl w:val="0"/>
          <w:numId w:val="54"/>
        </w:numPr>
        <w:ind w:right="4" w:hanging="346"/>
      </w:pPr>
      <w:r>
        <w:t xml:space="preserve">Укол прямо, стоя на месте (с полувыпадом), владея 4-м соединением. </w:t>
      </w:r>
    </w:p>
    <w:p w:rsidR="00FE3E34" w:rsidRDefault="00BA782B">
      <w:pPr>
        <w:numPr>
          <w:ilvl w:val="0"/>
          <w:numId w:val="54"/>
        </w:numPr>
        <w:ind w:right="4" w:hanging="346"/>
      </w:pPr>
      <w:r>
        <w:t xml:space="preserve">Батман прямой из 6-го соединения и укол прямо, стоя на месте. </w:t>
      </w:r>
    </w:p>
    <w:p w:rsidR="00FE3E34" w:rsidRDefault="00BA782B">
      <w:pPr>
        <w:numPr>
          <w:ilvl w:val="0"/>
          <w:numId w:val="54"/>
        </w:numPr>
        <w:ind w:right="4" w:hanging="346"/>
      </w:pPr>
      <w:r>
        <w:t xml:space="preserve">Атака - батман прямой из 6-го соединения и укол прямо с полувыпадом. </w:t>
      </w:r>
    </w:p>
    <w:p w:rsidR="00FE3E34" w:rsidRDefault="00BA782B">
      <w:pPr>
        <w:numPr>
          <w:ilvl w:val="0"/>
          <w:numId w:val="54"/>
        </w:numPr>
        <w:ind w:right="4" w:hanging="346"/>
      </w:pPr>
      <w:r>
        <w:t xml:space="preserve">Батман прямой из 4-го соединения и укол прямо, стоя на месте. Атака - батман прямой из 4-го соединения и укол прямо с полувыпадом. </w:t>
      </w:r>
    </w:p>
    <w:p w:rsidR="00FE3E34" w:rsidRDefault="00BA782B">
      <w:pPr>
        <w:numPr>
          <w:ilvl w:val="0"/>
          <w:numId w:val="54"/>
        </w:numPr>
        <w:spacing w:after="5" w:line="239" w:lineRule="auto"/>
        <w:ind w:right="4" w:hanging="346"/>
      </w:pPr>
      <w:r>
        <w:t xml:space="preserve">■ Перевод во внутренний сектор из 6-го соединения, стоя на месте. Атака переводом во внутренний сектор из 6-го соединения с </w:t>
      </w:r>
      <w:r>
        <w:rPr>
          <w:rFonts w:ascii="Segoe UI Symbol" w:eastAsia="Segoe UI Symbol" w:hAnsi="Segoe UI Symbol" w:cs="Segoe UI Symbol"/>
        </w:rPr>
        <w:t></w:t>
      </w:r>
      <w:r>
        <w:rPr>
          <w:rFonts w:ascii="Arial" w:eastAsia="Arial" w:hAnsi="Arial" w:cs="Arial"/>
        </w:rPr>
        <w:t xml:space="preserve"> </w:t>
      </w:r>
      <w:r>
        <w:t xml:space="preserve">полувыпадом. </w:t>
      </w:r>
    </w:p>
    <w:p w:rsidR="00FE3E34" w:rsidRDefault="00BA782B">
      <w:pPr>
        <w:numPr>
          <w:ilvl w:val="0"/>
          <w:numId w:val="54"/>
        </w:numPr>
        <w:ind w:right="4" w:hanging="346"/>
      </w:pPr>
      <w:r>
        <w:t xml:space="preserve">Перевод в наружный сектор из 4-го соединения, стоя на месте. Атака переводом в наружный сектор из 4-го соединения с полувыпадом. </w:t>
      </w:r>
    </w:p>
    <w:p w:rsidR="00FE3E34" w:rsidRDefault="00BA782B">
      <w:pPr>
        <w:numPr>
          <w:ilvl w:val="0"/>
          <w:numId w:val="54"/>
        </w:numPr>
        <w:ind w:right="4" w:hanging="346"/>
      </w:pPr>
      <w:r>
        <w:t xml:space="preserve">Защита 4-я из 6-го соединения без ответа. Защита 6-я из 4-го соединения без ответа. </w:t>
      </w:r>
    </w:p>
    <w:p w:rsidR="00FE3E34" w:rsidRDefault="00BA782B">
      <w:pPr>
        <w:numPr>
          <w:ilvl w:val="0"/>
          <w:numId w:val="54"/>
        </w:numPr>
        <w:ind w:right="4" w:hanging="346"/>
      </w:pPr>
      <w:r>
        <w:t xml:space="preserve">Защита 4-я с ответом прямо, стоя на месте, реагируя на прямой батман и укол. </w:t>
      </w:r>
    </w:p>
    <w:p w:rsidR="00FE3E34" w:rsidRDefault="00BA782B">
      <w:pPr>
        <w:numPr>
          <w:ilvl w:val="0"/>
          <w:numId w:val="54"/>
        </w:numPr>
        <w:ind w:right="4" w:hanging="346"/>
      </w:pPr>
      <w:r>
        <w:t xml:space="preserve">Защита 6-я с ответом прямо, реагируя на прямой батман и укол прямо. </w:t>
      </w:r>
    </w:p>
    <w:p w:rsidR="00FE3E34" w:rsidRDefault="00BA782B">
      <w:pPr>
        <w:numPr>
          <w:ilvl w:val="0"/>
          <w:numId w:val="54"/>
        </w:numPr>
        <w:ind w:right="4" w:hanging="346"/>
      </w:pPr>
      <w:r>
        <w:t xml:space="preserve">Защиты 6-я и 4-я с выбором и ответ прямо. </w:t>
      </w:r>
    </w:p>
    <w:p w:rsidR="00FE3E34" w:rsidRDefault="00BA782B">
      <w:pPr>
        <w:numPr>
          <w:ilvl w:val="0"/>
          <w:numId w:val="54"/>
        </w:numPr>
        <w:ind w:right="4" w:hanging="346"/>
      </w:pPr>
      <w:r>
        <w:t xml:space="preserve">Атака - финт уколом прямо из 6-й позиции и перевод в наружный сектор с полувыпадом (шагом вперед и полувыпадом). </w:t>
      </w:r>
    </w:p>
    <w:p w:rsidR="00FE3E34" w:rsidRDefault="00BA782B">
      <w:pPr>
        <w:numPr>
          <w:ilvl w:val="0"/>
          <w:numId w:val="54"/>
        </w:numPr>
        <w:ind w:right="4" w:hanging="346"/>
      </w:pPr>
      <w:r>
        <w:t xml:space="preserve">Атака - батман прямой из 6-го соединения и перевод во внутренний сектор с полувыпадом (шагом вперед и полувыпадом). </w:t>
      </w:r>
    </w:p>
    <w:p w:rsidR="00FE3E34" w:rsidRDefault="00BA782B">
      <w:pPr>
        <w:spacing w:after="16"/>
        <w:ind w:left="345" w:right="6616" w:hanging="360"/>
      </w:pPr>
      <w:r>
        <w:rPr>
          <w:b/>
          <w:i/>
        </w:rPr>
        <w:t xml:space="preserve">Фехтование на саблях  </w:t>
      </w:r>
      <w:r>
        <w:rPr>
          <w:rFonts w:ascii="Segoe UI Symbol" w:eastAsia="Segoe UI Symbol" w:hAnsi="Segoe UI Symbol" w:cs="Segoe UI Symbol"/>
        </w:rPr>
        <w:t></w:t>
      </w:r>
      <w:r>
        <w:rPr>
          <w:rFonts w:ascii="Arial" w:eastAsia="Arial" w:hAnsi="Arial" w:cs="Arial"/>
        </w:rPr>
        <w:t xml:space="preserve"> </w:t>
      </w:r>
      <w:r>
        <w:t xml:space="preserve">Перемены позиций: </w:t>
      </w:r>
    </w:p>
    <w:p w:rsidR="00FE3E34" w:rsidRDefault="00BA782B">
      <w:pPr>
        <w:numPr>
          <w:ilvl w:val="0"/>
          <w:numId w:val="55"/>
        </w:numPr>
        <w:ind w:right="7778" w:hanging="144"/>
      </w:pPr>
      <w:r>
        <w:t xml:space="preserve">из 3-й в 4-ю; </w:t>
      </w:r>
    </w:p>
    <w:p w:rsidR="00FE3E34" w:rsidRDefault="00BA782B">
      <w:pPr>
        <w:numPr>
          <w:ilvl w:val="0"/>
          <w:numId w:val="55"/>
        </w:numPr>
        <w:ind w:right="7778" w:hanging="144"/>
      </w:pPr>
      <w:r>
        <w:t xml:space="preserve">из 4-й в 3-ю; - из 3-й в 5-ю. </w:t>
      </w:r>
    </w:p>
    <w:p w:rsidR="00FE3E34" w:rsidRDefault="00BA782B">
      <w:pPr>
        <w:numPr>
          <w:ilvl w:val="1"/>
          <w:numId w:val="55"/>
        </w:numPr>
        <w:ind w:right="4" w:hanging="346"/>
      </w:pPr>
      <w:r>
        <w:t xml:space="preserve">Перемены соединений: </w:t>
      </w:r>
    </w:p>
    <w:p w:rsidR="00FE3E34" w:rsidRDefault="00BA782B">
      <w:pPr>
        <w:numPr>
          <w:ilvl w:val="0"/>
          <w:numId w:val="55"/>
        </w:numPr>
        <w:spacing w:after="5" w:line="239" w:lineRule="auto"/>
        <w:ind w:right="7778" w:hanging="144"/>
      </w:pPr>
      <w:r>
        <w:t xml:space="preserve">из 3-го в 4-е; - из 4-го в 3-е. </w:t>
      </w:r>
      <w:r>
        <w:rPr>
          <w:rFonts w:ascii="Segoe UI Symbol" w:eastAsia="Segoe UI Symbol" w:hAnsi="Segoe UI Symbol" w:cs="Segoe UI Symbol"/>
        </w:rPr>
        <w:t></w:t>
      </w:r>
      <w:r>
        <w:rPr>
          <w:rFonts w:ascii="Arial" w:eastAsia="Arial" w:hAnsi="Arial" w:cs="Arial"/>
        </w:rPr>
        <w:t xml:space="preserve"> </w:t>
      </w:r>
      <w:r>
        <w:t xml:space="preserve">Удар по маске, стоя на месте (с полувыпадом). </w:t>
      </w:r>
    </w:p>
    <w:p w:rsidR="00FE3E34" w:rsidRDefault="00BA782B">
      <w:pPr>
        <w:numPr>
          <w:ilvl w:val="1"/>
          <w:numId w:val="55"/>
        </w:numPr>
        <w:spacing w:after="186"/>
        <w:ind w:right="4" w:hanging="346"/>
      </w:pPr>
      <w:r>
        <w:t xml:space="preserve">Удар по правому боку, стоя на месте (с полувыпадом). </w:t>
      </w:r>
    </w:p>
    <w:p w:rsidR="00FE3E34" w:rsidRDefault="00BA782B">
      <w:pPr>
        <w:spacing w:after="246" w:line="259" w:lineRule="auto"/>
        <w:ind w:left="0" w:firstLine="0"/>
        <w:jc w:val="left"/>
      </w:pPr>
      <w:r>
        <w:t xml:space="preserve"> </w:t>
      </w:r>
    </w:p>
    <w:p w:rsidR="00FE3E34" w:rsidRDefault="00BA782B">
      <w:pPr>
        <w:numPr>
          <w:ilvl w:val="1"/>
          <w:numId w:val="55"/>
        </w:numPr>
        <w:ind w:right="4" w:hanging="346"/>
      </w:pPr>
      <w:r>
        <w:t xml:space="preserve">Удар по левому боку, стоя на месте (с полувыпадом). </w:t>
      </w:r>
    </w:p>
    <w:p w:rsidR="00FE3E34" w:rsidRDefault="00BA782B">
      <w:pPr>
        <w:numPr>
          <w:ilvl w:val="1"/>
          <w:numId w:val="55"/>
        </w:numPr>
        <w:ind w:right="4" w:hanging="346"/>
      </w:pPr>
      <w:r>
        <w:t xml:space="preserve">Удар переносом по правому боку (плечу вооруженной руки), стоя на месте (с полувыпадом). </w:t>
      </w:r>
    </w:p>
    <w:p w:rsidR="00FE3E34" w:rsidRDefault="00BA782B">
      <w:pPr>
        <w:numPr>
          <w:ilvl w:val="1"/>
          <w:numId w:val="55"/>
        </w:numPr>
        <w:ind w:right="4" w:hanging="346"/>
      </w:pPr>
      <w:r>
        <w:t xml:space="preserve">Удар переносом по левому боку, стоя на месте (с полувыпадом). </w:t>
      </w:r>
    </w:p>
    <w:p w:rsidR="00FE3E34" w:rsidRDefault="00BA782B">
      <w:pPr>
        <w:numPr>
          <w:ilvl w:val="1"/>
          <w:numId w:val="55"/>
        </w:numPr>
        <w:ind w:right="4" w:hanging="346"/>
      </w:pPr>
      <w:r>
        <w:t xml:space="preserve">Атака ударом по маске с полувыпадом, с шагом вперед (серией шагов вперед) и полувыпадом. </w:t>
      </w:r>
    </w:p>
    <w:p w:rsidR="00FE3E34" w:rsidRDefault="00BA782B">
      <w:pPr>
        <w:numPr>
          <w:ilvl w:val="1"/>
          <w:numId w:val="55"/>
        </w:numPr>
        <w:ind w:right="4" w:hanging="346"/>
      </w:pPr>
      <w:r>
        <w:t xml:space="preserve">Атака ударом по правому боку с полувыпадом, с шагом вперед (серией шагов вперед) и полувыпадом. </w:t>
      </w:r>
    </w:p>
    <w:p w:rsidR="00FE3E34" w:rsidRDefault="00BA782B">
      <w:pPr>
        <w:numPr>
          <w:ilvl w:val="1"/>
          <w:numId w:val="55"/>
        </w:numPr>
        <w:ind w:right="4" w:hanging="346"/>
      </w:pPr>
      <w:r>
        <w:t xml:space="preserve">Атака ударом по левому боку с полувыпадом, шагом вперед (серией шагов вперед) и полувыпадом. </w:t>
      </w:r>
    </w:p>
    <w:p w:rsidR="00FE3E34" w:rsidRDefault="00BA782B">
      <w:pPr>
        <w:numPr>
          <w:ilvl w:val="1"/>
          <w:numId w:val="55"/>
        </w:numPr>
        <w:ind w:right="4" w:hanging="346"/>
      </w:pPr>
      <w:r>
        <w:t xml:space="preserve">Защита 3-я без ответа (с ответом ударом по маске). </w:t>
      </w:r>
    </w:p>
    <w:p w:rsidR="00FE3E34" w:rsidRDefault="00BA782B">
      <w:pPr>
        <w:numPr>
          <w:ilvl w:val="1"/>
          <w:numId w:val="55"/>
        </w:numPr>
        <w:ind w:right="4" w:hanging="346"/>
      </w:pPr>
      <w:r>
        <w:t xml:space="preserve">Защита 4-я без ответа (с ответом ударом по маске). </w:t>
      </w:r>
    </w:p>
    <w:p w:rsidR="00FE3E34" w:rsidRDefault="00BA782B">
      <w:pPr>
        <w:numPr>
          <w:ilvl w:val="1"/>
          <w:numId w:val="55"/>
        </w:numPr>
        <w:ind w:right="4" w:hanging="346"/>
      </w:pPr>
      <w:r>
        <w:t xml:space="preserve">Защиты 3-я и 4-я с выбором и ответ ударом по маске. </w:t>
      </w:r>
    </w:p>
    <w:p w:rsidR="00FE3E34" w:rsidRDefault="00BA782B">
      <w:pPr>
        <w:numPr>
          <w:ilvl w:val="1"/>
          <w:numId w:val="55"/>
        </w:numPr>
        <w:ind w:right="4" w:hanging="346"/>
      </w:pPr>
      <w:r>
        <w:t xml:space="preserve">Атака ударом по маске и переключением - удар по правому боку с серией шагов вперед и полувыпадом. </w:t>
      </w:r>
    </w:p>
    <w:p w:rsidR="00FE3E34" w:rsidRDefault="00BA782B">
      <w:pPr>
        <w:numPr>
          <w:ilvl w:val="1"/>
          <w:numId w:val="55"/>
        </w:numPr>
        <w:ind w:right="4" w:hanging="346"/>
      </w:pPr>
      <w:r>
        <w:t xml:space="preserve">Атака ударом по маске и переключением - 4-я защита с ответом ударом по маске от встречного удара по левому боку. </w:t>
      </w:r>
    </w:p>
    <w:p w:rsidR="00FE3E34" w:rsidRDefault="00BA782B">
      <w:pPr>
        <w:numPr>
          <w:ilvl w:val="1"/>
          <w:numId w:val="55"/>
        </w:numPr>
        <w:ind w:right="4" w:hanging="346"/>
      </w:pPr>
      <w:r>
        <w:t xml:space="preserve">Атака - батман в 4-е соединение и удар по маске с полувыпадом (с серией шагов вперед и полувыпадом). </w:t>
      </w:r>
    </w:p>
    <w:p w:rsidR="00FE3E34" w:rsidRDefault="00BA782B">
      <w:pPr>
        <w:numPr>
          <w:ilvl w:val="1"/>
          <w:numId w:val="55"/>
        </w:numPr>
        <w:ind w:right="4" w:hanging="346"/>
      </w:pPr>
      <w:r>
        <w:t xml:space="preserve">Защита 5-я без ответа. </w:t>
      </w:r>
    </w:p>
    <w:p w:rsidR="00FE3E34" w:rsidRDefault="00BA782B">
      <w:pPr>
        <w:numPr>
          <w:ilvl w:val="1"/>
          <w:numId w:val="55"/>
        </w:numPr>
        <w:ind w:right="4" w:hanging="346"/>
      </w:pPr>
      <w:r>
        <w:t xml:space="preserve">Атака - удар переносом по левому или правому боку с выбором, реагируя на сближение партнера (тренера) и попытку входа в соединение. </w:t>
      </w:r>
    </w:p>
    <w:p w:rsidR="00FE3E34" w:rsidRDefault="00BA782B">
      <w:pPr>
        <w:spacing w:after="16"/>
        <w:ind w:left="-5"/>
      </w:pPr>
      <w:r>
        <w:rPr>
          <w:b/>
          <w:i/>
        </w:rPr>
        <w:t xml:space="preserve">Специальные термины </w:t>
      </w:r>
    </w:p>
    <w:p w:rsidR="00FE3E34" w:rsidRDefault="00BA782B">
      <w:pPr>
        <w:numPr>
          <w:ilvl w:val="1"/>
          <w:numId w:val="55"/>
        </w:numPr>
        <w:ind w:right="4" w:hanging="346"/>
      </w:pPr>
      <w:r>
        <w:t xml:space="preserve">Рапира. Сабля. Рукоятка. Гарда. </w:t>
      </w:r>
    </w:p>
    <w:p w:rsidR="00FE3E34" w:rsidRDefault="00BA782B">
      <w:pPr>
        <w:numPr>
          <w:ilvl w:val="1"/>
          <w:numId w:val="55"/>
        </w:numPr>
        <w:ind w:right="4" w:hanging="346"/>
      </w:pPr>
      <w:r>
        <w:t xml:space="preserve">Гайка. Клинок. Острие клинка. </w:t>
      </w:r>
    </w:p>
    <w:p w:rsidR="00FE3E34" w:rsidRDefault="00BA782B">
      <w:pPr>
        <w:numPr>
          <w:ilvl w:val="1"/>
          <w:numId w:val="55"/>
        </w:numPr>
        <w:ind w:right="4" w:hanging="346"/>
      </w:pPr>
      <w:r>
        <w:t xml:space="preserve">Части клинка (сильная, средняя, слабая). Лезвие сабли. Боевая стойка. </w:t>
      </w:r>
    </w:p>
    <w:p w:rsidR="00FE3E34" w:rsidRDefault="00BA782B">
      <w:pPr>
        <w:numPr>
          <w:ilvl w:val="1"/>
          <w:numId w:val="55"/>
        </w:numPr>
        <w:ind w:right="4" w:hanging="346"/>
      </w:pPr>
      <w:r>
        <w:t xml:space="preserve">Шаг вперед. Шаг назад. </w:t>
      </w:r>
    </w:p>
    <w:p w:rsidR="00FE3E34" w:rsidRDefault="00BA782B">
      <w:pPr>
        <w:numPr>
          <w:ilvl w:val="1"/>
          <w:numId w:val="55"/>
        </w:numPr>
        <w:ind w:right="4" w:hanging="346"/>
      </w:pPr>
      <w:r>
        <w:t xml:space="preserve">Выпад. </w:t>
      </w:r>
    </w:p>
    <w:p w:rsidR="00FE3E34" w:rsidRDefault="00BA782B">
      <w:pPr>
        <w:numPr>
          <w:ilvl w:val="1"/>
          <w:numId w:val="55"/>
        </w:numPr>
        <w:ind w:right="4" w:hanging="346"/>
      </w:pPr>
      <w:r>
        <w:t xml:space="preserve">Закрытие с выпада назад. </w:t>
      </w:r>
    </w:p>
    <w:p w:rsidR="00FE3E34" w:rsidRDefault="00BA782B">
      <w:pPr>
        <w:numPr>
          <w:ilvl w:val="1"/>
          <w:numId w:val="55"/>
        </w:numPr>
        <w:ind w:right="4" w:hanging="346"/>
      </w:pPr>
      <w:r>
        <w:t xml:space="preserve">Показ укола. </w:t>
      </w:r>
    </w:p>
    <w:p w:rsidR="00FE3E34" w:rsidRDefault="00BA782B">
      <w:pPr>
        <w:numPr>
          <w:ilvl w:val="1"/>
          <w:numId w:val="55"/>
        </w:numPr>
        <w:ind w:right="4" w:hanging="346"/>
      </w:pPr>
      <w:r>
        <w:t xml:space="preserve">Укол прямо. </w:t>
      </w:r>
    </w:p>
    <w:p w:rsidR="00FE3E34" w:rsidRDefault="00BA782B">
      <w:pPr>
        <w:numPr>
          <w:ilvl w:val="1"/>
          <w:numId w:val="55"/>
        </w:numPr>
        <w:ind w:right="4" w:hanging="346"/>
      </w:pPr>
      <w:r>
        <w:t xml:space="preserve">Удар по маске (в сабле). </w:t>
      </w:r>
    </w:p>
    <w:p w:rsidR="00FE3E34" w:rsidRDefault="00BA782B">
      <w:pPr>
        <w:numPr>
          <w:ilvl w:val="1"/>
          <w:numId w:val="55"/>
        </w:numPr>
        <w:ind w:right="4" w:hanging="346"/>
      </w:pPr>
      <w:r>
        <w:t xml:space="preserve">Удары по правому и левому боку в сабле. </w:t>
      </w:r>
    </w:p>
    <w:p w:rsidR="00FE3E34" w:rsidRDefault="00BA782B">
      <w:pPr>
        <w:numPr>
          <w:ilvl w:val="1"/>
          <w:numId w:val="55"/>
        </w:numPr>
        <w:ind w:right="4" w:hanging="346"/>
      </w:pPr>
      <w:r>
        <w:t xml:space="preserve">Позиция 6-я (3-я в сабле). </w:t>
      </w:r>
    </w:p>
    <w:p w:rsidR="00FE3E34" w:rsidRDefault="00BA782B">
      <w:pPr>
        <w:numPr>
          <w:ilvl w:val="1"/>
          <w:numId w:val="55"/>
        </w:numPr>
        <w:ind w:right="4" w:hanging="346"/>
      </w:pPr>
      <w:r>
        <w:t xml:space="preserve">Позиция 4-я. </w:t>
      </w:r>
    </w:p>
    <w:p w:rsidR="00FE3E34" w:rsidRDefault="00BA782B">
      <w:pPr>
        <w:numPr>
          <w:ilvl w:val="1"/>
          <w:numId w:val="55"/>
        </w:numPr>
        <w:ind w:right="4" w:hanging="346"/>
      </w:pPr>
      <w:r>
        <w:t xml:space="preserve">Перемена позиций. </w:t>
      </w:r>
    </w:p>
    <w:p w:rsidR="00FE3E34" w:rsidRDefault="00BA782B">
      <w:pPr>
        <w:numPr>
          <w:ilvl w:val="1"/>
          <w:numId w:val="55"/>
        </w:numPr>
        <w:ind w:right="4" w:hanging="346"/>
      </w:pPr>
      <w:r>
        <w:t xml:space="preserve">Соединение 6-е. </w:t>
      </w:r>
      <w:r>
        <w:rPr>
          <w:vertAlign w:val="superscript"/>
        </w:rPr>
        <w:t>и</w:t>
      </w:r>
      <w:r>
        <w:t xml:space="preserve">      Соединение 4-е. </w:t>
      </w:r>
    </w:p>
    <w:p w:rsidR="00FE3E34" w:rsidRDefault="00BA782B">
      <w:pPr>
        <w:numPr>
          <w:ilvl w:val="1"/>
          <w:numId w:val="55"/>
        </w:numPr>
        <w:ind w:right="4" w:hanging="346"/>
      </w:pPr>
      <w:r>
        <w:t xml:space="preserve">Соединение 3-е (в сабле). Перемена соединений. </w:t>
      </w:r>
    </w:p>
    <w:p w:rsidR="00FE3E34" w:rsidRDefault="00BA782B">
      <w:pPr>
        <w:numPr>
          <w:ilvl w:val="1"/>
          <w:numId w:val="55"/>
        </w:numPr>
        <w:ind w:right="4" w:hanging="346"/>
      </w:pPr>
      <w:r>
        <w:t xml:space="preserve">Салют. </w:t>
      </w:r>
    </w:p>
    <w:p w:rsidR="00FE3E34" w:rsidRDefault="00BA782B">
      <w:pPr>
        <w:numPr>
          <w:ilvl w:val="1"/>
          <w:numId w:val="55"/>
        </w:numPr>
        <w:ind w:right="4" w:hanging="346"/>
      </w:pPr>
      <w:r>
        <w:t xml:space="preserve">Дистанция. Атака. </w:t>
      </w:r>
    </w:p>
    <w:p w:rsidR="00FE3E34" w:rsidRDefault="00BA782B">
      <w:pPr>
        <w:numPr>
          <w:ilvl w:val="1"/>
          <w:numId w:val="55"/>
        </w:numPr>
        <w:ind w:right="4" w:hanging="346"/>
      </w:pPr>
      <w:r>
        <w:t xml:space="preserve">Защита. Перевод. </w:t>
      </w:r>
      <w:r>
        <w:rPr>
          <w:rFonts w:ascii="Segoe UI Symbol" w:eastAsia="Segoe UI Symbol" w:hAnsi="Segoe UI Symbol" w:cs="Segoe UI Symbol"/>
        </w:rPr>
        <w:t></w:t>
      </w:r>
      <w:r>
        <w:rPr>
          <w:rFonts w:ascii="Arial" w:eastAsia="Arial" w:hAnsi="Arial" w:cs="Arial"/>
        </w:rPr>
        <w:t xml:space="preserve"> </w:t>
      </w:r>
      <w:r>
        <w:t xml:space="preserve">Батман. </w:t>
      </w:r>
    </w:p>
    <w:p w:rsidR="00FE3E34" w:rsidRDefault="00BA782B">
      <w:pPr>
        <w:spacing w:after="16"/>
        <w:ind w:left="-5"/>
      </w:pPr>
      <w:r>
        <w:rPr>
          <w:b/>
        </w:rPr>
        <w:t xml:space="preserve">Период предварительной подготовки </w:t>
      </w:r>
      <w:r w:rsidR="00B7618E">
        <w:rPr>
          <w:b/>
        </w:rPr>
        <w:t>–</w:t>
      </w:r>
      <w:r>
        <w:rPr>
          <w:b/>
        </w:rPr>
        <w:t xml:space="preserve"> возраст</w:t>
      </w:r>
      <w:r w:rsidR="00B7618E">
        <w:rPr>
          <w:b/>
        </w:rPr>
        <w:t xml:space="preserve"> 9-</w:t>
      </w:r>
      <w:r>
        <w:rPr>
          <w:b/>
        </w:rPr>
        <w:t xml:space="preserve"> 10 лет </w:t>
      </w:r>
      <w:r>
        <w:rPr>
          <w:b/>
          <w:i/>
        </w:rPr>
        <w:t xml:space="preserve">Уровень психических функций, двигательных качеств и особенности проведения занятий </w:t>
      </w:r>
    </w:p>
    <w:p w:rsidR="00FE3E34" w:rsidRDefault="00BA782B">
      <w:pPr>
        <w:ind w:left="-15" w:right="4" w:firstLine="706"/>
      </w:pPr>
      <w:r>
        <w:t xml:space="preserve">Период предварительной подготовки отличается направленным формированием специальных умений, основанных на проявлении двигательных реакций. Это, прежде всего, выполнение защит с выбором на зрительный сигнал, атак и ответов с опорой на тактильные ощущения в фехтовании на рапирах и шпагах сначала на месте, а затем при изменяющейся дистанции. </w:t>
      </w:r>
    </w:p>
    <w:p w:rsidR="00FE3E34" w:rsidRDefault="00BA782B">
      <w:pPr>
        <w:ind w:left="-15" w:right="4" w:firstLine="706"/>
      </w:pPr>
      <w:r>
        <w:t xml:space="preserve">Наряду с этим продолжается процесс повышения функциональных возможностей детей, от которых напрямую зависит качество и быстрота освоения техники приемов и тактики их боевой реализации. На занятиях с 10-летними фехтовальщиками сохраняется необходимость частого применения игровой направленности построения упражнений изза их сильного эмоционального воздействия. </w:t>
      </w:r>
    </w:p>
    <w:p w:rsidR="00FE3E34" w:rsidRDefault="00BA782B">
      <w:pPr>
        <w:ind w:left="-15" w:right="4" w:firstLine="706"/>
      </w:pPr>
      <w:r>
        <w:t xml:space="preserve">Используемые наиболее эффективно при групповых формах организации тренировки позволяют также снизить количественные потери среди занимающихся в результате обычного отсева в составе детских групп. </w:t>
      </w:r>
    </w:p>
    <w:p w:rsidR="00FE3E34" w:rsidRDefault="00BA782B">
      <w:pPr>
        <w:ind w:left="-15" w:right="4" w:firstLine="706"/>
      </w:pPr>
      <w:r>
        <w:t xml:space="preserve">В возрасте 10 лет начинается пубертатный период, и поэтому у занимающихся изменяется баланс нервных процессов в сторону возбуждения. Это может стать причиной снижения двигательной памяти при выполнении комбинаций, имеющих протяженность и пространственные амплитуды в управлении оружием. </w:t>
      </w:r>
    </w:p>
    <w:p w:rsidR="00FE3E34" w:rsidRDefault="00BA782B">
      <w:pPr>
        <w:ind w:left="-15" w:right="4" w:firstLine="706"/>
      </w:pPr>
      <w:r>
        <w:t xml:space="preserve">Ухудшается пространственная точность движений, а также и целевая точность укола из-за некоторых потерь в координационных способностях. Затруднительно предвосхищение дистанции до противника и момента столкновения с его клинком. Еще не налажена точность в реакциях с взаимоисключающим выбором, особенно в реакциях с торможением и переключением. </w:t>
      </w:r>
    </w:p>
    <w:p w:rsidR="00FE3E34" w:rsidRDefault="00BA782B">
      <w:pPr>
        <w:ind w:left="-15" w:right="4" w:firstLine="706"/>
      </w:pPr>
      <w:r>
        <w:t xml:space="preserve">Это происходит потому, что юные фехтовальщики еще трудно концентрируют внимание на объекте (оружие противника, дистанция до него) в сочетании с реализацией намерений атаковать или обороняться. Отмечается низкий самоанализ качества выполняемых приемов, затрудняющий оценки допускаемых ошибок в упражнениях с тренером или партнером. </w:t>
      </w:r>
    </w:p>
    <w:p w:rsidR="00FE3E34" w:rsidRDefault="00BA782B">
      <w:pPr>
        <w:ind w:left="-15" w:right="4" w:firstLine="706"/>
      </w:pPr>
      <w:r>
        <w:t xml:space="preserve">Следует отметить, что уже к 10 годам дети способны проявлять волевые усилия в соответствии с собственными мотивами. Поощряемые тренером волевые проявления юных спортсменов ускоряют освоение приемов и улучшают тренировочные эффекты. </w:t>
      </w:r>
    </w:p>
    <w:p w:rsidR="00FE3E34" w:rsidRDefault="00BA782B">
      <w:pPr>
        <w:ind w:left="-15" w:right="4" w:firstLine="706"/>
      </w:pPr>
      <w:r>
        <w:t xml:space="preserve">Несмотря на высокую импульсивность, свойственную детям 10 лет, некоторые из них уже могут проявлять решительность, а настойчивость -только на фоне увлеченности и устойчивого интереса. Вместе с тем изменяющаяся в результате полового созревания динамика нервных процессов выражается в излишних проявлениях смелости, снижении выдержки и самообладания. </w:t>
      </w:r>
    </w:p>
    <w:p w:rsidR="00FE3E34" w:rsidRDefault="00BA782B">
      <w:pPr>
        <w:ind w:left="-15" w:right="4" w:firstLine="706"/>
      </w:pPr>
      <w:r>
        <w:t xml:space="preserve">Специализация двигательной тренировки приобретает направленность на повышение уровня гибкости, быстроты одиночных движений и прыгучести. Важны также и упражнения, специализирующие ловкость в связи с возрастающими требованиями к координационным способностям. Необходимо также постепенно повышать объемы упражнений на развитие силы мышц ног и кистей рук, особенно у девочек, прирост силы у которых наиболее высок с 11 до 14 лет. </w:t>
      </w:r>
    </w:p>
    <w:p w:rsidR="00FE3E34" w:rsidRDefault="00BA782B">
      <w:pPr>
        <w:spacing w:after="16"/>
        <w:ind w:left="-5"/>
      </w:pPr>
      <w:r>
        <w:rPr>
          <w:b/>
          <w:i/>
        </w:rPr>
        <w:t xml:space="preserve">Основная педагогическая задача: стандартизация выполнения главных разновидностей действий, формирование специальных знаний и умений </w:t>
      </w:r>
    </w:p>
    <w:p w:rsidR="00FE3E34" w:rsidRDefault="00BA782B">
      <w:pPr>
        <w:ind w:left="-15" w:right="4" w:firstLine="706"/>
      </w:pPr>
      <w:r>
        <w:t xml:space="preserve">Под стандартизацией главных разновидностей действий понимают их выполнение в упражнениях с партнером и индивидуальном уроке с соблюдением технических норм движения оружием в пространстве и времени. Другими словами, требуется, чтобы выполнение осваиваемых приемов нападения и маневрирования, а также техники владения оружием, проходило без искажения технических норм, т.е. потери центра тяжести в комбинациях передвижений и пространственно-временных искажений в движении оружием. </w:t>
      </w:r>
    </w:p>
    <w:p w:rsidR="00FE3E34" w:rsidRDefault="00BA782B">
      <w:pPr>
        <w:ind w:left="-15" w:right="4" w:firstLine="706"/>
      </w:pPr>
      <w:r>
        <w:t xml:space="preserve">При этом в используемых типовых и неожиданно изменяющихся ситуациях не должно быть резких отклонений в кинематике приемов, имея в виду стандарты начальных, промежуточных и конечных фаз движения. </w:t>
      </w:r>
    </w:p>
    <w:p w:rsidR="00FE3E34" w:rsidRDefault="00BA782B">
      <w:pPr>
        <w:spacing w:after="5" w:line="239" w:lineRule="auto"/>
        <w:ind w:left="-15" w:firstLine="706"/>
        <w:jc w:val="left"/>
      </w:pPr>
      <w:r>
        <w:t xml:space="preserve">Подобные стандарты достигаются использованием разнообразных исходных положений оружия перед выполнением приемов, а также в условиях отступлений или сближений с партнером (противником), в том числе неожиданных. </w:t>
      </w:r>
    </w:p>
    <w:p w:rsidR="00FE3E34" w:rsidRDefault="00BA782B">
      <w:pPr>
        <w:ind w:left="-15" w:right="4" w:firstLine="706"/>
      </w:pPr>
      <w:r>
        <w:t xml:space="preserve">Немаловажно одно и то же действие (например, укол переводом в фехтовании на рапирах) выполнять в виде основной атаки, повторной, ответной, атаки на подготовку; в преднамеренных, экспромтных и преднамеренно-экспромтных действиях; в условиях тренерских установок на ведение позиционно-маневренных, скоротечно-выжидательных и наступательно-оборонительных схваток. </w:t>
      </w:r>
    </w:p>
    <w:p w:rsidR="00FE3E34" w:rsidRDefault="00BA782B">
      <w:pPr>
        <w:spacing w:after="16"/>
        <w:ind w:left="-5"/>
      </w:pPr>
      <w:r>
        <w:rPr>
          <w:b/>
          <w:i/>
        </w:rPr>
        <w:t xml:space="preserve">Приемы и действия, тактические умения, тактические знания, предусмотренные для освоения </w:t>
      </w:r>
      <w:r>
        <w:t xml:space="preserve">Серия шагов вперед и назад. </w:t>
      </w:r>
    </w:p>
    <w:p w:rsidR="00FE3E34" w:rsidRDefault="00BA782B">
      <w:pPr>
        <w:numPr>
          <w:ilvl w:val="0"/>
          <w:numId w:val="56"/>
        </w:numPr>
        <w:ind w:right="4" w:hanging="346"/>
      </w:pPr>
      <w:r>
        <w:t xml:space="preserve">Выпад (с высоким конечным положением таза и небольшим наклоном туловища вперед). </w:t>
      </w:r>
    </w:p>
    <w:p w:rsidR="00FE3E34" w:rsidRDefault="00BA782B">
      <w:pPr>
        <w:numPr>
          <w:ilvl w:val="0"/>
          <w:numId w:val="56"/>
        </w:numPr>
        <w:ind w:right="4" w:hanging="346"/>
      </w:pPr>
      <w:r>
        <w:t xml:space="preserve">Полувыпад и закрытие вперед. Полувыпад и повторный выпад. </w:t>
      </w:r>
    </w:p>
    <w:p w:rsidR="00FE3E34" w:rsidRDefault="00BA782B">
      <w:pPr>
        <w:numPr>
          <w:ilvl w:val="0"/>
          <w:numId w:val="56"/>
        </w:numPr>
        <w:ind w:right="4" w:hanging="346"/>
      </w:pPr>
      <w:r>
        <w:t xml:space="preserve">Серия шагов вперед и выпад. Серия шагов назад и выпад. </w:t>
      </w:r>
    </w:p>
    <w:p w:rsidR="00FE3E34" w:rsidRDefault="00BA782B">
      <w:pPr>
        <w:numPr>
          <w:ilvl w:val="0"/>
          <w:numId w:val="56"/>
        </w:numPr>
        <w:ind w:right="4" w:hanging="346"/>
      </w:pPr>
      <w:r>
        <w:t xml:space="preserve">Серия шагов назад и шаг вперед и выпад. Серия шагов вперед и шаг вперед и выпад. </w:t>
      </w:r>
    </w:p>
    <w:p w:rsidR="00FE3E34" w:rsidRDefault="00BA782B">
      <w:pPr>
        <w:spacing w:after="16"/>
        <w:ind w:left="-5"/>
      </w:pPr>
      <w:r>
        <w:rPr>
          <w:b/>
          <w:i/>
        </w:rPr>
        <w:t xml:space="preserve">Фехтование на рапирах </w:t>
      </w:r>
    </w:p>
    <w:p w:rsidR="00FE3E34" w:rsidRDefault="00BA782B">
      <w:pPr>
        <w:numPr>
          <w:ilvl w:val="0"/>
          <w:numId w:val="56"/>
        </w:numPr>
        <w:ind w:right="4" w:hanging="346"/>
      </w:pPr>
      <w:r>
        <w:t xml:space="preserve">Укол прямо из 6-го нейтрального соединения, стоя на месте (сохранять соединение при нанесении укола). </w:t>
      </w:r>
    </w:p>
    <w:p w:rsidR="00FE3E34" w:rsidRDefault="00BA782B">
      <w:pPr>
        <w:numPr>
          <w:ilvl w:val="0"/>
          <w:numId w:val="56"/>
        </w:numPr>
        <w:ind w:right="4" w:hanging="346"/>
      </w:pPr>
      <w:r>
        <w:t xml:space="preserve">Укол прямо из 4-го нейтрального соединения, стоя на месте (сохранять соединение при нанесении укола). </w:t>
      </w:r>
    </w:p>
    <w:p w:rsidR="00FE3E34" w:rsidRDefault="00BA782B">
      <w:pPr>
        <w:numPr>
          <w:ilvl w:val="0"/>
          <w:numId w:val="56"/>
        </w:numPr>
        <w:spacing w:after="5" w:line="239" w:lineRule="auto"/>
        <w:ind w:right="4" w:hanging="346"/>
      </w:pPr>
      <w:r>
        <w:t xml:space="preserve">Перевод во внутренний сектор из 6-го нейтрального соединения, стоя на месте. </w:t>
      </w:r>
      <w:r>
        <w:rPr>
          <w:rFonts w:ascii="Segoe UI Symbol" w:eastAsia="Segoe UI Symbol" w:hAnsi="Segoe UI Symbol" w:cs="Segoe UI Symbol"/>
        </w:rPr>
        <w:t></w:t>
      </w:r>
      <w:r>
        <w:rPr>
          <w:rFonts w:ascii="Arial" w:eastAsia="Arial" w:hAnsi="Arial" w:cs="Arial"/>
        </w:rPr>
        <w:t xml:space="preserve"> </w:t>
      </w:r>
      <w:r>
        <w:t xml:space="preserve">Перевод в наружный сектор из 4-го нейтрального соединения, стоя </w:t>
      </w:r>
      <w:r>
        <w:rPr>
          <w:rFonts w:ascii="Segoe UI Symbol" w:eastAsia="Segoe UI Symbol" w:hAnsi="Segoe UI Symbol" w:cs="Segoe UI Symbol"/>
        </w:rPr>
        <w:t></w:t>
      </w:r>
      <w:r>
        <w:rPr>
          <w:rFonts w:ascii="Arial" w:eastAsia="Arial" w:hAnsi="Arial" w:cs="Arial"/>
        </w:rPr>
        <w:t xml:space="preserve"> </w:t>
      </w:r>
      <w:r>
        <w:t xml:space="preserve">на месте. </w:t>
      </w:r>
    </w:p>
    <w:p w:rsidR="00FE3E34" w:rsidRDefault="00BA782B">
      <w:pPr>
        <w:numPr>
          <w:ilvl w:val="0"/>
          <w:numId w:val="56"/>
        </w:numPr>
        <w:ind w:right="4" w:hanging="346"/>
      </w:pPr>
      <w:r>
        <w:t xml:space="preserve">Атака уколом прямо с выпадом из 6-го нейтрального соединения, сохраняя соединение при нанесении укола. </w:t>
      </w:r>
    </w:p>
    <w:p w:rsidR="00FE3E34" w:rsidRDefault="00BA782B">
      <w:pPr>
        <w:numPr>
          <w:ilvl w:val="0"/>
          <w:numId w:val="56"/>
        </w:numPr>
        <w:ind w:right="4" w:hanging="346"/>
      </w:pPr>
      <w:r>
        <w:t xml:space="preserve">Атака уколом прямо из 4-го нейтрального соединения, сохраняя соединение при нанесении укола. </w:t>
      </w:r>
    </w:p>
    <w:p w:rsidR="00FE3E34" w:rsidRDefault="00BA782B">
      <w:pPr>
        <w:numPr>
          <w:ilvl w:val="0"/>
          <w:numId w:val="56"/>
        </w:numPr>
        <w:ind w:right="4" w:hanging="346"/>
      </w:pPr>
      <w:r>
        <w:t xml:space="preserve">Атака переводом во внутренний сектор с выпадом из 6-го нейтрального соединения. </w:t>
      </w:r>
    </w:p>
    <w:p w:rsidR="00FE3E34" w:rsidRDefault="00BA782B">
      <w:pPr>
        <w:numPr>
          <w:ilvl w:val="0"/>
          <w:numId w:val="56"/>
        </w:numPr>
        <w:ind w:right="4" w:hanging="346"/>
      </w:pPr>
      <w:r>
        <w:t xml:space="preserve">Атака  переводом  в  наружный  сектор   с  выпадом  из  4-го нейтрального соединения. </w:t>
      </w:r>
    </w:p>
    <w:p w:rsidR="00FE3E34" w:rsidRDefault="00BA782B">
      <w:pPr>
        <w:numPr>
          <w:ilvl w:val="0"/>
          <w:numId w:val="56"/>
        </w:numPr>
        <w:ind w:right="4" w:hanging="346"/>
      </w:pPr>
      <w:r>
        <w:t xml:space="preserve">Защита 4-я, стоя на месте, и ответ прямо, реагируя на перевод во внутренний сектор. </w:t>
      </w:r>
    </w:p>
    <w:p w:rsidR="00FE3E34" w:rsidRDefault="00BA782B">
      <w:pPr>
        <w:numPr>
          <w:ilvl w:val="0"/>
          <w:numId w:val="56"/>
        </w:numPr>
        <w:ind w:right="4" w:hanging="346"/>
      </w:pPr>
      <w:r>
        <w:t xml:space="preserve">Защита 6-я, стоя на месте, и ответ прямо, реагируя на перевод в наружный сектор. </w:t>
      </w:r>
    </w:p>
    <w:p w:rsidR="00FE3E34" w:rsidRDefault="00BA782B">
      <w:pPr>
        <w:numPr>
          <w:ilvl w:val="0"/>
          <w:numId w:val="56"/>
        </w:numPr>
        <w:ind w:right="4" w:hanging="346"/>
      </w:pPr>
      <w:r>
        <w:t xml:space="preserve">Атака - батман в 6-е соединение и укол прямо с выпадом. Атака - батман в 4-е соединение и укол прямо с выпадом. </w:t>
      </w:r>
    </w:p>
    <w:p w:rsidR="00FE3E34" w:rsidRDefault="00BA782B">
      <w:pPr>
        <w:numPr>
          <w:ilvl w:val="0"/>
          <w:numId w:val="56"/>
        </w:numPr>
        <w:spacing w:after="49"/>
        <w:ind w:right="4" w:hanging="346"/>
      </w:pPr>
      <w:r>
        <w:t xml:space="preserve">Атака из 6-й позиции (на противника или тренера, находящегося в 6-й позиции) - финт переводом в бок и перевод во внутренний сектор с выпадом. </w:t>
      </w:r>
    </w:p>
    <w:p w:rsidR="00FE3E34" w:rsidRDefault="00BA782B">
      <w:pPr>
        <w:numPr>
          <w:ilvl w:val="0"/>
          <w:numId w:val="56"/>
        </w:numPr>
        <w:ind w:right="4" w:hanging="346"/>
      </w:pPr>
      <w:r>
        <w:t xml:space="preserve">Защита 4-я с шагом назад и ответ прямо. </w:t>
      </w:r>
      <w:r>
        <w:rPr>
          <w:vertAlign w:val="superscript"/>
        </w:rPr>
        <w:t>и</w:t>
      </w:r>
      <w:r>
        <w:t xml:space="preserve">      Защита 6-я с шагом назад и ответ прямо. </w:t>
      </w:r>
    </w:p>
    <w:p w:rsidR="00FE3E34" w:rsidRDefault="00BA782B">
      <w:pPr>
        <w:numPr>
          <w:ilvl w:val="0"/>
          <w:numId w:val="56"/>
        </w:numPr>
        <w:ind w:right="4" w:hanging="346"/>
      </w:pPr>
      <w:r>
        <w:t xml:space="preserve">Атака уколом прямо из 6-й позиции (из 6-го соединения) с шагом и выпадом после серии шагов назад (вперед). </w:t>
      </w:r>
    </w:p>
    <w:p w:rsidR="00FE3E34" w:rsidRDefault="00BA782B">
      <w:pPr>
        <w:numPr>
          <w:ilvl w:val="0"/>
          <w:numId w:val="56"/>
        </w:numPr>
        <w:ind w:right="4" w:hanging="346"/>
      </w:pPr>
      <w:r>
        <w:t xml:space="preserve">Атака уколом прямо из 4-й позиции (из 4-го соединения) с шагом и выпадом после серии шагов назад (вперед). </w:t>
      </w:r>
    </w:p>
    <w:p w:rsidR="00FE3E34" w:rsidRDefault="00BA782B">
      <w:pPr>
        <w:numPr>
          <w:ilvl w:val="0"/>
          <w:numId w:val="56"/>
        </w:numPr>
        <w:ind w:right="4" w:hanging="346"/>
      </w:pPr>
      <w:r>
        <w:t xml:space="preserve">Защиты 4-я и 6-я с выбором и ответы уколом прямо. </w:t>
      </w:r>
    </w:p>
    <w:p w:rsidR="00B7618E" w:rsidRDefault="00BA782B" w:rsidP="00B7618E">
      <w:pPr>
        <w:numPr>
          <w:ilvl w:val="0"/>
          <w:numId w:val="56"/>
        </w:numPr>
        <w:ind w:right="4" w:hanging="346"/>
      </w:pPr>
      <w:r>
        <w:t>Ложная атака уколом прямо с выпадом, защиты 6-я и 4-я с выбором, закрыв</w:t>
      </w:r>
      <w:r w:rsidR="00B7618E">
        <w:t>аясь назад, и контрответ прямо</w:t>
      </w:r>
    </w:p>
    <w:p w:rsidR="00B7618E" w:rsidRPr="00B7618E" w:rsidRDefault="00B7618E" w:rsidP="00B7618E"/>
    <w:p w:rsidR="00B7618E" w:rsidRPr="00B7618E" w:rsidRDefault="00B7618E" w:rsidP="00B7618E"/>
    <w:p w:rsidR="00B7618E" w:rsidRPr="00B7618E" w:rsidRDefault="00B7618E" w:rsidP="00B7618E"/>
    <w:p w:rsidR="00B7618E" w:rsidRPr="00B7618E" w:rsidRDefault="00B7618E" w:rsidP="00B7618E"/>
    <w:p w:rsidR="00B7618E" w:rsidRPr="00B7618E" w:rsidRDefault="00B7618E" w:rsidP="00B7618E"/>
    <w:p w:rsidR="00B7618E" w:rsidRPr="00B7618E" w:rsidRDefault="00B7618E" w:rsidP="00B7618E"/>
    <w:p w:rsidR="00B7618E" w:rsidRPr="00B7618E" w:rsidRDefault="00B7618E" w:rsidP="00B7618E"/>
    <w:p w:rsidR="00B7618E" w:rsidRPr="00B7618E" w:rsidRDefault="00B7618E" w:rsidP="00B7618E"/>
    <w:p w:rsidR="00B7618E" w:rsidRPr="00B7618E" w:rsidRDefault="00B7618E" w:rsidP="00B7618E"/>
    <w:p w:rsidR="00B7618E" w:rsidRPr="00B7618E" w:rsidRDefault="00B7618E" w:rsidP="00B7618E"/>
    <w:p w:rsidR="00B7618E" w:rsidRPr="00B7618E" w:rsidRDefault="00B7618E" w:rsidP="00B7618E"/>
    <w:p w:rsidR="00B7618E" w:rsidRPr="00B7618E" w:rsidRDefault="00B7618E" w:rsidP="00B7618E"/>
    <w:p w:rsidR="00B7618E" w:rsidRPr="00B7618E" w:rsidRDefault="00B7618E" w:rsidP="00B7618E"/>
    <w:p w:rsidR="00B7618E" w:rsidRPr="00B7618E" w:rsidRDefault="00B7618E" w:rsidP="00B7618E"/>
    <w:p w:rsidR="00B7618E" w:rsidRPr="00B7618E" w:rsidRDefault="00B7618E" w:rsidP="00B7618E"/>
    <w:p w:rsidR="00B7618E" w:rsidRPr="00B7618E" w:rsidRDefault="00B7618E" w:rsidP="00B7618E"/>
    <w:p w:rsidR="00B7618E" w:rsidRPr="00B7618E" w:rsidRDefault="00B7618E" w:rsidP="00B7618E"/>
    <w:p w:rsidR="00B7618E" w:rsidRPr="00B7618E" w:rsidRDefault="00B7618E" w:rsidP="00B7618E"/>
    <w:p w:rsidR="00B7618E" w:rsidRPr="00B7618E" w:rsidRDefault="00B7618E" w:rsidP="00B7618E"/>
    <w:p w:rsidR="00B7618E" w:rsidRDefault="00B7618E" w:rsidP="00B7618E">
      <w:pPr>
        <w:ind w:left="0" w:firstLine="0"/>
      </w:pPr>
    </w:p>
    <w:p w:rsidR="00B7618E" w:rsidRDefault="00B7618E" w:rsidP="00B7618E"/>
    <w:p w:rsidR="00FE3E34" w:rsidRPr="00B7618E" w:rsidRDefault="00FE3E34" w:rsidP="00B7618E">
      <w:pPr>
        <w:sectPr w:rsidR="00FE3E34" w:rsidRPr="00B7618E">
          <w:headerReference w:type="even" r:id="rId13"/>
          <w:headerReference w:type="default" r:id="rId14"/>
          <w:headerReference w:type="first" r:id="rId15"/>
          <w:pgSz w:w="11900" w:h="16840"/>
          <w:pgMar w:top="1184" w:right="834" w:bottom="1158" w:left="1699" w:header="720" w:footer="720" w:gutter="0"/>
          <w:cols w:space="720"/>
        </w:sectPr>
      </w:pPr>
    </w:p>
    <w:p w:rsidR="00FE3E34" w:rsidRDefault="00BA782B" w:rsidP="00B7618E">
      <w:pPr>
        <w:ind w:left="0" w:right="4" w:firstLine="0"/>
      </w:pPr>
      <w:r>
        <w:t xml:space="preserve">Ложная атака уколом прямо с выпадом и повторная атака уколом прямо (переводом) с выпадом. </w:t>
      </w:r>
    </w:p>
    <w:p w:rsidR="00FE3E34" w:rsidRDefault="00BA782B">
      <w:pPr>
        <w:numPr>
          <w:ilvl w:val="0"/>
          <w:numId w:val="56"/>
        </w:numPr>
        <w:ind w:right="4" w:hanging="346"/>
      </w:pPr>
      <w:r>
        <w:t xml:space="preserve">Атака переводом с выпадом в открывающийся верхний сектор на попытку партнера (тренера) войти в соединение. </w:t>
      </w:r>
    </w:p>
    <w:p w:rsidR="00FE3E34" w:rsidRDefault="00BA782B">
      <w:pPr>
        <w:numPr>
          <w:ilvl w:val="0"/>
          <w:numId w:val="56"/>
        </w:numPr>
        <w:ind w:right="4" w:hanging="346"/>
      </w:pPr>
      <w:r>
        <w:t xml:space="preserve">Атака - двойной перевод из 6-го (4-го) соединения с выпадом (с шагом вперед и выпадом). </w:t>
      </w:r>
    </w:p>
    <w:p w:rsidR="00FE3E34" w:rsidRDefault="00BA782B">
      <w:pPr>
        <w:numPr>
          <w:ilvl w:val="0"/>
          <w:numId w:val="56"/>
        </w:numPr>
        <w:ind w:right="4" w:hanging="346"/>
      </w:pPr>
      <w:r>
        <w:t xml:space="preserve">Контрзащита прямая 6-я (4-я) после ответа прямо и контрответ уколом прямо. </w:t>
      </w:r>
    </w:p>
    <w:p w:rsidR="00FE3E34" w:rsidRDefault="00BA782B">
      <w:pPr>
        <w:spacing w:after="16"/>
        <w:ind w:left="-5"/>
      </w:pPr>
      <w:r>
        <w:rPr>
          <w:b/>
          <w:i/>
        </w:rPr>
        <w:t xml:space="preserve">Фехтование на шпагах </w:t>
      </w:r>
    </w:p>
    <w:p w:rsidR="00FE3E34" w:rsidRDefault="00BA782B">
      <w:pPr>
        <w:numPr>
          <w:ilvl w:val="0"/>
          <w:numId w:val="56"/>
        </w:numPr>
        <w:ind w:right="4" w:hanging="346"/>
      </w:pPr>
      <w:r>
        <w:t xml:space="preserve">Укол прямо в туловище из 6-го нейтрального соединения (сохранять соединение при нанесении укола). </w:t>
      </w:r>
    </w:p>
    <w:p w:rsidR="00FE3E34" w:rsidRDefault="00BA782B">
      <w:pPr>
        <w:numPr>
          <w:ilvl w:val="0"/>
          <w:numId w:val="56"/>
        </w:numPr>
        <w:ind w:right="4" w:hanging="346"/>
      </w:pPr>
      <w:r>
        <w:t xml:space="preserve">Укол прямо в туловище из 4-го нейтрального соединения (сохранять соединение при нанесении укола). </w:t>
      </w:r>
    </w:p>
    <w:p w:rsidR="00FE3E34" w:rsidRDefault="00BA782B">
      <w:pPr>
        <w:numPr>
          <w:ilvl w:val="0"/>
          <w:numId w:val="56"/>
        </w:numPr>
        <w:ind w:right="4" w:hanging="346"/>
      </w:pPr>
      <w:r>
        <w:t xml:space="preserve">Перевод во внутренний сектор и укол в туловище с оппозицией из 6-го нейтрального соединения. </w:t>
      </w:r>
    </w:p>
    <w:p w:rsidR="00FE3E34" w:rsidRDefault="00BA782B">
      <w:pPr>
        <w:numPr>
          <w:ilvl w:val="0"/>
          <w:numId w:val="56"/>
        </w:numPr>
        <w:ind w:right="4" w:hanging="346"/>
      </w:pPr>
      <w:r>
        <w:t xml:space="preserve">Перевод в наружный сектор и укол в туловище с оппозицией из 4-го нейтрального соединения. </w:t>
      </w:r>
    </w:p>
    <w:p w:rsidR="00FE3E34" w:rsidRDefault="00BA782B">
      <w:pPr>
        <w:numPr>
          <w:ilvl w:val="0"/>
          <w:numId w:val="56"/>
        </w:numPr>
        <w:ind w:right="4" w:hanging="346"/>
      </w:pPr>
      <w:r>
        <w:t xml:space="preserve">Атака уколом прямо в туловище с выпадом из 6-го нейтрального соединения. </w:t>
      </w:r>
    </w:p>
    <w:p w:rsidR="00FE3E34" w:rsidRDefault="00BA782B">
      <w:pPr>
        <w:numPr>
          <w:ilvl w:val="0"/>
          <w:numId w:val="56"/>
        </w:numPr>
        <w:ind w:right="4" w:hanging="346"/>
      </w:pPr>
      <w:r>
        <w:t xml:space="preserve">Атака уколом прямо в туловище с выпадом из 4-го нейтрального соединения. </w:t>
      </w:r>
    </w:p>
    <w:p w:rsidR="00FE3E34" w:rsidRDefault="00BA782B">
      <w:pPr>
        <w:numPr>
          <w:ilvl w:val="0"/>
          <w:numId w:val="56"/>
        </w:numPr>
        <w:ind w:right="4" w:hanging="346"/>
      </w:pPr>
      <w:r>
        <w:t xml:space="preserve">Укол прямо в руку сверху из 6-го и 4-го соединений. </w:t>
      </w:r>
    </w:p>
    <w:p w:rsidR="00FE3E34" w:rsidRDefault="00BA782B">
      <w:pPr>
        <w:numPr>
          <w:ilvl w:val="0"/>
          <w:numId w:val="56"/>
        </w:numPr>
        <w:ind w:right="4" w:hanging="346"/>
      </w:pPr>
      <w:r>
        <w:t xml:space="preserve">Атака уколом прямо в руку сверху с выпадом из 6-го и 4-го соединений. </w:t>
      </w:r>
    </w:p>
    <w:p w:rsidR="00FE3E34" w:rsidRDefault="00BA782B">
      <w:pPr>
        <w:numPr>
          <w:ilvl w:val="0"/>
          <w:numId w:val="56"/>
        </w:numPr>
        <w:ind w:right="4" w:hanging="346"/>
      </w:pPr>
      <w:r>
        <w:t xml:space="preserve">Перевод во внутренний сектор из 6-го соединения и укол в руку. </w:t>
      </w:r>
    </w:p>
    <w:p w:rsidR="00FE3E34" w:rsidRDefault="00BA782B">
      <w:pPr>
        <w:numPr>
          <w:ilvl w:val="0"/>
          <w:numId w:val="56"/>
        </w:numPr>
        <w:ind w:right="4" w:hanging="346"/>
      </w:pPr>
      <w:r>
        <w:t xml:space="preserve">Перевод в наружный сектор из 4-го соединения и укол в руку. </w:t>
      </w:r>
    </w:p>
    <w:p w:rsidR="00FE3E34" w:rsidRDefault="00BA782B">
      <w:pPr>
        <w:numPr>
          <w:ilvl w:val="0"/>
          <w:numId w:val="56"/>
        </w:numPr>
        <w:ind w:right="4" w:hanging="346"/>
      </w:pPr>
      <w:r>
        <w:t xml:space="preserve">Защита 4-я с шагом назад и ответ уколом прямо в туловище. </w:t>
      </w:r>
    </w:p>
    <w:p w:rsidR="00FE3E34" w:rsidRDefault="00BA782B">
      <w:pPr>
        <w:numPr>
          <w:ilvl w:val="0"/>
          <w:numId w:val="56"/>
        </w:numPr>
        <w:ind w:right="4" w:hanging="346"/>
      </w:pPr>
      <w:r>
        <w:t xml:space="preserve">Защита 6-я с шагом назад и ответ уколом прямо в туловище. </w:t>
      </w:r>
    </w:p>
    <w:p w:rsidR="00FE3E34" w:rsidRDefault="00BA782B">
      <w:pPr>
        <w:numPr>
          <w:ilvl w:val="0"/>
          <w:numId w:val="56"/>
        </w:numPr>
        <w:ind w:right="4" w:hanging="346"/>
      </w:pPr>
      <w:r>
        <w:t xml:space="preserve">Атака переводом во внутренний сектор из 6-го соединения и укол в туловище с выпадом. </w:t>
      </w:r>
    </w:p>
    <w:p w:rsidR="00FE3E34" w:rsidRDefault="00BA782B">
      <w:pPr>
        <w:numPr>
          <w:ilvl w:val="0"/>
          <w:numId w:val="56"/>
        </w:numPr>
        <w:ind w:right="4" w:hanging="346"/>
      </w:pPr>
      <w:r>
        <w:t xml:space="preserve">Атака переводом в наружный сектор из 4-го соединения и укол в туловище с выпадом. </w:t>
      </w:r>
    </w:p>
    <w:p w:rsidR="00FE3E34" w:rsidRDefault="00BA782B">
      <w:pPr>
        <w:numPr>
          <w:ilvl w:val="0"/>
          <w:numId w:val="56"/>
        </w:numPr>
        <w:ind w:right="4" w:hanging="346"/>
      </w:pPr>
      <w:r>
        <w:t xml:space="preserve">Защиты 4-я и 6-я с выбором и ответы прямо уколом в туловище. </w:t>
      </w:r>
    </w:p>
    <w:p w:rsidR="00FE3E34" w:rsidRDefault="00BA782B">
      <w:pPr>
        <w:numPr>
          <w:ilvl w:val="0"/>
          <w:numId w:val="56"/>
        </w:numPr>
        <w:ind w:right="4" w:hanging="346"/>
      </w:pPr>
      <w:r>
        <w:t xml:space="preserve">Атака - прямой батман из 6-й позиции в 4-е соединение и укол прямо в туловище. </w:t>
      </w:r>
    </w:p>
    <w:p w:rsidR="00FE3E34" w:rsidRDefault="00BA782B">
      <w:pPr>
        <w:numPr>
          <w:ilvl w:val="0"/>
          <w:numId w:val="56"/>
        </w:numPr>
        <w:ind w:right="4" w:hanging="346"/>
      </w:pPr>
      <w:r>
        <w:t xml:space="preserve">Атака - прямой батман в 6-е соединение из 6-го соединения и укол прямо в туловище. </w:t>
      </w:r>
    </w:p>
    <w:p w:rsidR="00FE3E34" w:rsidRDefault="00BA782B">
      <w:pPr>
        <w:numPr>
          <w:ilvl w:val="0"/>
          <w:numId w:val="56"/>
        </w:numPr>
        <w:ind w:right="4" w:hanging="346"/>
      </w:pPr>
      <w:r>
        <w:t xml:space="preserve">Атака - прямой батман в 4-е соединение и укол прямо в руку сверху. </w:t>
      </w:r>
    </w:p>
    <w:p w:rsidR="00FE3E34" w:rsidRDefault="00BA782B">
      <w:pPr>
        <w:numPr>
          <w:ilvl w:val="0"/>
          <w:numId w:val="56"/>
        </w:numPr>
        <w:ind w:right="4" w:hanging="346"/>
      </w:pPr>
      <w:r>
        <w:t xml:space="preserve">Атаки двойным переводом из верхних соединений уколом в туловище во внутренний (наружный) сектор. </w:t>
      </w:r>
    </w:p>
    <w:p w:rsidR="00FE3E34" w:rsidRDefault="00BA782B">
      <w:pPr>
        <w:numPr>
          <w:ilvl w:val="0"/>
          <w:numId w:val="56"/>
        </w:numPr>
        <w:ind w:right="4" w:hanging="346"/>
      </w:pPr>
      <w:r>
        <w:t xml:space="preserve">Контратака уколом в руку сверху с шагом назад. </w:t>
      </w:r>
    </w:p>
    <w:p w:rsidR="00FE3E34" w:rsidRDefault="00BA782B">
      <w:pPr>
        <w:numPr>
          <w:ilvl w:val="0"/>
          <w:numId w:val="56"/>
        </w:numPr>
        <w:ind w:right="4" w:hanging="346"/>
      </w:pPr>
      <w:r>
        <w:t xml:space="preserve">Контратаки переводом в руку (во внутренний и наружный секторы) на вход противника (тренера) в верхнее соединение. </w:t>
      </w:r>
    </w:p>
    <w:p w:rsidR="00FE3E34" w:rsidRDefault="00BA782B">
      <w:pPr>
        <w:spacing w:after="16"/>
        <w:ind w:left="-5"/>
      </w:pPr>
      <w:r>
        <w:rPr>
          <w:b/>
          <w:i/>
        </w:rPr>
        <w:t xml:space="preserve">Фехтование на саблях </w:t>
      </w:r>
    </w:p>
    <w:p w:rsidR="00FE3E34" w:rsidRDefault="00BA782B">
      <w:pPr>
        <w:numPr>
          <w:ilvl w:val="0"/>
          <w:numId w:val="56"/>
        </w:numPr>
        <w:ind w:right="4" w:hanging="346"/>
      </w:pPr>
      <w:r>
        <w:t xml:space="preserve">Атака ударом по маске с шагом вперед и выпадом. </w:t>
      </w:r>
    </w:p>
    <w:p w:rsidR="00FE3E34" w:rsidRDefault="00BA782B">
      <w:pPr>
        <w:numPr>
          <w:ilvl w:val="0"/>
          <w:numId w:val="56"/>
        </w:numPr>
        <w:ind w:right="4" w:hanging="346"/>
      </w:pPr>
      <w:r>
        <w:t xml:space="preserve">Атака ударом по левому боку с шагом вперед и выпадом. </w:t>
      </w:r>
    </w:p>
    <w:p w:rsidR="00FE3E34" w:rsidRDefault="00BA782B">
      <w:pPr>
        <w:numPr>
          <w:ilvl w:val="0"/>
          <w:numId w:val="56"/>
        </w:numPr>
        <w:ind w:right="4" w:hanging="346"/>
      </w:pPr>
      <w:r>
        <w:t xml:space="preserve">Атака ударом по правому боку (плечу вооруженной руки) с шагом вперед и выпадом. </w:t>
      </w:r>
    </w:p>
    <w:p w:rsidR="00FE3E34" w:rsidRDefault="00BA782B">
      <w:pPr>
        <w:numPr>
          <w:ilvl w:val="0"/>
          <w:numId w:val="56"/>
        </w:numPr>
        <w:ind w:right="4" w:hanging="346"/>
      </w:pPr>
      <w:r>
        <w:t xml:space="preserve">Защиты 4-я и 3-я с выбором и ответ ударом по маске. •      5-я защита и ответ ударом по маске. </w:t>
      </w:r>
    </w:p>
    <w:p w:rsidR="00FE3E34" w:rsidRDefault="00BA782B">
      <w:pPr>
        <w:numPr>
          <w:ilvl w:val="0"/>
          <w:numId w:val="56"/>
        </w:numPr>
        <w:ind w:right="4" w:hanging="346"/>
      </w:pPr>
      <w:r>
        <w:t xml:space="preserve">Атака с серией финтов ударом в открывающийся правый или левый </w:t>
      </w:r>
      <w:r>
        <w:rPr>
          <w:rFonts w:ascii="Segoe UI Symbol" w:eastAsia="Segoe UI Symbol" w:hAnsi="Segoe UI Symbol" w:cs="Segoe UI Symbol"/>
        </w:rPr>
        <w:t></w:t>
      </w:r>
      <w:r>
        <w:rPr>
          <w:rFonts w:ascii="Arial" w:eastAsia="Arial" w:hAnsi="Arial" w:cs="Arial"/>
        </w:rPr>
        <w:t xml:space="preserve"> </w:t>
      </w:r>
      <w:r>
        <w:t xml:space="preserve">бок. </w:t>
      </w:r>
    </w:p>
    <w:p w:rsidR="00FE3E34" w:rsidRDefault="00BA782B">
      <w:pPr>
        <w:numPr>
          <w:ilvl w:val="0"/>
          <w:numId w:val="56"/>
        </w:numPr>
        <w:ind w:right="4" w:hanging="346"/>
      </w:pPr>
      <w:r>
        <w:t xml:space="preserve">Атака с серией шагов вперед и выпадом - финт ударом по маске (левому боку) и удар по правому боку. </w:t>
      </w:r>
    </w:p>
    <w:p w:rsidR="00FE3E34" w:rsidRDefault="00BA782B">
      <w:pPr>
        <w:numPr>
          <w:ilvl w:val="0"/>
          <w:numId w:val="56"/>
        </w:numPr>
        <w:ind w:right="4" w:hanging="346"/>
      </w:pPr>
      <w:r>
        <w:t xml:space="preserve">Атака - батман в 4-е соединение и удар по маске с шагом вперед и выпадом. </w:t>
      </w:r>
    </w:p>
    <w:p w:rsidR="00FE3E34" w:rsidRDefault="00BA782B">
      <w:pPr>
        <w:ind w:left="716" w:right="4"/>
      </w:pPr>
      <w:r>
        <w:t xml:space="preserve">Ложная атака с выпадом ударом по маске, защиты 3-я или 4-я с выбором, закрываясь назад, и ответ ударом по маске. </w:t>
      </w:r>
    </w:p>
    <w:p w:rsidR="00FE3E34" w:rsidRDefault="00BA782B">
      <w:pPr>
        <w:numPr>
          <w:ilvl w:val="0"/>
          <w:numId w:val="56"/>
        </w:numPr>
        <w:ind w:right="4" w:hanging="346"/>
      </w:pPr>
      <w:r>
        <w:t xml:space="preserve">Контратака ударом по руке в наружный сектор с серией шагов </w:t>
      </w:r>
      <w:r>
        <w:rPr>
          <w:rFonts w:ascii="Segoe UI Symbol" w:eastAsia="Segoe UI Symbol" w:hAnsi="Segoe UI Symbol" w:cs="Segoe UI Symbol"/>
        </w:rPr>
        <w:t></w:t>
      </w:r>
      <w:r>
        <w:rPr>
          <w:rFonts w:ascii="Arial" w:eastAsia="Arial" w:hAnsi="Arial" w:cs="Arial"/>
        </w:rPr>
        <w:t xml:space="preserve"> </w:t>
      </w:r>
      <w:r>
        <w:t xml:space="preserve">назад. </w:t>
      </w:r>
    </w:p>
    <w:p w:rsidR="00FE3E34" w:rsidRDefault="00BA782B">
      <w:pPr>
        <w:numPr>
          <w:ilvl w:val="0"/>
          <w:numId w:val="56"/>
        </w:numPr>
        <w:ind w:right="4" w:hanging="346"/>
      </w:pPr>
      <w:r>
        <w:t xml:space="preserve">Атака с серией шагов вперед и выпадом - серия финтов и удар в открывающийся (открытый) правый или левый бок. </w:t>
      </w:r>
    </w:p>
    <w:p w:rsidR="00FE3E34" w:rsidRDefault="00BA782B">
      <w:pPr>
        <w:numPr>
          <w:ilvl w:val="0"/>
          <w:numId w:val="56"/>
        </w:numPr>
        <w:ind w:right="4" w:hanging="346"/>
      </w:pPr>
      <w:r>
        <w:t xml:space="preserve">Комбинация действий - атака ударом по маске с шагом вперед и выпадом и переключением - повторная атака ударом по маске. </w:t>
      </w:r>
    </w:p>
    <w:p w:rsidR="00FE3E34" w:rsidRDefault="00BA782B">
      <w:pPr>
        <w:numPr>
          <w:ilvl w:val="0"/>
          <w:numId w:val="56"/>
        </w:numPr>
        <w:ind w:right="4" w:hanging="346"/>
      </w:pPr>
      <w:r>
        <w:t xml:space="preserve">Комбинация действий - ложная атака ударом по маске и повторная атака ударом по маске на отступающего противника (тренера). </w:t>
      </w:r>
    </w:p>
    <w:p w:rsidR="00FE3E34" w:rsidRDefault="00BA782B">
      <w:pPr>
        <w:numPr>
          <w:ilvl w:val="0"/>
          <w:numId w:val="56"/>
        </w:numPr>
        <w:ind w:right="4" w:hanging="346"/>
      </w:pPr>
      <w:r>
        <w:t xml:space="preserve">Атака ударом по маске и переключением - удар по правому боку (плечу вооруженной руки). </w:t>
      </w:r>
    </w:p>
    <w:p w:rsidR="00FE3E34" w:rsidRDefault="00BA782B">
      <w:pPr>
        <w:numPr>
          <w:ilvl w:val="0"/>
          <w:numId w:val="56"/>
        </w:numPr>
        <w:ind w:right="4" w:hanging="346"/>
      </w:pPr>
      <w:r>
        <w:t xml:space="preserve">Атака ударом по маске и переключением - 3-я или 4-я защита с ответом ударом по маске. </w:t>
      </w:r>
    </w:p>
    <w:p w:rsidR="00FE3E34" w:rsidRDefault="00BA782B">
      <w:pPr>
        <w:spacing w:after="9"/>
        <w:ind w:left="-5"/>
      </w:pPr>
      <w:r>
        <w:rPr>
          <w:i/>
        </w:rPr>
        <w:t xml:space="preserve">Тактические компоненты выполнения </w:t>
      </w:r>
      <w:r>
        <w:rPr>
          <w:b/>
          <w:i/>
        </w:rPr>
        <w:t xml:space="preserve">действий  </w:t>
      </w:r>
    </w:p>
    <w:p w:rsidR="00FE3E34" w:rsidRDefault="00BA782B">
      <w:pPr>
        <w:numPr>
          <w:ilvl w:val="0"/>
          <w:numId w:val="56"/>
        </w:numPr>
        <w:ind w:right="4" w:hanging="346"/>
      </w:pPr>
      <w:r>
        <w:t xml:space="preserve">Выбор  момента и  принятие  решения  для  начала  атаки  (в отступлении и сближении шагами). </w:t>
      </w:r>
    </w:p>
    <w:p w:rsidR="00FE3E34" w:rsidRDefault="00BA782B">
      <w:pPr>
        <w:numPr>
          <w:ilvl w:val="0"/>
          <w:numId w:val="56"/>
        </w:numPr>
        <w:ind w:right="4" w:hanging="346"/>
      </w:pPr>
      <w:r>
        <w:t xml:space="preserve">Закрытие назад после неудавшейся атаки. </w:t>
      </w:r>
    </w:p>
    <w:p w:rsidR="00FE3E34" w:rsidRDefault="00BA782B">
      <w:pPr>
        <w:numPr>
          <w:ilvl w:val="0"/>
          <w:numId w:val="56"/>
        </w:numPr>
        <w:ind w:right="4" w:hanging="346"/>
      </w:pPr>
      <w:r>
        <w:t xml:space="preserve">Выжидание момента для начала выполнения защиты от атаки (выполнения контратаки в фехтовании на шпагах и саблях). </w:t>
      </w:r>
    </w:p>
    <w:p w:rsidR="00FE3E34" w:rsidRDefault="00BA782B">
      <w:pPr>
        <w:numPr>
          <w:ilvl w:val="0"/>
          <w:numId w:val="56"/>
        </w:numPr>
        <w:ind w:right="4" w:hanging="346"/>
      </w:pPr>
      <w:r>
        <w:t xml:space="preserve">Удлинение заданной атаки повторной простой атакой. </w:t>
      </w:r>
    </w:p>
    <w:p w:rsidR="00FE3E34" w:rsidRDefault="00BA782B">
      <w:pPr>
        <w:numPr>
          <w:ilvl w:val="0"/>
          <w:numId w:val="56"/>
        </w:numPr>
        <w:ind w:right="4" w:hanging="346"/>
      </w:pPr>
      <w:r>
        <w:t xml:space="preserve">Переход в атаку после неудавшейся защиты с ответом (контратаки в шпаге и сабле). </w:t>
      </w:r>
    </w:p>
    <w:p w:rsidR="00FE3E34" w:rsidRDefault="00BA782B">
      <w:pPr>
        <w:numPr>
          <w:ilvl w:val="0"/>
          <w:numId w:val="56"/>
        </w:numPr>
        <w:ind w:right="4" w:hanging="346"/>
      </w:pPr>
      <w:r>
        <w:t xml:space="preserve">Выполнение ложной атаки для применения защиты от встречной атаки противника (тренера). </w:t>
      </w:r>
    </w:p>
    <w:p w:rsidR="00FE3E34" w:rsidRDefault="00BA782B">
      <w:pPr>
        <w:numPr>
          <w:ilvl w:val="0"/>
          <w:numId w:val="56"/>
        </w:numPr>
        <w:ind w:right="4" w:hanging="346"/>
      </w:pPr>
      <w:r>
        <w:t xml:space="preserve">Применение атаки переводом, атаки с финтом прямо и переводом, представляя до их начала направление движения клинком и избегая столкновения с оружием противника (тренера). </w:t>
      </w:r>
    </w:p>
    <w:p w:rsidR="00FE3E34" w:rsidRDefault="00BA782B">
      <w:pPr>
        <w:numPr>
          <w:ilvl w:val="0"/>
          <w:numId w:val="56"/>
        </w:numPr>
        <w:ind w:right="4" w:hanging="346"/>
      </w:pPr>
      <w:r>
        <w:t xml:space="preserve">Выполнение батмана или защиты, представляя до их начала направление движения клинком и достигая столкновения с оружием противника (тренера). </w:t>
      </w:r>
    </w:p>
    <w:p w:rsidR="00FE3E34" w:rsidRDefault="00BA782B">
      <w:pPr>
        <w:numPr>
          <w:ilvl w:val="0"/>
          <w:numId w:val="56"/>
        </w:numPr>
        <w:ind w:right="4" w:hanging="346"/>
      </w:pPr>
      <w:r>
        <w:t xml:space="preserve">Выполнение перевода после финта прямо, представляя быстроту и ритм движения клинком и избегая столкновения с оружием противника (тренера). </w:t>
      </w:r>
    </w:p>
    <w:p w:rsidR="00FE3E34" w:rsidRDefault="00BA782B">
      <w:pPr>
        <w:numPr>
          <w:ilvl w:val="0"/>
          <w:numId w:val="56"/>
        </w:numPr>
        <w:ind w:right="4" w:hanging="346"/>
      </w:pPr>
      <w:r>
        <w:t xml:space="preserve">Выполнение атаки переносом в сабле ударом по правому боку и атаки переносом ударом по левому боку, представляя до их начала направление движения клинком и избегая столкновения с оружием противника (тренера). </w:t>
      </w:r>
    </w:p>
    <w:p w:rsidR="00FE3E34" w:rsidRDefault="00BA782B">
      <w:pPr>
        <w:numPr>
          <w:ilvl w:val="0"/>
          <w:numId w:val="56"/>
        </w:numPr>
        <w:ind w:right="4" w:hanging="346"/>
      </w:pPr>
      <w:r>
        <w:t xml:space="preserve">Нанесение удара в атаке, не реагируя на встречное (запаздывающее) нападение (в сабле). </w:t>
      </w:r>
    </w:p>
    <w:p w:rsidR="00FE3E34" w:rsidRDefault="00BA782B">
      <w:pPr>
        <w:spacing w:after="5" w:line="239" w:lineRule="auto"/>
        <w:ind w:left="345" w:right="6864" w:hanging="360"/>
        <w:jc w:val="left"/>
      </w:pPr>
      <w:r>
        <w:rPr>
          <w:b/>
          <w:i/>
        </w:rPr>
        <w:t xml:space="preserve">Специальные термины </w:t>
      </w:r>
      <w:r>
        <w:rPr>
          <w:rFonts w:ascii="Segoe UI Symbol" w:eastAsia="Segoe UI Symbol" w:hAnsi="Segoe UI Symbol" w:cs="Segoe UI Symbol"/>
        </w:rPr>
        <w:t></w:t>
      </w:r>
      <w:r>
        <w:rPr>
          <w:rFonts w:ascii="Arial" w:eastAsia="Arial" w:hAnsi="Arial" w:cs="Arial"/>
        </w:rPr>
        <w:t xml:space="preserve"> </w:t>
      </w:r>
      <w:r>
        <w:t xml:space="preserve">Шпага. </w:t>
      </w:r>
      <w:r>
        <w:rPr>
          <w:rFonts w:ascii="Segoe UI Symbol" w:eastAsia="Segoe UI Symbol" w:hAnsi="Segoe UI Symbol" w:cs="Segoe UI Symbol"/>
        </w:rPr>
        <w:t></w:t>
      </w:r>
      <w:r>
        <w:rPr>
          <w:rFonts w:ascii="Arial" w:eastAsia="Arial" w:hAnsi="Arial" w:cs="Arial"/>
        </w:rPr>
        <w:t xml:space="preserve"> </w:t>
      </w:r>
      <w:r>
        <w:t xml:space="preserve">Уколы в шпаге: </w:t>
      </w:r>
    </w:p>
    <w:p w:rsidR="00FE3E34" w:rsidRDefault="00BA782B">
      <w:pPr>
        <w:numPr>
          <w:ilvl w:val="0"/>
          <w:numId w:val="57"/>
        </w:numPr>
        <w:ind w:right="3936" w:hanging="346"/>
        <w:jc w:val="left"/>
      </w:pPr>
      <w:r>
        <w:t xml:space="preserve">в туловище; </w:t>
      </w:r>
    </w:p>
    <w:p w:rsidR="00FE3E34" w:rsidRDefault="00BA782B">
      <w:pPr>
        <w:numPr>
          <w:ilvl w:val="0"/>
          <w:numId w:val="57"/>
        </w:numPr>
        <w:spacing w:after="5" w:line="239" w:lineRule="auto"/>
        <w:ind w:right="3936" w:hanging="346"/>
        <w:jc w:val="left"/>
      </w:pPr>
      <w:r>
        <w:t xml:space="preserve">маску; </w:t>
      </w:r>
      <w:r>
        <w:rPr>
          <w:rFonts w:ascii="Wingdings" w:eastAsia="Wingdings" w:hAnsi="Wingdings" w:cs="Wingdings"/>
        </w:rPr>
        <w:t></w:t>
      </w:r>
      <w:r>
        <w:rPr>
          <w:rFonts w:ascii="Arial" w:eastAsia="Arial" w:hAnsi="Arial" w:cs="Arial"/>
        </w:rPr>
        <w:t xml:space="preserve"> </w:t>
      </w:r>
      <w:r>
        <w:t xml:space="preserve">руку; </w:t>
      </w:r>
      <w:r>
        <w:rPr>
          <w:rFonts w:ascii="Wingdings" w:eastAsia="Wingdings" w:hAnsi="Wingdings" w:cs="Wingdings"/>
        </w:rPr>
        <w:t></w:t>
      </w:r>
      <w:r>
        <w:rPr>
          <w:rFonts w:ascii="Arial" w:eastAsia="Arial" w:hAnsi="Arial" w:cs="Arial"/>
        </w:rPr>
        <w:t xml:space="preserve"> </w:t>
      </w:r>
      <w:r>
        <w:t xml:space="preserve">ногу. </w:t>
      </w:r>
    </w:p>
    <w:p w:rsidR="00FE3E34" w:rsidRDefault="00BA782B">
      <w:pPr>
        <w:numPr>
          <w:ilvl w:val="0"/>
          <w:numId w:val="58"/>
        </w:numPr>
        <w:ind w:right="4" w:hanging="346"/>
      </w:pPr>
      <w:r>
        <w:t xml:space="preserve">Удар по руке в сабле. </w:t>
      </w:r>
    </w:p>
    <w:p w:rsidR="00FE3E34" w:rsidRDefault="00BA782B">
      <w:pPr>
        <w:numPr>
          <w:ilvl w:val="0"/>
          <w:numId w:val="58"/>
        </w:numPr>
        <w:ind w:right="4" w:hanging="346"/>
      </w:pPr>
      <w:r>
        <w:t xml:space="preserve">Уколы во внутренний и наружный секторы. Удары в сабле по правому и левому боку. Контрзащита. Контрответ. </w:t>
      </w:r>
    </w:p>
    <w:p w:rsidR="00FE3E34" w:rsidRDefault="00BA782B">
      <w:pPr>
        <w:numPr>
          <w:ilvl w:val="0"/>
          <w:numId w:val="58"/>
        </w:numPr>
        <w:ind w:right="4" w:hanging="346"/>
      </w:pPr>
      <w:r>
        <w:t xml:space="preserve">Рукоятка рапиры (шпаги) прямая. </w:t>
      </w:r>
    </w:p>
    <w:p w:rsidR="00FE3E34" w:rsidRDefault="00BA782B">
      <w:pPr>
        <w:numPr>
          <w:ilvl w:val="0"/>
          <w:numId w:val="58"/>
        </w:numPr>
        <w:ind w:right="4" w:hanging="346"/>
      </w:pPr>
      <w:r>
        <w:t xml:space="preserve">Рукоятка «пистолет». </w:t>
      </w:r>
    </w:p>
    <w:p w:rsidR="00FE3E34" w:rsidRDefault="00BA782B">
      <w:pPr>
        <w:numPr>
          <w:ilvl w:val="0"/>
          <w:numId w:val="58"/>
        </w:numPr>
        <w:ind w:right="4" w:hanging="346"/>
      </w:pPr>
      <w:r>
        <w:t xml:space="preserve">«К бою готовсь!»; «Начинайте!»; «Стоп!» </w:t>
      </w:r>
      <w:r>
        <w:rPr>
          <w:rFonts w:ascii="Segoe UI Symbol" w:eastAsia="Segoe UI Symbol" w:hAnsi="Segoe UI Symbol" w:cs="Segoe UI Symbol"/>
        </w:rPr>
        <w:t></w:t>
      </w:r>
      <w:r>
        <w:rPr>
          <w:rFonts w:ascii="Arial" w:eastAsia="Arial" w:hAnsi="Arial" w:cs="Arial"/>
        </w:rPr>
        <w:t xml:space="preserve"> </w:t>
      </w:r>
      <w:r>
        <w:t xml:space="preserve">Боевая дорожка. </w:t>
      </w:r>
    </w:p>
    <w:p w:rsidR="00FE3E34" w:rsidRDefault="00BA782B">
      <w:pPr>
        <w:ind w:left="716" w:right="4"/>
      </w:pPr>
      <w:r>
        <w:t xml:space="preserve">Линия начала боя. </w:t>
      </w:r>
    </w:p>
    <w:p w:rsidR="00FE3E34" w:rsidRDefault="00BA782B">
      <w:pPr>
        <w:numPr>
          <w:ilvl w:val="0"/>
          <w:numId w:val="58"/>
        </w:numPr>
        <w:ind w:right="4" w:hanging="346"/>
      </w:pPr>
      <w:r>
        <w:t xml:space="preserve">Линия границы. </w:t>
      </w:r>
    </w:p>
    <w:p w:rsidR="00FE3E34" w:rsidRDefault="00BA782B">
      <w:pPr>
        <w:numPr>
          <w:ilvl w:val="0"/>
          <w:numId w:val="58"/>
        </w:numPr>
        <w:ind w:right="4" w:hanging="346"/>
      </w:pPr>
      <w:r>
        <w:t xml:space="preserve">Боковая линия. </w:t>
      </w:r>
    </w:p>
    <w:p w:rsidR="00FE3E34" w:rsidRDefault="00BA782B">
      <w:pPr>
        <w:numPr>
          <w:ilvl w:val="0"/>
          <w:numId w:val="58"/>
        </w:numPr>
        <w:ind w:right="4" w:hanging="346"/>
      </w:pPr>
      <w:r>
        <w:t xml:space="preserve">Атака правильная. </w:t>
      </w:r>
    </w:p>
    <w:p w:rsidR="00FE3E34" w:rsidRDefault="00BA782B">
      <w:pPr>
        <w:numPr>
          <w:ilvl w:val="0"/>
          <w:numId w:val="58"/>
        </w:numPr>
        <w:ind w:right="4" w:hanging="346"/>
      </w:pPr>
      <w:r>
        <w:t xml:space="preserve">Ответ правильный. </w:t>
      </w:r>
    </w:p>
    <w:p w:rsidR="00FE3E34" w:rsidRDefault="00BA782B">
      <w:pPr>
        <w:numPr>
          <w:ilvl w:val="0"/>
          <w:numId w:val="58"/>
        </w:numPr>
        <w:ind w:right="4" w:hanging="346"/>
      </w:pPr>
      <w:r>
        <w:t xml:space="preserve">Атаки обоюдные. </w:t>
      </w:r>
    </w:p>
    <w:p w:rsidR="00FE3E34" w:rsidRDefault="00BA782B">
      <w:pPr>
        <w:numPr>
          <w:ilvl w:val="0"/>
          <w:numId w:val="58"/>
        </w:numPr>
        <w:ind w:right="4" w:hanging="346"/>
      </w:pPr>
      <w:r>
        <w:t xml:space="preserve">Встречный запаздывающий укол (удар в сабле).  </w:t>
      </w:r>
    </w:p>
    <w:p w:rsidR="00FE3E34" w:rsidRDefault="00BA782B">
      <w:pPr>
        <w:numPr>
          <w:ilvl w:val="0"/>
          <w:numId w:val="58"/>
        </w:numPr>
        <w:ind w:right="4" w:hanging="346"/>
      </w:pPr>
      <w:r>
        <w:t xml:space="preserve">Своевременный укол (удар в сабле).  </w:t>
      </w:r>
    </w:p>
    <w:p w:rsidR="00FE3E34" w:rsidRDefault="00BA782B">
      <w:pPr>
        <w:numPr>
          <w:ilvl w:val="0"/>
          <w:numId w:val="58"/>
        </w:numPr>
        <w:ind w:right="4" w:hanging="346"/>
      </w:pPr>
      <w:r>
        <w:t xml:space="preserve">Аппарат-электрофиксатор.  </w:t>
      </w:r>
    </w:p>
    <w:p w:rsidR="00FE3E34" w:rsidRDefault="00BA782B">
      <w:pPr>
        <w:numPr>
          <w:ilvl w:val="0"/>
          <w:numId w:val="58"/>
        </w:numPr>
        <w:ind w:right="4" w:hanging="346"/>
      </w:pPr>
      <w:r>
        <w:t xml:space="preserve">Электрокуртка.  </w:t>
      </w:r>
    </w:p>
    <w:p w:rsidR="00FE3E34" w:rsidRDefault="00BA782B">
      <w:pPr>
        <w:numPr>
          <w:ilvl w:val="0"/>
          <w:numId w:val="58"/>
        </w:numPr>
        <w:ind w:right="4" w:hanging="346"/>
      </w:pPr>
      <w:r>
        <w:t xml:space="preserve">Личный шнур (кабель). </w:t>
      </w:r>
    </w:p>
    <w:p w:rsidR="00FE3E34" w:rsidRDefault="00BA782B">
      <w:pPr>
        <w:spacing w:after="16"/>
        <w:ind w:left="-5"/>
      </w:pPr>
      <w:r>
        <w:rPr>
          <w:b/>
          <w:i/>
        </w:rPr>
        <w:t xml:space="preserve">Тактические знания и тактические качества </w:t>
      </w:r>
    </w:p>
    <w:p w:rsidR="00FE3E34" w:rsidRDefault="00BA782B">
      <w:pPr>
        <w:spacing w:after="9"/>
        <w:ind w:left="-5"/>
      </w:pPr>
      <w:r>
        <w:rPr>
          <w:i/>
        </w:rPr>
        <w:t xml:space="preserve">Тактические знания </w:t>
      </w:r>
    </w:p>
    <w:p w:rsidR="00FE3E34" w:rsidRDefault="00BA782B">
      <w:pPr>
        <w:ind w:left="-15" w:right="4" w:firstLine="706"/>
      </w:pPr>
      <w:r>
        <w:t xml:space="preserve">Первая информация о фехтовании, включающая тактические компоненты действий, сообщается занимающимся при ознакомлении со специализированными положениями и приемами передвижений. В частности, обосновываются особенности держания оружия, боевой стойки, позиций и соединений, передвижений вперед и назад, выпада, закрытия с выпада назад и др. Затем, при освоении необходимых в начальном обучении терминов, раскрывается их содержание, особенно предназначение специализированных движений оружием, таких, как перемены позиций и соединений. </w:t>
      </w:r>
    </w:p>
    <w:p w:rsidR="00FE3E34" w:rsidRDefault="00BA782B">
      <w:pPr>
        <w:ind w:left="-15" w:right="4" w:firstLine="706"/>
      </w:pPr>
      <w:r>
        <w:t xml:space="preserve">Частью тактических знаний являются первоначальные характеристики изучаемого вида фехтования, такие, как: </w:t>
      </w:r>
    </w:p>
    <w:p w:rsidR="00FE3E34" w:rsidRDefault="00BA782B">
      <w:pPr>
        <w:numPr>
          <w:ilvl w:val="0"/>
          <w:numId w:val="59"/>
        </w:numPr>
        <w:ind w:right="4" w:hanging="144"/>
      </w:pPr>
      <w:r>
        <w:t xml:space="preserve">поражаемая поверхность; </w:t>
      </w:r>
    </w:p>
    <w:p w:rsidR="00FE3E34" w:rsidRDefault="00BA782B">
      <w:pPr>
        <w:numPr>
          <w:ilvl w:val="0"/>
          <w:numId w:val="59"/>
        </w:numPr>
        <w:ind w:right="4" w:hanging="144"/>
      </w:pPr>
      <w:r>
        <w:t xml:space="preserve">секторы и основные способы нападений; </w:t>
      </w:r>
    </w:p>
    <w:p w:rsidR="00FE3E34" w:rsidRDefault="00BA782B">
      <w:pPr>
        <w:numPr>
          <w:ilvl w:val="0"/>
          <w:numId w:val="59"/>
        </w:numPr>
        <w:ind w:right="4" w:hanging="144"/>
      </w:pPr>
      <w:r>
        <w:t xml:space="preserve">пространство поля боя; </w:t>
      </w:r>
    </w:p>
    <w:p w:rsidR="00FE3E34" w:rsidRDefault="00BA782B">
      <w:pPr>
        <w:numPr>
          <w:ilvl w:val="0"/>
          <w:numId w:val="59"/>
        </w:numPr>
        <w:ind w:right="4" w:hanging="144"/>
      </w:pPr>
      <w:r>
        <w:t xml:space="preserve">продолжительность поединков; </w:t>
      </w:r>
    </w:p>
    <w:p w:rsidR="00FE3E34" w:rsidRDefault="00BA782B">
      <w:pPr>
        <w:numPr>
          <w:ilvl w:val="0"/>
          <w:numId w:val="59"/>
        </w:numPr>
        <w:ind w:right="4" w:hanging="144"/>
      </w:pPr>
      <w:r>
        <w:t xml:space="preserve">установленное количество уколов или ударов для достижения победы. </w:t>
      </w:r>
    </w:p>
    <w:p w:rsidR="00FE3E34" w:rsidRDefault="00BA782B">
      <w:pPr>
        <w:ind w:left="-15" w:right="4" w:firstLine="706"/>
      </w:pPr>
      <w:r>
        <w:t xml:space="preserve">В характеристиках вида фехтования анализируются конструкции спортивного оружия и боевое предназначение его отдельных частей, способы безопасного обращения с ним при перемещениях в зале и в перерывах на отдых между упражнениями, этическое и тактическое содержание исходного положения перед боем, салюта, приветствия и других движений клинком. </w:t>
      </w:r>
    </w:p>
    <w:p w:rsidR="00FE3E34" w:rsidRDefault="00BA782B">
      <w:pPr>
        <w:ind w:left="-15" w:right="4" w:firstLine="706"/>
      </w:pPr>
      <w:r>
        <w:t xml:space="preserve">Дальнейшая тактическая информация для начинающего фехтовальщика включает в себя обоснования требований к сохранению определенного расстояния (дистанции) между участниками боя, а также до партнера во время упражнений. Осваиваются тактические установки на применение, в частности: </w:t>
      </w:r>
    </w:p>
    <w:p w:rsidR="00FE3E34" w:rsidRDefault="00BA782B">
      <w:pPr>
        <w:numPr>
          <w:ilvl w:val="0"/>
          <w:numId w:val="59"/>
        </w:numPr>
        <w:ind w:right="4" w:hanging="144"/>
      </w:pPr>
      <w:r>
        <w:t xml:space="preserve">атаки в открытый сектор; </w:t>
      </w:r>
    </w:p>
    <w:p w:rsidR="00FE3E34" w:rsidRDefault="00BA782B">
      <w:pPr>
        <w:numPr>
          <w:ilvl w:val="0"/>
          <w:numId w:val="59"/>
        </w:numPr>
        <w:ind w:right="4" w:hanging="144"/>
      </w:pPr>
      <w:r>
        <w:t xml:space="preserve">прямой защиты и ответа; </w:t>
      </w:r>
    </w:p>
    <w:p w:rsidR="00FE3E34" w:rsidRDefault="00BA782B">
      <w:pPr>
        <w:numPr>
          <w:ilvl w:val="0"/>
          <w:numId w:val="59"/>
        </w:numPr>
        <w:ind w:right="4" w:hanging="144"/>
      </w:pPr>
      <w:r>
        <w:t xml:space="preserve">атаки переводом (переносом); </w:t>
      </w:r>
    </w:p>
    <w:p w:rsidR="00FE3E34" w:rsidRDefault="00BA782B">
      <w:pPr>
        <w:numPr>
          <w:ilvl w:val="0"/>
          <w:numId w:val="59"/>
        </w:numPr>
        <w:ind w:right="4" w:hanging="144"/>
      </w:pPr>
      <w:r>
        <w:t xml:space="preserve">атаки с батманом (направленным на отстранение клинка противника) и нападением в открытый сектор; </w:t>
      </w:r>
    </w:p>
    <w:p w:rsidR="00FE3E34" w:rsidRDefault="00BA782B">
      <w:pPr>
        <w:numPr>
          <w:ilvl w:val="0"/>
          <w:numId w:val="59"/>
        </w:numPr>
        <w:ind w:right="4" w:hanging="144"/>
      </w:pPr>
      <w:r>
        <w:t xml:space="preserve">атаки с финтом в открытый сектор (вызывающим защитную реакцию у противника) и уколом (ударом) в открываемый сектор. </w:t>
      </w:r>
    </w:p>
    <w:p w:rsidR="00FE3E34" w:rsidRDefault="00BA782B">
      <w:pPr>
        <w:ind w:left="-15" w:right="4" w:firstLine="706"/>
      </w:pPr>
      <w:r>
        <w:t xml:space="preserve">Анализируются и запоминаются ситуации для применения двухтемповых атак с одним финтом и уколом (ударом), батманом и уколом (ударом), учитывая исходные положения оружия у атакующего и защищающегося и предполагаемые (заданные в упражнениях) реакции противников на начало атак. </w:t>
      </w:r>
    </w:p>
    <w:p w:rsidR="00FE3E34" w:rsidRDefault="00BA782B">
      <w:pPr>
        <w:ind w:left="-15" w:right="4" w:firstLine="706"/>
      </w:pPr>
      <w:r>
        <w:t xml:space="preserve">Важны тактические указания тренера по ведению боя, учет которых облегчает выбор способов нападения и защиты, а также других тактических компонентов противодействия противникам. При этом необходимо напоминать обучаемому, что, маневрируя, подготавливая или ожидая начала схватки, следует постоянно </w:t>
      </w:r>
    </w:p>
    <w:p w:rsidR="00FE3E34" w:rsidRDefault="00FE3E34">
      <w:pPr>
        <w:sectPr w:rsidR="00FE3E34">
          <w:headerReference w:type="even" r:id="rId16"/>
          <w:headerReference w:type="default" r:id="rId17"/>
          <w:headerReference w:type="first" r:id="rId18"/>
          <w:pgSz w:w="11900" w:h="16840"/>
          <w:pgMar w:top="1203" w:right="836" w:bottom="1172" w:left="1699" w:header="1195" w:footer="720" w:gutter="0"/>
          <w:cols w:space="720"/>
        </w:sectPr>
      </w:pPr>
    </w:p>
    <w:p w:rsidR="00FE3E34" w:rsidRDefault="00BA782B">
      <w:pPr>
        <w:ind w:left="-5" w:right="4"/>
      </w:pPr>
      <w:r>
        <w:t xml:space="preserve">контролировать дистанцию до противника, чаще использовать в поединках атаки, как наиболее результативный способ нападения для достижения победы. </w:t>
      </w:r>
    </w:p>
    <w:p w:rsidR="00FE3E34" w:rsidRDefault="00BA782B">
      <w:pPr>
        <w:ind w:left="-15" w:right="4" w:firstLine="706"/>
      </w:pPr>
      <w:r>
        <w:t xml:space="preserve">Однако подчеркивается обязательный характер владения и средствами противодействия атакам (прежде всего защитами с ответом), тем более реагируя на неожиданные атаки со стороны противников. При этом занимающиеся должны знать, что при подготовке собственной атаки возможна атака или контратака со стороны противника, а выполнение защиты оружием для нанесения ответа наиболее эффективно с одновременным отступлением. </w:t>
      </w:r>
    </w:p>
    <w:p w:rsidR="00FE3E34" w:rsidRDefault="00BA782B">
      <w:pPr>
        <w:ind w:left="-15" w:right="4" w:firstLine="706"/>
      </w:pPr>
      <w:r>
        <w:t xml:space="preserve">Среди тактических советов подчеркивается доступность атак с выпадом, в случаях возникновения короткой дистанции, а с дальней дистанции - атак с шагом вперед и выпадом, или даже с серией шагов вперед и выпадом. </w:t>
      </w:r>
    </w:p>
    <w:p w:rsidR="00FE3E34" w:rsidRDefault="00BA782B">
      <w:pPr>
        <w:ind w:left="-5" w:right="4"/>
      </w:pPr>
      <w:r>
        <w:t xml:space="preserve">Внимание и мышление спортсмена в поединке следует направлять на анализ действий противника и поиск наиболее правильных решений для каждой тактической ситуации. В частности, если действия противника в бою повторяются, то наиболее верными тактическими решениями является: </w:t>
      </w:r>
    </w:p>
    <w:p w:rsidR="00FE3E34" w:rsidRDefault="00BA782B">
      <w:pPr>
        <w:numPr>
          <w:ilvl w:val="0"/>
          <w:numId w:val="60"/>
        </w:numPr>
        <w:ind w:right="4" w:hanging="144"/>
      </w:pPr>
      <w:r>
        <w:t xml:space="preserve">совершить простую атаку с максимальной быстротой на контратакующего противника; </w:t>
      </w:r>
    </w:p>
    <w:p w:rsidR="00FE3E34" w:rsidRDefault="00BA782B">
      <w:pPr>
        <w:numPr>
          <w:ilvl w:val="0"/>
          <w:numId w:val="60"/>
        </w:numPr>
        <w:ind w:right="4" w:hanging="144"/>
      </w:pPr>
      <w:r>
        <w:t xml:space="preserve">атаковать с финтом (финтами) защищающегося противника; - защититься и нанести ответ противнику, совершающему простую атаку; </w:t>
      </w:r>
    </w:p>
    <w:p w:rsidR="00FE3E34" w:rsidRDefault="00BA782B">
      <w:pPr>
        <w:numPr>
          <w:ilvl w:val="0"/>
          <w:numId w:val="60"/>
        </w:numPr>
        <w:ind w:right="4" w:hanging="144"/>
      </w:pPr>
      <w:r>
        <w:t xml:space="preserve">контратаковать противника, атакующего с финтами (с длинной фазой сближения). </w:t>
      </w:r>
    </w:p>
    <w:p w:rsidR="00FE3E34" w:rsidRDefault="00BA782B">
      <w:pPr>
        <w:ind w:left="-15" w:right="4" w:firstLine="706"/>
      </w:pPr>
      <w:r>
        <w:t xml:space="preserve">Обязательной для обучаемых является детализация тактических знаний, относящихся к оценке эффективности конкретных действий наступления и обороны по отношению к избранному виду фехтования. Например, для фехтовальщиков на рапирах и шпагах важно разграничение ситуаций для применения: </w:t>
      </w:r>
    </w:p>
    <w:p w:rsidR="00FE3E34" w:rsidRDefault="00BA782B">
      <w:pPr>
        <w:numPr>
          <w:ilvl w:val="0"/>
          <w:numId w:val="60"/>
        </w:numPr>
        <w:ind w:right="4" w:hanging="144"/>
      </w:pPr>
      <w:r>
        <w:t xml:space="preserve">атак уколом прямо и атак переводом; </w:t>
      </w:r>
    </w:p>
    <w:p w:rsidR="00FE3E34" w:rsidRDefault="00BA782B">
      <w:pPr>
        <w:numPr>
          <w:ilvl w:val="0"/>
          <w:numId w:val="60"/>
        </w:numPr>
        <w:ind w:right="4" w:hanging="144"/>
      </w:pPr>
      <w:r>
        <w:t xml:space="preserve">атак с финтом в открытый сектор и переводом в открываемый сектор; - атак с батманом и уколом прямо и атак с батманом и переводом. </w:t>
      </w:r>
    </w:p>
    <w:p w:rsidR="00FE3E34" w:rsidRDefault="00BA782B">
      <w:pPr>
        <w:ind w:left="-15" w:right="4" w:firstLine="706"/>
      </w:pPr>
      <w:r>
        <w:t xml:space="preserve">В свою очередь, фехтовальщикам на шпагах и саблях необходима конкретизация сектора атак (контратак) для их завершения в туловище (маску в сабле) или в вооруженную руку. </w:t>
      </w:r>
    </w:p>
    <w:p w:rsidR="00FE3E34" w:rsidRDefault="00BA782B">
      <w:pPr>
        <w:spacing w:after="9"/>
        <w:ind w:left="-5"/>
      </w:pPr>
      <w:r>
        <w:rPr>
          <w:i/>
        </w:rPr>
        <w:t xml:space="preserve">Тактические качества </w:t>
      </w:r>
    </w:p>
    <w:p w:rsidR="00FE3E34" w:rsidRDefault="00BA782B">
      <w:pPr>
        <w:ind w:left="-15" w:right="4" w:firstLine="706"/>
      </w:pPr>
      <w:r>
        <w:t xml:space="preserve">Развитие тактических качеств у юных фехтовальщиков на этапе начальной подготовки начинается с активности, наблюдательности и дисциплинированности. Формируются также устойчивые мотивы продолжения занятий фехтованием. Активность ведения поединков развивается на основе упражнений, предназначенных для выбора момента начала атаки и приема выполнения атаки. </w:t>
      </w:r>
    </w:p>
    <w:p w:rsidR="00FE3E34" w:rsidRDefault="00BA782B">
      <w:pPr>
        <w:ind w:left="-15" w:right="4" w:firstLine="706"/>
      </w:pPr>
      <w:r>
        <w:t xml:space="preserve">Характерно возникновение внутригрупповых симпатий, сущность которых выражается в желании детей и подростков заниматься спортом ради того, чтобы постоянно находится в среде своих товарищей и сверстников, постоянно быть вместе и вступать в контакты друг с другом. Их удерживает в спортивной секции не столько стремление к высоким результатам и интерес к виду спорта, сколько симпатии друг к другу и общая для них потребность в общении. </w:t>
      </w:r>
    </w:p>
    <w:p w:rsidR="00FE3E34" w:rsidRDefault="00BA782B">
      <w:pPr>
        <w:ind w:left="-15" w:right="4" w:firstLine="706"/>
      </w:pPr>
      <w:r>
        <w:t xml:space="preserve">Затем дети пытаются предвидеть свое будущее, не задумываясь об усилиях, необходимых для достижения мечты. Их образы будущего ориентированы на конечный результат («стать знаменитым спортсменом, чемпионом»), а не на процесс его достижения. Эта мечтательность детей может служить определенным стимулом для проявлений активности в занятиях спортом. </w:t>
      </w:r>
    </w:p>
    <w:p w:rsidR="00FE3E34" w:rsidRDefault="00BA782B">
      <w:pPr>
        <w:ind w:left="-15" w:right="4" w:firstLine="706"/>
      </w:pPr>
      <w:r>
        <w:t xml:space="preserve">Необходимо учитывать формирующиеся взаимоотношения между детьми, поощряя дружбу (на примере известных исторических героев, в том числе мушкетеров, гардемаринов), постоянно используя соревновательные упражнения и игры. </w:t>
      </w:r>
    </w:p>
    <w:p w:rsidR="00FE3E34" w:rsidRDefault="00BA782B">
      <w:pPr>
        <w:ind w:left="-15" w:right="4" w:firstLine="706"/>
      </w:pPr>
      <w:r>
        <w:t xml:space="preserve">Веселая атмосфера занятий воспитывает стремление к победам, смелость, отважность. Приводя в пример лучших, следует никого не забывать, поочередно поощрять, так как дети любят почувствовать свою значимость и, тем самым, приобретают уверенность в себе. </w:t>
      </w:r>
    </w:p>
    <w:p w:rsidR="00FE3E34" w:rsidRDefault="00BA782B">
      <w:pPr>
        <w:ind w:left="-15" w:right="4" w:firstLine="706"/>
      </w:pPr>
      <w:r>
        <w:t xml:space="preserve">Важными установками становятся проявления дисциплинированности, первоначально на основе выполнения правил поведения в фехтовальном зале, умения обращаться с оружием и т.д. Формирование дисциплинированности на уроке фехтования и организованности, старательности при выполнении упражнений создают основу для дальнейшего развития тактических качеств. </w:t>
      </w:r>
    </w:p>
    <w:p w:rsidR="00FE3E34" w:rsidRDefault="00BA782B">
      <w:pPr>
        <w:ind w:left="-15" w:right="4" w:firstLine="706"/>
      </w:pPr>
      <w:r>
        <w:t xml:space="preserve">Обязательным тактическим качеством, развиваемым у начинающих фехтовальщиков, является наблюдательность. Для этого упражнения на внимание сочетаются с установками на его проявления в подвижных играх и при выполнении комбинаций передвижений. Дети обычно успешно повторяют друг за другом аналогичные задания, сначала стараясь выполнить красиво и правильно, придумывают разные комбинации шагов и выпадов, а затем ревностно следят за точностью действий своих товарищей. </w:t>
      </w:r>
    </w:p>
    <w:p w:rsidR="00FE3E34" w:rsidRDefault="00BA782B">
      <w:pPr>
        <w:ind w:left="-15" w:right="4" w:firstLine="706"/>
      </w:pPr>
      <w:r>
        <w:t xml:space="preserve">Игры на воображение формируют устойчивые фехтовальные образы, необходимые для тактического мышления. </w:t>
      </w:r>
    </w:p>
    <w:p w:rsidR="00FE3E34" w:rsidRDefault="00BA782B">
      <w:pPr>
        <w:spacing w:after="16"/>
        <w:ind w:left="-5"/>
      </w:pPr>
      <w:r>
        <w:rPr>
          <w:b/>
          <w:i/>
        </w:rPr>
        <w:t xml:space="preserve">Ключевые факторы технико-тактического оснащения фехтовальщиков на этапе начальной подготовки </w:t>
      </w:r>
    </w:p>
    <w:p w:rsidR="00FE3E34" w:rsidRDefault="00BA782B">
      <w:pPr>
        <w:ind w:left="-15" w:right="4" w:firstLine="706"/>
      </w:pPr>
      <w:r>
        <w:t xml:space="preserve">Основная педагогическая направленность тренировки юных фехтовальщиков на возрастном этапе начальной подготовки (9-10 лет) заключается во всестороннем совершенствовании двигательных качеств как моторной основы освоения приемов и применения их в поединках. При этом специализация двигательной тренировки юных фехтовальщиков 9-10 лет должна проходить с учетом значимости каждого из физических качеств в общей структуре применения действий в поединке. </w:t>
      </w:r>
    </w:p>
    <w:p w:rsidR="00FE3E34" w:rsidRDefault="00BA782B">
      <w:pPr>
        <w:ind w:left="-15" w:right="4" w:firstLine="706"/>
      </w:pPr>
      <w:r>
        <w:t xml:space="preserve">Из этого следует, что в группах начальной подготовки детско-юношеских спортивных школ, особенно на первом году обучения, объемы упражнений, направленных на специализацию скоростных качеств, быстроты одиночного движения и двигательных реакций должны превалировать. Это, в первую очередь, относится к простой реакции, реакции выбора из двух вариантов действий и реакции на движущийся объект (дистанция до противника и его оружия). </w:t>
      </w:r>
    </w:p>
    <w:p w:rsidR="00FE3E34" w:rsidRDefault="00BA782B">
      <w:pPr>
        <w:ind w:left="-15" w:right="4" w:firstLine="706"/>
      </w:pPr>
      <w:r>
        <w:t xml:space="preserve">Важна также и стабилизация времени двигательных реакций в различных условиях. В том числе и предельно напряженных психически. Немаловажно также и совершенствование координационных способностей и их составной части - специальной ловкости при выполнении комбинаций приемов нападения и маневрирования, сочетаемых с управлением оружием. </w:t>
      </w:r>
    </w:p>
    <w:p w:rsidR="00FE3E34" w:rsidRDefault="00BA782B">
      <w:pPr>
        <w:ind w:left="-15" w:right="4" w:firstLine="706"/>
      </w:pPr>
      <w:r>
        <w:t xml:space="preserve">В фехтовании на саблях - это серии шагов вперед и назад, завершаемые выпадом и повторным выпадом. Внезапные максимально быстрые сближения и отступления, сочетаемые с резкими остановками, разнонаправленным маневром и движением оружием. В фехтовании на рапирах специальная ловкость выражается в проникновении острием клинка к поражаемой поверхности сквозь защитные движения оружием противника. При этом важна минимальная амплитуда колебания клинка при нанесении укола. </w:t>
      </w:r>
    </w:p>
    <w:p w:rsidR="00FE3E34" w:rsidRDefault="00BA782B">
      <w:pPr>
        <w:ind w:left="716" w:right="4"/>
      </w:pPr>
      <w:r>
        <w:t xml:space="preserve">Специальная координация проявляется также: </w:t>
      </w:r>
    </w:p>
    <w:p w:rsidR="00FE3E34" w:rsidRDefault="00BA782B">
      <w:pPr>
        <w:numPr>
          <w:ilvl w:val="0"/>
          <w:numId w:val="61"/>
        </w:numPr>
        <w:ind w:right="4" w:hanging="144"/>
      </w:pPr>
      <w:r>
        <w:t xml:space="preserve">в оптимальном сочетании быстроты выполнения движений оружием и приемов нападения и маневрирования; </w:t>
      </w:r>
    </w:p>
    <w:p w:rsidR="00FE3E34" w:rsidRDefault="00BA782B">
      <w:pPr>
        <w:numPr>
          <w:ilvl w:val="0"/>
          <w:numId w:val="61"/>
        </w:numPr>
        <w:ind w:right="4" w:hanging="144"/>
      </w:pPr>
      <w:r>
        <w:t xml:space="preserve">в неосознанном выборе таких положений тела в ближнем бою, которые позволяют действовать с максимальной эффективностью; </w:t>
      </w:r>
    </w:p>
    <w:p w:rsidR="00FE3E34" w:rsidRDefault="00BA782B">
      <w:pPr>
        <w:numPr>
          <w:ilvl w:val="0"/>
          <w:numId w:val="61"/>
        </w:numPr>
        <w:ind w:right="4" w:hanging="144"/>
      </w:pPr>
      <w:r>
        <w:t xml:space="preserve">в целевой точности укола при возникновении нестандартных боевых ситуаций. </w:t>
      </w:r>
    </w:p>
    <w:p w:rsidR="00FE3E34" w:rsidRDefault="00BA782B">
      <w:pPr>
        <w:ind w:left="-15" w:right="4" w:firstLine="706"/>
      </w:pPr>
      <w:r>
        <w:t xml:space="preserve">В фехтовании на шпагах специальная ловкость сопряжена, в первую очередь, с чувством времени, связанным с опережением нападений противника. В нахождении таких пространственных ракурсов и положений вооруженной руки, которые дают спортсмену временное преимущество перед началом схватки, а также в момент ее завершения. При нападении уколом в предплечье немаловажно также адекватное изменение длины выпада (укорочение или удлинение) по ходу движения при внезапной перемене дистанции до противника, что также можно считать функцией координационных способностей. </w:t>
      </w:r>
    </w:p>
    <w:p w:rsidR="00FE3E34" w:rsidRDefault="00BA782B">
      <w:pPr>
        <w:ind w:left="-15" w:right="4" w:firstLine="706"/>
      </w:pPr>
      <w:r>
        <w:t xml:space="preserve">Среди опорных признаков специализации подготовки юных фехтовальщиков 9-10 лет одним из ключевых можно назвать особенности применения средств единоборства в соревновательных поединках. Так, следует учитывать, что большинству рапиристов на этапе начальной специализации (как, впрочем, и фехтовальщикам на саблях и шпагах) свойственны некоторые перекосы в составах используемых действий. </w:t>
      </w:r>
    </w:p>
    <w:p w:rsidR="00FE3E34" w:rsidRDefault="00BA782B">
      <w:pPr>
        <w:ind w:left="-15" w:right="4" w:firstLine="706"/>
      </w:pPr>
      <w:r>
        <w:t xml:space="preserve">Подростки, ведя поединки на рапирах, злоупотребляют нападениями уколом прямо, отличаются откровенно узким составом тактических умений подготовки и применения действий. Среди средств передвижений практически не используют комбинации приемов нападения и маневрирования, ограничиваясь в большинстве случаев только выпадом. </w:t>
      </w:r>
    </w:p>
    <w:p w:rsidR="00FE3E34" w:rsidRDefault="00BA782B">
      <w:pPr>
        <w:ind w:left="-15" w:right="4" w:firstLine="706"/>
      </w:pPr>
      <w:r>
        <w:t xml:space="preserve">Намного реже юниоров применяют атаки с финтами. Лишь в незначительных объемах используют атаки на подготовку, повторные и ответные атаки. Подобная общая информация фокусирует внимание тренеров на необходимости контроля сбалансированности состава соревновательных действий и выборе адекватных педагогических мер и методов профилактики перекосов в составе используемых средств единоборства. </w:t>
      </w:r>
    </w:p>
    <w:p w:rsidR="00FE3E34" w:rsidRDefault="00BA782B">
      <w:pPr>
        <w:ind w:left="-15" w:right="4" w:firstLine="706"/>
      </w:pPr>
      <w:r>
        <w:t xml:space="preserve">В структуре опорных признаков подготовки юных рапиристов значимое место занимает также учет уровней взаимосвязей между показателями применения действий и сенсомоторными свойствами спортсменов. Так, результативность атак на данном возрастном этапе взаимосвязана у рапиристов с силой мышц предплечья и кисти, а также со скоростно-силовыми и координационными способностями. </w:t>
      </w:r>
    </w:p>
    <w:p w:rsidR="00FE3E34" w:rsidRDefault="00BA782B">
      <w:pPr>
        <w:ind w:left="-15" w:right="4" w:firstLine="706"/>
      </w:pPr>
      <w:r>
        <w:t xml:space="preserve">Следовательно, можно предположить, что сила мышц кисти и предплечья может отвечать за точность управления оружием и соответственно целевую точность укола. Данная корреляционная связь указывает на необходимость использования общих упражнений и упражнений с оружием для специализации силы указанных мышц. </w:t>
      </w:r>
    </w:p>
    <w:p w:rsidR="00FE3E34" w:rsidRDefault="00BA782B">
      <w:pPr>
        <w:ind w:left="-15" w:right="4" w:firstLine="706"/>
      </w:pPr>
      <w:r>
        <w:t xml:space="preserve">Корреляционные связи, установленные между результативностью применения атак и скоростно-силовыми и координационными способностями юных рапиристов, нацеливают тренеров на систематическое применение прыжково-беговых упражнений, формирующих «взрывной» потенциал при завершении нападений. </w:t>
      </w:r>
    </w:p>
    <w:p w:rsidR="00FE3E34" w:rsidRDefault="00BA782B">
      <w:pPr>
        <w:ind w:left="-15" w:right="4" w:firstLine="706"/>
      </w:pPr>
      <w:r>
        <w:t xml:space="preserve">В не меньших объемах следует использовать дозированные упражнения в комбинациях приемов нападения и маневрирования, специализирующих скоростносиловые качества и координационные способности. </w:t>
      </w:r>
    </w:p>
    <w:p w:rsidR="00FE3E34" w:rsidRDefault="00BA782B">
      <w:pPr>
        <w:ind w:left="-15" w:right="4" w:firstLine="706"/>
      </w:pPr>
      <w:r>
        <w:t xml:space="preserve">Особенности применения действий в поединках у фехтовальщиков на саблях на данном возрастном этапе выражаются в несовершенной системе обороны. У них недостаточно сформированы навыки выполнения защит с ответом, сочетаемых с адекватным по дистанции отступлением, завышены объемы простых атак. Отмечен узкий диапазон средств нападения и маневрирования, используемых при реализации подготавливающих действий. </w:t>
      </w:r>
    </w:p>
    <w:p w:rsidR="00FE3E34" w:rsidRDefault="00BA782B">
      <w:pPr>
        <w:ind w:left="-15" w:right="4" w:firstLine="706"/>
      </w:pPr>
      <w:r>
        <w:t xml:space="preserve">Двигательные качества, особенно быстрота и скоростно-силовые возможности, в значительной мере опосредуют результативность применяемых действий   в   поединках   саблистов  на  этапе  начальной   специализации. </w:t>
      </w:r>
    </w:p>
    <w:p w:rsidR="00FE3E34" w:rsidRDefault="00BA782B">
      <w:pPr>
        <w:ind w:left="-15" w:right="4" w:firstLine="706"/>
      </w:pPr>
      <w:r>
        <w:t xml:space="preserve">Координационные способности на среднем уровне связаны с результативностью применения атак. </w:t>
      </w:r>
    </w:p>
    <w:p w:rsidR="00FE3E34" w:rsidRDefault="00BA782B">
      <w:pPr>
        <w:ind w:left="-15" w:right="4" w:firstLine="706"/>
      </w:pPr>
      <w:r>
        <w:t xml:space="preserve">Показатели двигательных реакций с выбором из двух альтернатив, а также показатели реакции предвосхищения на среднем уровне, связаны с результативностью нападений. Следовательно, оснащение боевыми действиями юных фехтовальщиков на саблях будет проходить успешнее при условии педагогического контроля за составом применяемых действий спортсменов и учетом выявленных уровней взаимосвязей. </w:t>
      </w:r>
    </w:p>
    <w:p w:rsidR="00FE3E34" w:rsidRDefault="00BA782B">
      <w:pPr>
        <w:ind w:left="-15" w:right="4" w:firstLine="706"/>
      </w:pPr>
      <w:r>
        <w:t xml:space="preserve">В фехтовании на шпагах на этапе начальной специализации к недостаткам, относящимся к содержанию поединков, следует отнести: </w:t>
      </w:r>
    </w:p>
    <w:p w:rsidR="00FE3E34" w:rsidRDefault="00BA782B">
      <w:pPr>
        <w:numPr>
          <w:ilvl w:val="0"/>
          <w:numId w:val="62"/>
        </w:numPr>
        <w:ind w:right="4" w:hanging="149"/>
      </w:pPr>
      <w:r>
        <w:t xml:space="preserve">ошибки в технике выполнения нападений, завершаемых во внутренний сектор туловища </w:t>
      </w:r>
    </w:p>
    <w:p w:rsidR="00FE3E34" w:rsidRDefault="00BA782B">
      <w:pPr>
        <w:ind w:left="-5" w:right="4"/>
      </w:pPr>
      <w:r>
        <w:t xml:space="preserve">(отсутствие или недостаточное владение линией оппозиции); </w:t>
      </w:r>
    </w:p>
    <w:p w:rsidR="00FE3E34" w:rsidRDefault="00BA782B">
      <w:pPr>
        <w:numPr>
          <w:ilvl w:val="0"/>
          <w:numId w:val="62"/>
        </w:numPr>
        <w:ind w:right="4" w:hanging="149"/>
      </w:pPr>
      <w:r>
        <w:t xml:space="preserve">чрезмерно высокие объемы нападений уколом прямо; </w:t>
      </w:r>
    </w:p>
    <w:p w:rsidR="00FE3E34" w:rsidRDefault="00BA782B">
      <w:pPr>
        <w:numPr>
          <w:ilvl w:val="0"/>
          <w:numId w:val="62"/>
        </w:numPr>
        <w:ind w:right="4" w:hanging="149"/>
      </w:pPr>
      <w:r>
        <w:t xml:space="preserve">чрезмерно высокие объемы встречных нападений; </w:t>
      </w:r>
    </w:p>
    <w:p w:rsidR="00FE3E34" w:rsidRDefault="00BA782B">
      <w:pPr>
        <w:numPr>
          <w:ilvl w:val="0"/>
          <w:numId w:val="62"/>
        </w:numPr>
        <w:ind w:right="4" w:hanging="149"/>
      </w:pPr>
      <w:r>
        <w:t xml:space="preserve">низкий уровень оснащенности подготавливающими действиями. Установлены тесные корреляционные связи результативности атак и ответов с силой мышц предплечья и кисти. Кроме того, имеет место корреляционная связь между общей результативностью нападений и координационными способностями юных шпажистов. Время простой реакции и реакции предвосхищения также в известной мере опосредует быстроту и точность опережающих уколов, особенно в предплечье. Приведенные данные также могут быть положены в основу технико-тактической тренировки шпажистов 11-14 лет. </w:t>
      </w:r>
      <w:r>
        <w:rPr>
          <w:b/>
          <w:i/>
        </w:rPr>
        <w:t xml:space="preserve">3.14.2 Этап тренировочный (спортивной специализации) </w:t>
      </w:r>
      <w:r>
        <w:rPr>
          <w:b/>
        </w:rPr>
        <w:t xml:space="preserve">Период начальной специализации (базовой подготовки) - возраст 11-12 лет  </w:t>
      </w:r>
    </w:p>
    <w:p w:rsidR="00FE3E34" w:rsidRDefault="00BA782B">
      <w:pPr>
        <w:spacing w:after="16"/>
        <w:ind w:left="-5"/>
      </w:pPr>
      <w:r>
        <w:rPr>
          <w:b/>
          <w:i/>
        </w:rPr>
        <w:t xml:space="preserve">Уровень психических функций, двигательных качеств и особенности проведения занятий </w:t>
      </w:r>
    </w:p>
    <w:p w:rsidR="00FE3E34" w:rsidRDefault="00BA782B">
      <w:pPr>
        <w:ind w:left="-15" w:right="4" w:firstLine="706"/>
      </w:pPr>
      <w:r>
        <w:t xml:space="preserve">В возрастной психологии период 11-14 лет выделяют как сензитивный для развития ряда психических качеств. При этом в начале данного периода и до его середины развитие получают психомоторные и перцептивные свойства, а затем интеллектуальная сфера. Продолжается интенсивное функциональное развитие центральной нервной системы. Формируются способности к абстрактному мышлению. </w:t>
      </w:r>
    </w:p>
    <w:p w:rsidR="00FE3E34" w:rsidRDefault="00BA782B">
      <w:pPr>
        <w:ind w:left="-15" w:right="4" w:firstLine="706"/>
      </w:pPr>
      <w:r>
        <w:t xml:space="preserve">Следовательно, на возрастном этапе спортивной специализации, начиная с периода базовой подготовки, складываются благоприятные возможности для освоения тактических основ в избранном виде оружия, более сложных тактических умений. </w:t>
      </w:r>
    </w:p>
    <w:p w:rsidR="00FE3E34" w:rsidRDefault="00BA782B">
      <w:pPr>
        <w:ind w:left="-15" w:right="4" w:firstLine="706"/>
      </w:pPr>
      <w:r>
        <w:t xml:space="preserve">Вместе с тем для подростков еще характерна повышенная возбудимость мозга, несбалансированность нервных процессов, быстрая утомляемость нервных клеток. Отмечается немотивированная быстрая смена настроения и поведения. </w:t>
      </w:r>
    </w:p>
    <w:p w:rsidR="00FE3E34" w:rsidRDefault="00BA782B">
      <w:pPr>
        <w:ind w:left="-15" w:right="4" w:firstLine="706"/>
      </w:pPr>
      <w:r>
        <w:t xml:space="preserve">По мнению многих специалистов, у мальчиков в возрасте 11-12 лет раньше наступает сенситивный период физических и интеллектуальных качеств. По существу, в этом возрасте создаются благоприятные возможности для развития всех без исключения психомоторных свойств, причем у девочек этот интервал захватывает возраст 11-13 лет, а у мальчиков — 12-14 лет. </w:t>
      </w:r>
    </w:p>
    <w:p w:rsidR="00FE3E34" w:rsidRDefault="00BA782B">
      <w:pPr>
        <w:ind w:left="-15" w:right="4" w:firstLine="706"/>
      </w:pPr>
      <w:r>
        <w:t xml:space="preserve">Необходимо учитывать и тот факт, что на данном возрастном этапе ведущие позиции начинает занимать общение со сверстниками. Подростки отличаются перестройкой мотивационной и интеллектуальной сферы. Новый смысл приобретают уже существующие мотивы. Появляются элементы теоретического мышления и профессиональная направленность интересов и жизненных планов. </w:t>
      </w:r>
    </w:p>
    <w:p w:rsidR="00FE3E34" w:rsidRDefault="00BA782B">
      <w:pPr>
        <w:ind w:left="-15" w:right="4" w:firstLine="706"/>
      </w:pPr>
      <w:r>
        <w:t xml:space="preserve">В период базовой подготовки основной формой проведения занятий еще остается групповой урок с использованием парных упражнений для освоения предусмотренных программой средств единоборства. Поэтому установки для выполнения упражнений следует давать такие, чтобы их реализации была связана с альтернативным выбором, переключением и торможением. </w:t>
      </w:r>
    </w:p>
    <w:p w:rsidR="00FE3E34" w:rsidRDefault="00BA782B">
      <w:pPr>
        <w:ind w:left="-15" w:right="4" w:firstLine="706"/>
      </w:pPr>
      <w:r>
        <w:t xml:space="preserve">Более значимыми становятся тренировочные бои, в которых спортсмены выполняют действия  по  заданию  тренера  с  установками  на технику применяемых приемов и тактические умения. </w:t>
      </w:r>
      <w:r>
        <w:rPr>
          <w:b/>
          <w:i/>
        </w:rPr>
        <w:t xml:space="preserve">Основная педагогическая задача: освоение базовых действий, адаптация к условиям соревнований </w:t>
      </w:r>
    </w:p>
    <w:p w:rsidR="00FE3E34" w:rsidRDefault="00BA782B">
      <w:pPr>
        <w:ind w:left="-15" w:right="4" w:firstLine="706"/>
      </w:pPr>
      <w:r>
        <w:t xml:space="preserve">Базовые действия в фехтовании на рапирах, саблях и шпагах перечислены в учебных пособиях, изданных за последние 10-15 лет. Они же, по существу, представлены в разделе данного возрастного периода. Однако осваивать эти действия необходимо с задачей их применения в поединках. Таким образом происходит адаптация фехтовальщиков к условиям реального боя. </w:t>
      </w:r>
    </w:p>
    <w:p w:rsidR="00FE3E34" w:rsidRDefault="00BA782B">
      <w:pPr>
        <w:ind w:left="-15" w:right="4" w:firstLine="706"/>
      </w:pPr>
      <w:r>
        <w:t xml:space="preserve">Ведь выполнение какого-либо приема в паре с партнером или тренером существенно отличается от его применения в поединке, требующего иного уровня внимания, использования подготавливающих действий с целью подбора дистанции и момента для реализации заданной тренером атаки, защиты с ответом, контратаки. Другими словами, адаптация фехтовальщика к соревновательной деятельности должна проходить через реальную психическую напряженность, свойственную единоборству, в условиях которого он должен принимать тактические решения. </w:t>
      </w:r>
    </w:p>
    <w:p w:rsidR="00FE3E34" w:rsidRDefault="00BA782B">
      <w:pPr>
        <w:spacing w:after="16"/>
        <w:ind w:left="-5"/>
      </w:pPr>
      <w:r>
        <w:rPr>
          <w:b/>
          <w:i/>
        </w:rPr>
        <w:t xml:space="preserve">Приемы и действия, тактические умения, тактические знания, предусмотренные для освоения Фехтование на рапирах </w:t>
      </w:r>
      <w:r>
        <w:rPr>
          <w:rFonts w:ascii="Segoe UI Symbol" w:eastAsia="Segoe UI Symbol" w:hAnsi="Segoe UI Symbol" w:cs="Segoe UI Symbol"/>
        </w:rPr>
        <w:t></w:t>
      </w:r>
      <w:r>
        <w:rPr>
          <w:rFonts w:ascii="Arial" w:eastAsia="Arial" w:hAnsi="Arial" w:cs="Arial"/>
        </w:rPr>
        <w:t xml:space="preserve"> </w:t>
      </w:r>
      <w:r>
        <w:t xml:space="preserve">Скачки назад и вперед. </w:t>
      </w:r>
    </w:p>
    <w:p w:rsidR="00FE3E34" w:rsidRDefault="00BA782B">
      <w:pPr>
        <w:numPr>
          <w:ilvl w:val="0"/>
          <w:numId w:val="63"/>
        </w:numPr>
        <w:ind w:right="4" w:hanging="346"/>
      </w:pPr>
      <w:r>
        <w:t xml:space="preserve">Комбинации приемов передвижений: </w:t>
      </w:r>
    </w:p>
    <w:p w:rsidR="00FE3E34" w:rsidRDefault="00BA782B">
      <w:pPr>
        <w:numPr>
          <w:ilvl w:val="0"/>
          <w:numId w:val="63"/>
        </w:numPr>
        <w:ind w:right="4" w:hanging="346"/>
      </w:pPr>
      <w:r>
        <w:t xml:space="preserve">выпад и шаг и выпад; </w:t>
      </w:r>
    </w:p>
    <w:p w:rsidR="00FE3E34" w:rsidRDefault="00BA782B">
      <w:pPr>
        <w:numPr>
          <w:ilvl w:val="0"/>
          <w:numId w:val="63"/>
        </w:numPr>
        <w:ind w:right="4" w:hanging="346"/>
      </w:pPr>
      <w:r>
        <w:t xml:space="preserve">шаг и выпад и выпад; </w:t>
      </w:r>
      <w:r>
        <w:rPr>
          <w:rFonts w:ascii="Segoe UI Symbol" w:eastAsia="Segoe UI Symbol" w:hAnsi="Segoe UI Symbol" w:cs="Segoe UI Symbol"/>
        </w:rPr>
        <w:t></w:t>
      </w:r>
      <w:r>
        <w:rPr>
          <w:rFonts w:ascii="Arial" w:eastAsia="Arial" w:hAnsi="Arial" w:cs="Arial"/>
        </w:rPr>
        <w:t xml:space="preserve"> </w:t>
      </w:r>
      <w:r>
        <w:t xml:space="preserve">выпад и «стрела». </w:t>
      </w:r>
    </w:p>
    <w:p w:rsidR="00FE3E34" w:rsidRDefault="00BA782B">
      <w:pPr>
        <w:numPr>
          <w:ilvl w:val="0"/>
          <w:numId w:val="63"/>
        </w:numPr>
        <w:ind w:right="4" w:hanging="346"/>
      </w:pPr>
      <w:r>
        <w:t xml:space="preserve">Позиции 8-я и 7-я. Соединения 8-е и 7-е. </w:t>
      </w:r>
    </w:p>
    <w:p w:rsidR="00FE3E34" w:rsidRDefault="00BA782B">
      <w:pPr>
        <w:numPr>
          <w:ilvl w:val="0"/>
          <w:numId w:val="63"/>
        </w:numPr>
        <w:ind w:right="4" w:hanging="346"/>
      </w:pPr>
      <w:r>
        <w:t xml:space="preserve">Перемены нижних позиций, стоя на месте и в передвижении шагами вперед и назад. </w:t>
      </w:r>
    </w:p>
    <w:p w:rsidR="00FE3E34" w:rsidRDefault="00BA782B">
      <w:pPr>
        <w:numPr>
          <w:ilvl w:val="0"/>
          <w:numId w:val="63"/>
        </w:numPr>
        <w:ind w:right="4" w:hanging="346"/>
      </w:pPr>
      <w:r>
        <w:t xml:space="preserve">Перемены соединений: </w:t>
      </w:r>
    </w:p>
    <w:p w:rsidR="00FE3E34" w:rsidRDefault="00BA782B">
      <w:pPr>
        <w:numPr>
          <w:ilvl w:val="0"/>
          <w:numId w:val="64"/>
        </w:numPr>
        <w:ind w:right="4" w:hanging="245"/>
      </w:pPr>
      <w:r>
        <w:t xml:space="preserve">из 8-го в 7-е; </w:t>
      </w:r>
    </w:p>
    <w:p w:rsidR="00FE3E34" w:rsidRDefault="00BA782B">
      <w:pPr>
        <w:numPr>
          <w:ilvl w:val="0"/>
          <w:numId w:val="64"/>
        </w:numPr>
        <w:ind w:right="4" w:hanging="245"/>
      </w:pPr>
      <w:r>
        <w:t xml:space="preserve">из 7-го в 8-е.  </w:t>
      </w:r>
    </w:p>
    <w:p w:rsidR="00FE3E34" w:rsidRDefault="00BA782B">
      <w:pPr>
        <w:numPr>
          <w:ilvl w:val="1"/>
          <w:numId w:val="64"/>
        </w:numPr>
        <w:ind w:right="4" w:hanging="346"/>
      </w:pPr>
      <w:r>
        <w:t xml:space="preserve">Простые атаки: </w:t>
      </w:r>
    </w:p>
    <w:p w:rsidR="00FE3E34" w:rsidRDefault="00BA782B">
      <w:pPr>
        <w:numPr>
          <w:ilvl w:val="0"/>
          <w:numId w:val="64"/>
        </w:numPr>
        <w:ind w:right="4" w:hanging="245"/>
      </w:pPr>
      <w:r>
        <w:t xml:space="preserve">уколом прямо из 8-й и 7-й позиций; </w:t>
      </w:r>
    </w:p>
    <w:p w:rsidR="00FE3E34" w:rsidRDefault="00BA782B">
      <w:pPr>
        <w:numPr>
          <w:ilvl w:val="0"/>
          <w:numId w:val="64"/>
        </w:numPr>
        <w:ind w:right="4" w:hanging="245"/>
      </w:pPr>
      <w:r>
        <w:t xml:space="preserve">уколом прямо из 7-го соединения; </w:t>
      </w:r>
    </w:p>
    <w:p w:rsidR="00FE3E34" w:rsidRDefault="00BA782B">
      <w:pPr>
        <w:numPr>
          <w:ilvl w:val="0"/>
          <w:numId w:val="64"/>
        </w:numPr>
        <w:ind w:right="4" w:hanging="245"/>
      </w:pPr>
      <w:r>
        <w:t xml:space="preserve">переводом в верхний сектор из 8-го (7-го) соединения.  </w:t>
      </w:r>
      <w:r>
        <w:rPr>
          <w:rFonts w:ascii="Segoe UI Symbol" w:eastAsia="Segoe UI Symbol" w:hAnsi="Segoe UI Symbol" w:cs="Segoe UI Symbol"/>
        </w:rPr>
        <w:t></w:t>
      </w:r>
      <w:r>
        <w:rPr>
          <w:rFonts w:ascii="Arial" w:eastAsia="Arial" w:hAnsi="Arial" w:cs="Arial"/>
        </w:rPr>
        <w:t xml:space="preserve"> </w:t>
      </w:r>
      <w:r>
        <w:t xml:space="preserve">Атаки: </w:t>
      </w:r>
    </w:p>
    <w:p w:rsidR="00FE3E34" w:rsidRDefault="00BA782B">
      <w:pPr>
        <w:numPr>
          <w:ilvl w:val="0"/>
          <w:numId w:val="64"/>
        </w:numPr>
        <w:ind w:right="4" w:hanging="245"/>
      </w:pPr>
      <w:r>
        <w:t xml:space="preserve">с одним финтом в верхний сектор из нижних позиций и соединений; - тройной перевод во внутренний и наружный секторы; - удвоенный перевод из 6-го и 4-го соединений. </w:t>
      </w:r>
    </w:p>
    <w:p w:rsidR="00FE3E34" w:rsidRDefault="00BA782B">
      <w:pPr>
        <w:numPr>
          <w:ilvl w:val="0"/>
          <w:numId w:val="64"/>
        </w:numPr>
        <w:ind w:right="4" w:hanging="245"/>
      </w:pPr>
      <w:r>
        <w:t xml:space="preserve">полукруговой батман в верхнее соединение и перевод в верхний сектор (при реагировании противника прямой защитой); </w:t>
      </w:r>
    </w:p>
    <w:p w:rsidR="00FE3E34" w:rsidRDefault="00BA782B">
      <w:pPr>
        <w:numPr>
          <w:ilvl w:val="0"/>
          <w:numId w:val="64"/>
        </w:numPr>
        <w:ind w:right="4" w:hanging="245"/>
      </w:pPr>
      <w:r>
        <w:t xml:space="preserve">круговой батман в 4-е (6-е) соединение и перевод; </w:t>
      </w:r>
    </w:p>
    <w:p w:rsidR="00FE3E34" w:rsidRDefault="00BA782B">
      <w:pPr>
        <w:numPr>
          <w:ilvl w:val="0"/>
          <w:numId w:val="64"/>
        </w:numPr>
        <w:spacing w:after="5" w:line="239" w:lineRule="auto"/>
        <w:ind w:right="4" w:hanging="245"/>
      </w:pPr>
      <w:r>
        <w:t xml:space="preserve">полукруговой батман в нижнее соединение и перевод в верхний сектор; - прямой захват в 4-е (6-е) соединение и укол прямо в верхний сектор. </w:t>
      </w:r>
      <w:r>
        <w:rPr>
          <w:rFonts w:ascii="Segoe UI Symbol" w:eastAsia="Segoe UI Symbol" w:hAnsi="Segoe UI Symbol" w:cs="Segoe UI Symbol"/>
        </w:rPr>
        <w:t></w:t>
      </w:r>
      <w:r>
        <w:rPr>
          <w:rFonts w:ascii="Arial" w:eastAsia="Arial" w:hAnsi="Arial" w:cs="Arial"/>
        </w:rPr>
        <w:t xml:space="preserve"> </w:t>
      </w:r>
      <w:r>
        <w:t xml:space="preserve">Контратаки: </w:t>
      </w:r>
    </w:p>
    <w:p w:rsidR="00FE3E34" w:rsidRDefault="00BA782B">
      <w:pPr>
        <w:numPr>
          <w:ilvl w:val="0"/>
          <w:numId w:val="64"/>
        </w:numPr>
        <w:ind w:right="4" w:hanging="245"/>
      </w:pPr>
      <w:r>
        <w:t xml:space="preserve">уколом прямо с оппозицией в 6-е соединение, стоя на месте и с отступлением; </w:t>
      </w:r>
    </w:p>
    <w:p w:rsidR="00FE3E34" w:rsidRDefault="00BA782B">
      <w:pPr>
        <w:numPr>
          <w:ilvl w:val="0"/>
          <w:numId w:val="64"/>
        </w:numPr>
        <w:ind w:right="4" w:hanging="245"/>
      </w:pPr>
      <w:r>
        <w:t xml:space="preserve">уколом прямо (переводом) во внутренний сектор с уклонением вниз; </w:t>
      </w:r>
    </w:p>
    <w:p w:rsidR="00FE3E34" w:rsidRDefault="00BA782B">
      <w:pPr>
        <w:numPr>
          <w:ilvl w:val="0"/>
          <w:numId w:val="64"/>
        </w:numPr>
        <w:ind w:right="4" w:hanging="245"/>
      </w:pPr>
      <w:r>
        <w:t xml:space="preserve">уколом прямо из 8-й позиции, 4-го соединения; </w:t>
      </w:r>
    </w:p>
    <w:p w:rsidR="00FE3E34" w:rsidRDefault="00BA782B">
      <w:pPr>
        <w:numPr>
          <w:ilvl w:val="0"/>
          <w:numId w:val="64"/>
        </w:numPr>
        <w:ind w:right="4" w:hanging="245"/>
      </w:pPr>
      <w:r>
        <w:t xml:space="preserve">переводом из 6-го (4-го) соединения; </w:t>
      </w:r>
    </w:p>
    <w:p w:rsidR="00FE3E34" w:rsidRDefault="00BA782B">
      <w:pPr>
        <w:numPr>
          <w:ilvl w:val="0"/>
          <w:numId w:val="64"/>
        </w:numPr>
        <w:ind w:right="4" w:hanging="245"/>
      </w:pPr>
      <w:r>
        <w:t xml:space="preserve">уколом прямо (переводом во внутренний сектор) с уклонением вниз. </w:t>
      </w:r>
    </w:p>
    <w:p w:rsidR="00FE3E34" w:rsidRDefault="00BA782B">
      <w:pPr>
        <w:numPr>
          <w:ilvl w:val="1"/>
          <w:numId w:val="64"/>
        </w:numPr>
        <w:ind w:right="4" w:hanging="346"/>
      </w:pPr>
      <w:r>
        <w:t xml:space="preserve">Ответы: </w:t>
      </w:r>
    </w:p>
    <w:p w:rsidR="00FE3E34" w:rsidRDefault="00BA782B">
      <w:pPr>
        <w:numPr>
          <w:ilvl w:val="0"/>
          <w:numId w:val="64"/>
        </w:numPr>
        <w:ind w:right="4" w:hanging="245"/>
      </w:pPr>
      <w:r>
        <w:t xml:space="preserve">уколом в верхний сектор из 8-й (7-й) защиты; </w:t>
      </w:r>
    </w:p>
    <w:p w:rsidR="00FE3E34" w:rsidRDefault="00BA782B">
      <w:pPr>
        <w:numPr>
          <w:ilvl w:val="0"/>
          <w:numId w:val="64"/>
        </w:numPr>
        <w:ind w:right="4" w:hanging="245"/>
      </w:pPr>
      <w:r>
        <w:t xml:space="preserve">переводом из 4-й (6-й, 8-й) защиты на реагирование противника прямой защитой. </w:t>
      </w:r>
    </w:p>
    <w:p w:rsidR="00FE3E34" w:rsidRDefault="00BA782B">
      <w:pPr>
        <w:numPr>
          <w:ilvl w:val="1"/>
          <w:numId w:val="64"/>
        </w:numPr>
        <w:ind w:right="4" w:hanging="346"/>
      </w:pPr>
      <w:r>
        <w:t xml:space="preserve">Контрответ уколом прямо с выпадом из 4-й (6-й) контрзащиты. </w:t>
      </w:r>
    </w:p>
    <w:p w:rsidR="00FE3E34" w:rsidRDefault="00BA782B">
      <w:pPr>
        <w:numPr>
          <w:ilvl w:val="1"/>
          <w:numId w:val="64"/>
        </w:numPr>
        <w:ind w:right="4" w:hanging="346"/>
      </w:pPr>
      <w:r>
        <w:t xml:space="preserve">Повторные атаки: </w:t>
      </w:r>
    </w:p>
    <w:p w:rsidR="00FE3E34" w:rsidRDefault="00BA782B">
      <w:pPr>
        <w:numPr>
          <w:ilvl w:val="0"/>
          <w:numId w:val="64"/>
        </w:numPr>
        <w:ind w:right="4" w:hanging="245"/>
      </w:pPr>
      <w:r>
        <w:t xml:space="preserve">уколом прямо (переводом), реагируя на отступление противника; - прямым батманом в 4-е соединение и уколом прямо. </w:t>
      </w:r>
    </w:p>
    <w:p w:rsidR="00FE3E34" w:rsidRDefault="00BA782B">
      <w:pPr>
        <w:numPr>
          <w:ilvl w:val="1"/>
          <w:numId w:val="64"/>
        </w:numPr>
        <w:ind w:right="4" w:hanging="346"/>
      </w:pPr>
      <w:r>
        <w:t xml:space="preserve">Ремиз уколом прямо на задержанный ответ. </w:t>
      </w:r>
    </w:p>
    <w:p w:rsidR="00FE3E34" w:rsidRDefault="00BA782B">
      <w:pPr>
        <w:numPr>
          <w:ilvl w:val="1"/>
          <w:numId w:val="64"/>
        </w:numPr>
        <w:ind w:right="4" w:hanging="346"/>
      </w:pPr>
      <w:r>
        <w:t xml:space="preserve">Атака на подготовку - прямой (полукруговой) батман в 4-е соединение и укол прямо. </w:t>
      </w:r>
    </w:p>
    <w:p w:rsidR="00FE3E34" w:rsidRDefault="00BA782B">
      <w:pPr>
        <w:numPr>
          <w:ilvl w:val="1"/>
          <w:numId w:val="64"/>
        </w:numPr>
        <w:ind w:right="4" w:hanging="346"/>
      </w:pPr>
      <w:r>
        <w:t xml:space="preserve">Атака второго намерения уколом прямо (переводом) в верхний сектор (прямой батман в верхнее соединение и укол прямо), завершаемая прямой верхней контрзащитой и контрответом прямо, стоя на выпаде. </w:t>
      </w:r>
    </w:p>
    <w:p w:rsidR="00FE3E34" w:rsidRDefault="00BA782B">
      <w:pPr>
        <w:numPr>
          <w:ilvl w:val="1"/>
          <w:numId w:val="64"/>
        </w:numPr>
        <w:ind w:right="4" w:hanging="346"/>
      </w:pPr>
      <w:r>
        <w:t xml:space="preserve">Произвольное чередование атаки первого намерения и атаки второго намерения, завершаемых прямой контрзащитой и контрответом прямо. </w:t>
      </w:r>
    </w:p>
    <w:p w:rsidR="00FE3E34" w:rsidRDefault="00BA782B">
      <w:pPr>
        <w:numPr>
          <w:ilvl w:val="1"/>
          <w:numId w:val="64"/>
        </w:numPr>
        <w:ind w:right="4" w:hanging="346"/>
      </w:pPr>
      <w:r>
        <w:t xml:space="preserve">Защита верхняя с ответом второго намерения, завершаемая прямой контрзащитой и контрответом прямо. </w:t>
      </w:r>
    </w:p>
    <w:p w:rsidR="00FE3E34" w:rsidRDefault="00BA782B">
      <w:pPr>
        <w:numPr>
          <w:ilvl w:val="1"/>
          <w:numId w:val="64"/>
        </w:numPr>
        <w:ind w:right="4" w:hanging="346"/>
      </w:pPr>
      <w:r>
        <w:t xml:space="preserve">Произвольное чередование защит: </w:t>
      </w:r>
    </w:p>
    <w:p w:rsidR="00FE3E34" w:rsidRDefault="00BA782B">
      <w:pPr>
        <w:numPr>
          <w:ilvl w:val="0"/>
          <w:numId w:val="64"/>
        </w:numPr>
        <w:ind w:right="4" w:hanging="245"/>
      </w:pPr>
      <w:r>
        <w:t xml:space="preserve">прямой 4-й и круговой 6-й с ответом прямо; - прямой 4-й и атаки переводом после отступления. </w:t>
      </w:r>
    </w:p>
    <w:p w:rsidR="00FE3E34" w:rsidRDefault="00BA782B">
      <w:pPr>
        <w:numPr>
          <w:ilvl w:val="1"/>
          <w:numId w:val="64"/>
        </w:numPr>
        <w:ind w:right="4" w:hanging="346"/>
      </w:pPr>
      <w:r>
        <w:t xml:space="preserve">Защиты: </w:t>
      </w:r>
    </w:p>
    <w:p w:rsidR="00FE3E34" w:rsidRDefault="00BA782B">
      <w:pPr>
        <w:numPr>
          <w:ilvl w:val="0"/>
          <w:numId w:val="64"/>
        </w:numPr>
        <w:ind w:right="4" w:hanging="245"/>
      </w:pPr>
      <w:r>
        <w:t xml:space="preserve">прямые - 8-я, 7-я; </w:t>
      </w:r>
    </w:p>
    <w:p w:rsidR="00FE3E34" w:rsidRDefault="00BA782B">
      <w:pPr>
        <w:numPr>
          <w:ilvl w:val="0"/>
          <w:numId w:val="64"/>
        </w:numPr>
        <w:ind w:right="4" w:hanging="245"/>
      </w:pPr>
      <w:r>
        <w:t xml:space="preserve">полукруговые - 4-я и 6-я, 8-я и 7-я; - круговые защиты - 6-я и 4-я. </w:t>
      </w:r>
    </w:p>
    <w:p w:rsidR="00FE3E34" w:rsidRDefault="00BA782B">
      <w:pPr>
        <w:numPr>
          <w:ilvl w:val="1"/>
          <w:numId w:val="64"/>
        </w:numPr>
        <w:ind w:right="4" w:hanging="346"/>
      </w:pPr>
      <w:r>
        <w:t xml:space="preserve">Комбинации защит: - круговая 6-я и прямая 4-я; </w:t>
      </w:r>
    </w:p>
    <w:p w:rsidR="00FE3E34" w:rsidRDefault="00BA782B">
      <w:pPr>
        <w:numPr>
          <w:ilvl w:val="0"/>
          <w:numId w:val="64"/>
        </w:numPr>
        <w:ind w:right="4" w:hanging="245"/>
      </w:pPr>
      <w:r>
        <w:t xml:space="preserve">круговая 4-я и прямая 6-я. </w:t>
      </w:r>
    </w:p>
    <w:p w:rsidR="00FE3E34" w:rsidRDefault="00BA782B">
      <w:pPr>
        <w:spacing w:after="16"/>
        <w:ind w:left="345" w:right="6705" w:hanging="360"/>
      </w:pPr>
      <w:r>
        <w:rPr>
          <w:b/>
          <w:i/>
        </w:rPr>
        <w:t xml:space="preserve">Фехтование на шпагах </w:t>
      </w:r>
      <w:r>
        <w:rPr>
          <w:rFonts w:ascii="Segoe UI Symbol" w:eastAsia="Segoe UI Symbol" w:hAnsi="Segoe UI Symbol" w:cs="Segoe UI Symbol"/>
        </w:rPr>
        <w:t></w:t>
      </w:r>
      <w:r>
        <w:rPr>
          <w:rFonts w:ascii="Arial" w:eastAsia="Arial" w:hAnsi="Arial" w:cs="Arial"/>
        </w:rPr>
        <w:t xml:space="preserve"> </w:t>
      </w:r>
      <w:r>
        <w:t xml:space="preserve">Позиции 8-я и 7-я. </w:t>
      </w:r>
    </w:p>
    <w:p w:rsidR="00FE3E34" w:rsidRDefault="00BA782B">
      <w:pPr>
        <w:numPr>
          <w:ilvl w:val="1"/>
          <w:numId w:val="64"/>
        </w:numPr>
        <w:ind w:right="4" w:hanging="346"/>
      </w:pPr>
      <w:r>
        <w:t xml:space="preserve">Соединения 8-е и 7-е. </w:t>
      </w:r>
    </w:p>
    <w:p w:rsidR="00FE3E34" w:rsidRDefault="00BA782B">
      <w:pPr>
        <w:numPr>
          <w:ilvl w:val="1"/>
          <w:numId w:val="64"/>
        </w:numPr>
        <w:ind w:right="4" w:hanging="346"/>
      </w:pPr>
      <w:r>
        <w:t xml:space="preserve">Перемены нижних позиций и соединений, стоя на месте, и в передвижении скрестными шагами. </w:t>
      </w:r>
    </w:p>
    <w:p w:rsidR="00FE3E34" w:rsidRDefault="00BA782B">
      <w:pPr>
        <w:numPr>
          <w:ilvl w:val="1"/>
          <w:numId w:val="64"/>
        </w:numPr>
        <w:ind w:right="4" w:hanging="346"/>
      </w:pPr>
      <w:r>
        <w:t xml:space="preserve">Атаки: </w:t>
      </w:r>
    </w:p>
    <w:p w:rsidR="00FE3E34" w:rsidRDefault="00BA782B">
      <w:pPr>
        <w:numPr>
          <w:ilvl w:val="0"/>
          <w:numId w:val="64"/>
        </w:numPr>
        <w:ind w:right="4" w:hanging="245"/>
      </w:pPr>
      <w:r>
        <w:t xml:space="preserve">перевод в туловище из 7-го и 8-го соединений; </w:t>
      </w:r>
    </w:p>
    <w:p w:rsidR="00FE3E34" w:rsidRDefault="00BA782B">
      <w:pPr>
        <w:numPr>
          <w:ilvl w:val="0"/>
          <w:numId w:val="64"/>
        </w:numPr>
        <w:ind w:right="4" w:hanging="245"/>
      </w:pPr>
      <w:r>
        <w:t xml:space="preserve">перевод в руку сверху из нижних позиций и соединений; </w:t>
      </w:r>
    </w:p>
    <w:p w:rsidR="00FE3E34" w:rsidRDefault="00BA782B">
      <w:pPr>
        <w:numPr>
          <w:ilvl w:val="0"/>
          <w:numId w:val="64"/>
        </w:numPr>
        <w:ind w:right="4" w:hanging="245"/>
      </w:pPr>
      <w:r>
        <w:t xml:space="preserve">укол прямо в бедро из 8-го и 7-го соединений; </w:t>
      </w:r>
    </w:p>
    <w:p w:rsidR="00FE3E34" w:rsidRDefault="00BA782B">
      <w:pPr>
        <w:numPr>
          <w:ilvl w:val="0"/>
          <w:numId w:val="64"/>
        </w:numPr>
        <w:ind w:right="4" w:hanging="245"/>
      </w:pPr>
      <w:r>
        <w:t xml:space="preserve">двойной перевод из 4-го и 6-го соединений в туловище (в руку); </w:t>
      </w:r>
    </w:p>
    <w:p w:rsidR="00FE3E34" w:rsidRDefault="00BA782B">
      <w:pPr>
        <w:numPr>
          <w:ilvl w:val="0"/>
          <w:numId w:val="64"/>
        </w:numPr>
        <w:ind w:right="4" w:hanging="245"/>
      </w:pPr>
      <w:r>
        <w:t xml:space="preserve">финт уколом прямо в руку сверху и перевод в наружный сектор туловища; </w:t>
      </w:r>
    </w:p>
    <w:p w:rsidR="00FE3E34" w:rsidRDefault="00BA782B">
      <w:pPr>
        <w:numPr>
          <w:ilvl w:val="0"/>
          <w:numId w:val="64"/>
        </w:numPr>
        <w:ind w:right="4" w:hanging="245"/>
      </w:pPr>
      <w:r>
        <w:t xml:space="preserve">финт уколом прямо в руку сверху и перевод в руку снизу; </w:t>
      </w:r>
    </w:p>
    <w:p w:rsidR="00FE3E34" w:rsidRDefault="00BA782B">
      <w:pPr>
        <w:numPr>
          <w:ilvl w:val="0"/>
          <w:numId w:val="64"/>
        </w:numPr>
        <w:ind w:right="4" w:hanging="245"/>
      </w:pPr>
      <w:r>
        <w:t xml:space="preserve">полукруговой (круговой) батман и перевод в туловище (в руку) во внутренний </w:t>
      </w:r>
    </w:p>
    <w:p w:rsidR="00FE3E34" w:rsidRDefault="00BA782B">
      <w:pPr>
        <w:ind w:left="-5" w:right="4"/>
      </w:pPr>
      <w:r>
        <w:t xml:space="preserve">(наружный) сектор; </w:t>
      </w:r>
    </w:p>
    <w:p w:rsidR="00FE3E34" w:rsidRDefault="00BA782B">
      <w:pPr>
        <w:numPr>
          <w:ilvl w:val="0"/>
          <w:numId w:val="64"/>
        </w:numPr>
        <w:ind w:right="4" w:hanging="245"/>
      </w:pPr>
      <w:r>
        <w:t xml:space="preserve">батман в 7-е соединение и укол прямо в бедро; - захват в 4-е (6-е) соединение и укол прямо в туловище.  </w:t>
      </w:r>
    </w:p>
    <w:p w:rsidR="00FE3E34" w:rsidRDefault="00BA782B">
      <w:pPr>
        <w:numPr>
          <w:ilvl w:val="1"/>
          <w:numId w:val="64"/>
        </w:numPr>
        <w:ind w:right="4" w:hanging="346"/>
      </w:pPr>
      <w:r>
        <w:t xml:space="preserve">Защиты: </w:t>
      </w:r>
    </w:p>
    <w:p w:rsidR="00FE3E34" w:rsidRDefault="00BA782B">
      <w:pPr>
        <w:numPr>
          <w:ilvl w:val="0"/>
          <w:numId w:val="64"/>
        </w:numPr>
        <w:ind w:right="4" w:hanging="245"/>
      </w:pPr>
      <w:r>
        <w:t xml:space="preserve">прямые нижние (8-я и 7-я) и ответ уколом прямо в туловище; </w:t>
      </w:r>
    </w:p>
    <w:p w:rsidR="00FE3E34" w:rsidRDefault="00BA782B">
      <w:pPr>
        <w:numPr>
          <w:ilvl w:val="0"/>
          <w:numId w:val="64"/>
        </w:numPr>
        <w:ind w:right="4" w:hanging="245"/>
      </w:pPr>
      <w:r>
        <w:t xml:space="preserve">полукруговые верхние (4-я и 6-я) и ответ уколом прямо (переводом) в руку; - круговые верхние (6-я, 4-я) и ответ уколом прямо в туловище. </w:t>
      </w:r>
    </w:p>
    <w:p w:rsidR="00FE3E34" w:rsidRDefault="00BA782B">
      <w:pPr>
        <w:numPr>
          <w:ilvl w:val="1"/>
          <w:numId w:val="64"/>
        </w:numPr>
        <w:ind w:right="4" w:hanging="346"/>
      </w:pPr>
      <w:r>
        <w:t xml:space="preserve">Комбинации прямых защит: </w:t>
      </w:r>
    </w:p>
    <w:p w:rsidR="00FE3E34" w:rsidRDefault="00BA782B">
      <w:pPr>
        <w:numPr>
          <w:ilvl w:val="0"/>
          <w:numId w:val="64"/>
        </w:numPr>
        <w:ind w:right="4" w:hanging="245"/>
      </w:pPr>
      <w:r>
        <w:t xml:space="preserve">4-я и 6-я прямые; </w:t>
      </w:r>
    </w:p>
    <w:p w:rsidR="00FE3E34" w:rsidRDefault="00BA782B">
      <w:pPr>
        <w:numPr>
          <w:ilvl w:val="0"/>
          <w:numId w:val="64"/>
        </w:numPr>
        <w:ind w:right="4" w:hanging="245"/>
      </w:pPr>
      <w:r>
        <w:t xml:space="preserve">круговая 6-я и прямая 4-я.  </w:t>
      </w:r>
    </w:p>
    <w:p w:rsidR="00FE3E34" w:rsidRDefault="00BA782B">
      <w:pPr>
        <w:numPr>
          <w:ilvl w:val="1"/>
          <w:numId w:val="64"/>
        </w:numPr>
        <w:ind w:right="4" w:hanging="346"/>
      </w:pPr>
      <w:r>
        <w:t xml:space="preserve">Контрзащиты: </w:t>
      </w:r>
    </w:p>
    <w:p w:rsidR="00FE3E34" w:rsidRDefault="00BA782B">
      <w:pPr>
        <w:numPr>
          <w:ilvl w:val="0"/>
          <w:numId w:val="64"/>
        </w:numPr>
        <w:ind w:right="4" w:hanging="245"/>
      </w:pPr>
      <w:r>
        <w:t xml:space="preserve">верхние прямые (4-я, 6-я) и ответ прямо; </w:t>
      </w:r>
    </w:p>
    <w:p w:rsidR="00FE3E34" w:rsidRDefault="00BA782B">
      <w:pPr>
        <w:numPr>
          <w:ilvl w:val="0"/>
          <w:numId w:val="64"/>
        </w:numPr>
        <w:ind w:right="4" w:hanging="245"/>
      </w:pPr>
      <w:r>
        <w:t xml:space="preserve">верхние круговые (4-я, 6-я) и ответ переводом в туловище. Контратаки переводом в руку во внутренний (наружный) сектор.  </w:t>
      </w:r>
    </w:p>
    <w:p w:rsidR="00FE3E34" w:rsidRDefault="00BA782B">
      <w:pPr>
        <w:numPr>
          <w:ilvl w:val="1"/>
          <w:numId w:val="64"/>
        </w:numPr>
        <w:ind w:right="4" w:hanging="346"/>
      </w:pPr>
      <w:r>
        <w:t xml:space="preserve">Контратаки: </w:t>
      </w:r>
    </w:p>
    <w:p w:rsidR="00FE3E34" w:rsidRDefault="00BA782B">
      <w:pPr>
        <w:numPr>
          <w:ilvl w:val="0"/>
          <w:numId w:val="64"/>
        </w:numPr>
        <w:spacing w:after="5" w:line="239" w:lineRule="auto"/>
        <w:ind w:right="4" w:hanging="245"/>
      </w:pPr>
      <w:r>
        <w:t xml:space="preserve">из нижних позиций уколом в верхний сектор с оппозицией; - переводом в верхний сектор с шагом назад или с шагом вперед; - с углом в руку снизу. </w:t>
      </w:r>
    </w:p>
    <w:p w:rsidR="00FE3E34" w:rsidRDefault="00BA782B">
      <w:pPr>
        <w:numPr>
          <w:ilvl w:val="1"/>
          <w:numId w:val="64"/>
        </w:numPr>
        <w:ind w:right="4" w:hanging="346"/>
      </w:pPr>
      <w:r>
        <w:t xml:space="preserve">Ремизы переводом в руку во внутренний (наружный) сектор. </w:t>
      </w:r>
    </w:p>
    <w:p w:rsidR="00FE3E34" w:rsidRDefault="00BA782B">
      <w:pPr>
        <w:numPr>
          <w:ilvl w:val="1"/>
          <w:numId w:val="64"/>
        </w:numPr>
        <w:ind w:right="4" w:hanging="346"/>
      </w:pPr>
      <w:r>
        <w:t xml:space="preserve">Повторные атаки: </w:t>
      </w:r>
    </w:p>
    <w:p w:rsidR="00FE3E34" w:rsidRDefault="00BA782B">
      <w:pPr>
        <w:numPr>
          <w:ilvl w:val="0"/>
          <w:numId w:val="64"/>
        </w:numPr>
        <w:ind w:right="4" w:hanging="245"/>
      </w:pPr>
      <w:r>
        <w:t xml:space="preserve">уколом прямо в туловище из 4-го (6-го) соединения; </w:t>
      </w:r>
    </w:p>
    <w:p w:rsidR="00FE3E34" w:rsidRDefault="00BA782B">
      <w:pPr>
        <w:numPr>
          <w:ilvl w:val="0"/>
          <w:numId w:val="64"/>
        </w:numPr>
        <w:ind w:right="4" w:hanging="245"/>
      </w:pPr>
      <w:r>
        <w:t xml:space="preserve">уколом прямо в бедро; </w:t>
      </w:r>
    </w:p>
    <w:p w:rsidR="00FE3E34" w:rsidRDefault="00BA782B">
      <w:pPr>
        <w:numPr>
          <w:ilvl w:val="0"/>
          <w:numId w:val="64"/>
        </w:numPr>
        <w:ind w:right="4" w:hanging="245"/>
      </w:pPr>
      <w:r>
        <w:t xml:space="preserve">прямой батман в 4-е соединение и укол прямо в туловище. </w:t>
      </w:r>
    </w:p>
    <w:p w:rsidR="00FE3E34" w:rsidRDefault="00BA782B">
      <w:pPr>
        <w:numPr>
          <w:ilvl w:val="1"/>
          <w:numId w:val="64"/>
        </w:numPr>
        <w:ind w:right="4" w:hanging="346"/>
      </w:pPr>
      <w:r>
        <w:t xml:space="preserve">Атака  уколом  прямо  в  руку  сверху  (переводом  снизу)  в отступающего после неудавшейся атаки противника. </w:t>
      </w:r>
    </w:p>
    <w:p w:rsidR="00FE3E34" w:rsidRDefault="00BA782B">
      <w:pPr>
        <w:numPr>
          <w:ilvl w:val="1"/>
          <w:numId w:val="64"/>
        </w:numPr>
        <w:ind w:right="4" w:hanging="346"/>
      </w:pPr>
      <w:r>
        <w:t xml:space="preserve">Атака на подготовку - полукруговой батман в 4-е (6-е) соединение и укол в руку сверху (укол прямо в туловище). </w:t>
      </w:r>
    </w:p>
    <w:p w:rsidR="00FE3E34" w:rsidRDefault="00BA782B">
      <w:pPr>
        <w:numPr>
          <w:ilvl w:val="1"/>
          <w:numId w:val="64"/>
        </w:numPr>
        <w:ind w:right="4" w:hanging="346"/>
      </w:pPr>
      <w:r>
        <w:t xml:space="preserve">Атаки второго намерения, завершаемые: </w:t>
      </w:r>
    </w:p>
    <w:p w:rsidR="00FE3E34" w:rsidRDefault="00BA782B">
      <w:pPr>
        <w:numPr>
          <w:ilvl w:val="0"/>
          <w:numId w:val="64"/>
        </w:numPr>
        <w:ind w:right="4" w:hanging="245"/>
      </w:pPr>
      <w:r>
        <w:t xml:space="preserve">ремизом прямо в руку; </w:t>
      </w:r>
    </w:p>
    <w:p w:rsidR="00FE3E34" w:rsidRDefault="00BA782B">
      <w:pPr>
        <w:numPr>
          <w:ilvl w:val="0"/>
          <w:numId w:val="64"/>
        </w:numPr>
        <w:ind w:right="4" w:hanging="245"/>
      </w:pPr>
      <w:r>
        <w:t xml:space="preserve">защитой и ответом от контратаки уколом сверху; </w:t>
      </w:r>
    </w:p>
    <w:p w:rsidR="00FE3E34" w:rsidRDefault="00BA782B">
      <w:pPr>
        <w:numPr>
          <w:ilvl w:val="0"/>
          <w:numId w:val="64"/>
        </w:numPr>
        <w:ind w:right="4" w:hanging="245"/>
      </w:pPr>
      <w:r>
        <w:t xml:space="preserve">контрзащитой верхней (4-й, 6-й) и контрответом прямо в туловище. </w:t>
      </w:r>
    </w:p>
    <w:p w:rsidR="00FE3E34" w:rsidRDefault="00BA782B">
      <w:pPr>
        <w:numPr>
          <w:ilvl w:val="1"/>
          <w:numId w:val="64"/>
        </w:numPr>
        <w:spacing w:after="5" w:line="239" w:lineRule="auto"/>
        <w:ind w:right="4" w:hanging="346"/>
      </w:pPr>
      <w:r>
        <w:t xml:space="preserve">Контратаки второго намерения, завершаемые ремизом: - уколом прямо в руку во внутренний сектор; - переводом в наружный сектор. </w:t>
      </w:r>
    </w:p>
    <w:p w:rsidR="00FE3E34" w:rsidRDefault="00BA782B">
      <w:pPr>
        <w:spacing w:after="16"/>
        <w:ind w:left="345" w:right="6772" w:hanging="360"/>
      </w:pPr>
      <w:r>
        <w:rPr>
          <w:b/>
          <w:i/>
        </w:rPr>
        <w:t xml:space="preserve">Фехтование на саблях </w:t>
      </w:r>
      <w:r>
        <w:rPr>
          <w:rFonts w:ascii="Segoe UI Symbol" w:eastAsia="Segoe UI Symbol" w:hAnsi="Segoe UI Symbol" w:cs="Segoe UI Symbol"/>
        </w:rPr>
        <w:t></w:t>
      </w:r>
      <w:r>
        <w:rPr>
          <w:rFonts w:ascii="Arial" w:eastAsia="Arial" w:hAnsi="Arial" w:cs="Arial"/>
        </w:rPr>
        <w:t xml:space="preserve"> </w:t>
      </w:r>
      <w:r>
        <w:t xml:space="preserve">Позиция вторая. </w:t>
      </w:r>
    </w:p>
    <w:p w:rsidR="00FE3E34" w:rsidRDefault="00BA782B">
      <w:pPr>
        <w:numPr>
          <w:ilvl w:val="1"/>
          <w:numId w:val="64"/>
        </w:numPr>
        <w:ind w:right="4" w:hanging="346"/>
      </w:pPr>
      <w:r>
        <w:t xml:space="preserve">Соединение 2-е. </w:t>
      </w:r>
    </w:p>
    <w:p w:rsidR="00FE3E34" w:rsidRDefault="00BA782B">
      <w:pPr>
        <w:numPr>
          <w:ilvl w:val="1"/>
          <w:numId w:val="64"/>
        </w:numPr>
        <w:ind w:right="4" w:hanging="346"/>
      </w:pPr>
      <w:r>
        <w:t xml:space="preserve">Перемены   нижней   и   верхних   позиций   и   соединений   в передвижении шагами вперед и назад. </w:t>
      </w:r>
    </w:p>
    <w:p w:rsidR="00FE3E34" w:rsidRDefault="00BA782B">
      <w:pPr>
        <w:numPr>
          <w:ilvl w:val="1"/>
          <w:numId w:val="64"/>
        </w:numPr>
        <w:ind w:right="4" w:hanging="346"/>
      </w:pPr>
      <w:r>
        <w:t xml:space="preserve">Простые атаки: </w:t>
      </w:r>
    </w:p>
    <w:p w:rsidR="00FE3E34" w:rsidRDefault="00BA782B">
      <w:pPr>
        <w:numPr>
          <w:ilvl w:val="0"/>
          <w:numId w:val="64"/>
        </w:numPr>
        <w:ind w:right="4" w:hanging="245"/>
      </w:pPr>
      <w:r>
        <w:t xml:space="preserve">ударом по руке сверху во внутренний сектор; </w:t>
      </w:r>
    </w:p>
    <w:p w:rsidR="00FE3E34" w:rsidRDefault="00BA782B">
      <w:pPr>
        <w:numPr>
          <w:ilvl w:val="0"/>
          <w:numId w:val="64"/>
        </w:numPr>
        <w:ind w:right="4" w:hanging="245"/>
      </w:pPr>
      <w:r>
        <w:t xml:space="preserve">переносом ударом по руке во внутренний (наружный) сектор. Атаки: </w:t>
      </w:r>
    </w:p>
    <w:p w:rsidR="00FE3E34" w:rsidRDefault="00BA782B">
      <w:pPr>
        <w:numPr>
          <w:ilvl w:val="0"/>
          <w:numId w:val="64"/>
        </w:numPr>
        <w:ind w:right="4" w:hanging="245"/>
      </w:pPr>
      <w:r>
        <w:t xml:space="preserve">батман в 4-е соединение и удар по правому (левому) боку; </w:t>
      </w:r>
    </w:p>
    <w:p w:rsidR="00FE3E34" w:rsidRDefault="00BA782B">
      <w:pPr>
        <w:numPr>
          <w:ilvl w:val="0"/>
          <w:numId w:val="64"/>
        </w:numPr>
        <w:ind w:right="4" w:hanging="245"/>
      </w:pPr>
      <w:r>
        <w:t xml:space="preserve">ударом по маске и переключением - удар по правому (левому) боку; </w:t>
      </w:r>
    </w:p>
    <w:p w:rsidR="00FE3E34" w:rsidRDefault="00BA782B">
      <w:pPr>
        <w:numPr>
          <w:ilvl w:val="0"/>
          <w:numId w:val="64"/>
        </w:numPr>
        <w:ind w:right="4" w:hanging="245"/>
      </w:pPr>
      <w:r>
        <w:t xml:space="preserve">серией финтов и ударом в открывающийся сектор по правому или левому боку; </w:t>
      </w:r>
    </w:p>
    <w:p w:rsidR="00FE3E34" w:rsidRDefault="00BA782B">
      <w:pPr>
        <w:numPr>
          <w:ilvl w:val="0"/>
          <w:numId w:val="64"/>
        </w:numPr>
        <w:ind w:right="4" w:hanging="245"/>
      </w:pPr>
      <w:r>
        <w:t xml:space="preserve">с финтами по правому и левому боку и ударом по правому боку; </w:t>
      </w:r>
    </w:p>
    <w:p w:rsidR="00FE3E34" w:rsidRDefault="00BA782B">
      <w:pPr>
        <w:numPr>
          <w:ilvl w:val="0"/>
          <w:numId w:val="64"/>
        </w:numPr>
        <w:ind w:right="4" w:hanging="245"/>
      </w:pPr>
      <w:r>
        <w:t xml:space="preserve">с финтами по левому и правому боку и ударом по левому боку. Защиты 3-я, 4-я, 5-я с выбором и ответ ударом по маске. Верхние защиты от контратак после сближения и ответ ударом по маске. </w:t>
      </w:r>
    </w:p>
    <w:p w:rsidR="00FE3E34" w:rsidRDefault="00BA782B">
      <w:pPr>
        <w:numPr>
          <w:ilvl w:val="1"/>
          <w:numId w:val="64"/>
        </w:numPr>
        <w:ind w:right="4" w:hanging="346"/>
      </w:pPr>
      <w:r>
        <w:t xml:space="preserve">Контрзащиты 3-я и 4-я с выбором и шагами назад. </w:t>
      </w:r>
    </w:p>
    <w:p w:rsidR="00FE3E34" w:rsidRDefault="00BA782B">
      <w:pPr>
        <w:numPr>
          <w:ilvl w:val="1"/>
          <w:numId w:val="64"/>
        </w:numPr>
        <w:ind w:right="4" w:hanging="346"/>
      </w:pPr>
      <w:r>
        <w:t xml:space="preserve">Ответы: </w:t>
      </w:r>
    </w:p>
    <w:p w:rsidR="00FE3E34" w:rsidRDefault="00BA782B">
      <w:pPr>
        <w:numPr>
          <w:ilvl w:val="0"/>
          <w:numId w:val="64"/>
        </w:numPr>
        <w:ind w:right="4" w:hanging="245"/>
      </w:pPr>
      <w:r>
        <w:t xml:space="preserve">ударом по руке сверху; </w:t>
      </w:r>
    </w:p>
    <w:p w:rsidR="00FE3E34" w:rsidRDefault="00BA782B">
      <w:pPr>
        <w:numPr>
          <w:ilvl w:val="0"/>
          <w:numId w:val="64"/>
        </w:numPr>
        <w:ind w:right="4" w:hanging="245"/>
      </w:pPr>
      <w:r>
        <w:t xml:space="preserve">переносом ударом по правому боку из 4-й защиты; - ударом по левому боку из 3-й (5-й) защиты. </w:t>
      </w:r>
    </w:p>
    <w:p w:rsidR="00FE3E34" w:rsidRDefault="00BA782B">
      <w:pPr>
        <w:numPr>
          <w:ilvl w:val="1"/>
          <w:numId w:val="64"/>
        </w:numPr>
        <w:ind w:right="4" w:hanging="346"/>
      </w:pPr>
      <w:r>
        <w:t xml:space="preserve">Контратаки: </w:t>
      </w:r>
    </w:p>
    <w:p w:rsidR="00FE3E34" w:rsidRDefault="00BA782B">
      <w:pPr>
        <w:numPr>
          <w:ilvl w:val="0"/>
          <w:numId w:val="64"/>
        </w:numPr>
        <w:ind w:right="4" w:hanging="245"/>
      </w:pPr>
      <w:r>
        <w:t xml:space="preserve">ударом по маске, стоя на месте (с шагом назад); - уколом прямо во внутренний сектор, стоя на месте. </w:t>
      </w:r>
    </w:p>
    <w:p w:rsidR="00FE3E34" w:rsidRDefault="00BA782B">
      <w:pPr>
        <w:numPr>
          <w:ilvl w:val="1"/>
          <w:numId w:val="64"/>
        </w:numPr>
        <w:ind w:right="4" w:hanging="346"/>
      </w:pPr>
      <w:r>
        <w:t xml:space="preserve">Ремиз ударом по руке в наружный сектор после атаки (контратаки) ударом по правому боку. </w:t>
      </w:r>
    </w:p>
    <w:p w:rsidR="00FE3E34" w:rsidRDefault="00BA782B">
      <w:pPr>
        <w:numPr>
          <w:ilvl w:val="1"/>
          <w:numId w:val="64"/>
        </w:numPr>
        <w:ind w:right="4" w:hanging="346"/>
      </w:pPr>
      <w:r>
        <w:t xml:space="preserve">Повторные атаки: </w:t>
      </w:r>
    </w:p>
    <w:p w:rsidR="00FE3E34" w:rsidRDefault="00BA782B">
      <w:pPr>
        <w:numPr>
          <w:ilvl w:val="0"/>
          <w:numId w:val="64"/>
        </w:numPr>
        <w:ind w:right="4" w:hanging="245"/>
      </w:pPr>
      <w:r>
        <w:t xml:space="preserve">батман в 4-е соединение и удар по маске; </w:t>
      </w:r>
    </w:p>
    <w:p w:rsidR="00FE3E34" w:rsidRDefault="00BA782B">
      <w:pPr>
        <w:numPr>
          <w:ilvl w:val="0"/>
          <w:numId w:val="64"/>
        </w:numPr>
        <w:ind w:right="4" w:hanging="245"/>
      </w:pPr>
      <w:r>
        <w:t xml:space="preserve">финт ударом по маске и удар по правому боку; </w:t>
      </w:r>
    </w:p>
    <w:p w:rsidR="00FE3E34" w:rsidRDefault="00BA782B">
      <w:pPr>
        <w:numPr>
          <w:ilvl w:val="0"/>
          <w:numId w:val="64"/>
        </w:numPr>
        <w:ind w:right="4" w:hanging="245"/>
      </w:pPr>
      <w:r>
        <w:t xml:space="preserve">финт ударом по левому боку и удар по правому боку. </w:t>
      </w:r>
    </w:p>
    <w:p w:rsidR="00FE3E34" w:rsidRDefault="00BA782B">
      <w:pPr>
        <w:numPr>
          <w:ilvl w:val="1"/>
          <w:numId w:val="64"/>
        </w:numPr>
        <w:ind w:right="4" w:hanging="346"/>
      </w:pPr>
      <w:r>
        <w:t xml:space="preserve">Атаки со скачком и выпадом в отступающего после неудавшейся атаки противника: </w:t>
      </w:r>
    </w:p>
    <w:p w:rsidR="00FE3E34" w:rsidRDefault="00BA782B">
      <w:pPr>
        <w:numPr>
          <w:ilvl w:val="0"/>
          <w:numId w:val="64"/>
        </w:numPr>
        <w:ind w:right="4" w:hanging="245"/>
      </w:pPr>
      <w:r>
        <w:t xml:space="preserve">финт ударом по маске и удар по правому боку; </w:t>
      </w:r>
    </w:p>
    <w:p w:rsidR="00FE3E34" w:rsidRDefault="00BA782B">
      <w:pPr>
        <w:numPr>
          <w:ilvl w:val="0"/>
          <w:numId w:val="64"/>
        </w:numPr>
        <w:ind w:right="4" w:hanging="245"/>
      </w:pPr>
      <w:r>
        <w:t xml:space="preserve">финт ударом по правому боку и удар по левому боку. </w:t>
      </w:r>
    </w:p>
    <w:p w:rsidR="00FE3E34" w:rsidRDefault="00BA782B">
      <w:pPr>
        <w:numPr>
          <w:ilvl w:val="1"/>
          <w:numId w:val="64"/>
        </w:numPr>
        <w:ind w:right="4" w:hanging="346"/>
      </w:pPr>
      <w:r>
        <w:t xml:space="preserve">Атака на подготовку с выпадом ударом по маске. Атака второго намерения, завершаемая: </w:t>
      </w:r>
    </w:p>
    <w:p w:rsidR="00FE3E34" w:rsidRDefault="00BA782B">
      <w:pPr>
        <w:numPr>
          <w:ilvl w:val="0"/>
          <w:numId w:val="64"/>
        </w:numPr>
        <w:ind w:right="4" w:hanging="245"/>
      </w:pPr>
      <w:r>
        <w:t xml:space="preserve">повторной атакой ударом по правому (левому) боку; </w:t>
      </w:r>
    </w:p>
    <w:p w:rsidR="00FE3E34" w:rsidRDefault="00BA782B">
      <w:pPr>
        <w:numPr>
          <w:ilvl w:val="0"/>
          <w:numId w:val="64"/>
        </w:numPr>
        <w:ind w:right="4" w:hanging="245"/>
      </w:pPr>
      <w:r>
        <w:t xml:space="preserve">атакой с финтом ударом по маске и ударом по правому (левому) боку; </w:t>
      </w:r>
    </w:p>
    <w:p w:rsidR="00FE3E34" w:rsidRDefault="00BA782B">
      <w:pPr>
        <w:numPr>
          <w:ilvl w:val="0"/>
          <w:numId w:val="64"/>
        </w:numPr>
        <w:ind w:right="4" w:hanging="245"/>
      </w:pPr>
      <w:r>
        <w:t xml:space="preserve">контратакой ударом по руке в наружный сектор; </w:t>
      </w:r>
    </w:p>
    <w:p w:rsidR="00FE3E34" w:rsidRDefault="00BA782B">
      <w:pPr>
        <w:numPr>
          <w:ilvl w:val="0"/>
          <w:numId w:val="64"/>
        </w:numPr>
        <w:ind w:right="4" w:hanging="245"/>
      </w:pPr>
      <w:r>
        <w:t xml:space="preserve">верхней защитой с выбором от контратаки и ответ ударом. Контратака второго намерения ударом по руке в наружный сектор, завершаемая верхней защитой с выбором и ответ ударом по маске.  </w:t>
      </w:r>
    </w:p>
    <w:p w:rsidR="00FE3E34" w:rsidRDefault="00BA782B">
      <w:pPr>
        <w:numPr>
          <w:ilvl w:val="1"/>
          <w:numId w:val="64"/>
        </w:numPr>
        <w:ind w:right="4" w:hanging="346"/>
      </w:pPr>
      <w:r>
        <w:t xml:space="preserve">Защита 5-я второго намерения, завершаемая 3-й защитой и ответ ударом по маске. </w:t>
      </w:r>
    </w:p>
    <w:p w:rsidR="00FE3E34" w:rsidRDefault="00BA782B">
      <w:pPr>
        <w:spacing w:after="16"/>
        <w:ind w:left="-5"/>
      </w:pPr>
      <w:r>
        <w:rPr>
          <w:b/>
          <w:i/>
        </w:rPr>
        <w:t xml:space="preserve">Тактические умения </w:t>
      </w:r>
    </w:p>
    <w:p w:rsidR="00FE3E34" w:rsidRDefault="00BA782B">
      <w:pPr>
        <w:numPr>
          <w:ilvl w:val="1"/>
          <w:numId w:val="64"/>
        </w:numPr>
        <w:ind w:right="4" w:hanging="346"/>
      </w:pPr>
      <w:r>
        <w:t xml:space="preserve">Маневрировать для завоевания поля боя и отступления от атак и ответов. </w:t>
      </w:r>
    </w:p>
    <w:p w:rsidR="00FE3E34" w:rsidRDefault="00BA782B">
      <w:pPr>
        <w:numPr>
          <w:ilvl w:val="1"/>
          <w:numId w:val="64"/>
        </w:numPr>
        <w:ind w:right="4" w:hanging="346"/>
      </w:pPr>
      <w:r>
        <w:t xml:space="preserve">Преднамеренно атаковать противника, совершающего: </w:t>
      </w:r>
    </w:p>
    <w:p w:rsidR="00FE3E34" w:rsidRDefault="00BA782B">
      <w:pPr>
        <w:numPr>
          <w:ilvl w:val="0"/>
          <w:numId w:val="64"/>
        </w:numPr>
        <w:ind w:right="4" w:hanging="245"/>
      </w:pPr>
      <w:r>
        <w:t xml:space="preserve">подготавливающий показ укола; </w:t>
      </w:r>
    </w:p>
    <w:p w:rsidR="00FE3E34" w:rsidRDefault="00BA782B">
      <w:pPr>
        <w:numPr>
          <w:ilvl w:val="0"/>
          <w:numId w:val="64"/>
        </w:numPr>
        <w:ind w:right="4" w:hanging="245"/>
      </w:pPr>
      <w:r>
        <w:t xml:space="preserve">перемену позиции, вход в соединение; </w:t>
      </w:r>
    </w:p>
    <w:p w:rsidR="00FE3E34" w:rsidRDefault="00BA782B">
      <w:pPr>
        <w:numPr>
          <w:ilvl w:val="0"/>
          <w:numId w:val="64"/>
        </w:numPr>
        <w:ind w:right="4" w:hanging="245"/>
      </w:pPr>
      <w:r>
        <w:t xml:space="preserve">медленно и коротко отступающего; </w:t>
      </w:r>
    </w:p>
    <w:p w:rsidR="00FE3E34" w:rsidRDefault="00BA782B">
      <w:pPr>
        <w:numPr>
          <w:ilvl w:val="0"/>
          <w:numId w:val="64"/>
        </w:numPr>
        <w:ind w:right="4" w:hanging="245"/>
      </w:pPr>
      <w:r>
        <w:t xml:space="preserve">длинно сближающегося; </w:t>
      </w:r>
    </w:p>
    <w:p w:rsidR="00FE3E34" w:rsidRDefault="00BA782B">
      <w:pPr>
        <w:numPr>
          <w:ilvl w:val="0"/>
          <w:numId w:val="64"/>
        </w:numPr>
        <w:ind w:right="4" w:hanging="245"/>
      </w:pPr>
      <w:r>
        <w:t xml:space="preserve">реагирующего определенной защитой. </w:t>
      </w:r>
    </w:p>
    <w:p w:rsidR="00FE3E34" w:rsidRDefault="00BA782B">
      <w:pPr>
        <w:numPr>
          <w:ilvl w:val="1"/>
          <w:numId w:val="64"/>
        </w:numPr>
        <w:ind w:right="4" w:hanging="346"/>
      </w:pPr>
      <w:r>
        <w:t xml:space="preserve">Преднамеренно защищаться: </w:t>
      </w:r>
    </w:p>
    <w:p w:rsidR="00FE3E34" w:rsidRDefault="00BA782B">
      <w:pPr>
        <w:numPr>
          <w:ilvl w:val="0"/>
          <w:numId w:val="64"/>
        </w:numPr>
        <w:ind w:right="4" w:hanging="245"/>
      </w:pPr>
      <w:r>
        <w:t xml:space="preserve">от коротких атак противника с выбором и наносить ответы; - от простых ответов и контрответов в определенный сектор. </w:t>
      </w:r>
    </w:p>
    <w:p w:rsidR="00FE3E34" w:rsidRDefault="00BA782B">
      <w:pPr>
        <w:numPr>
          <w:ilvl w:val="1"/>
          <w:numId w:val="64"/>
        </w:numPr>
        <w:ind w:right="4" w:hanging="346"/>
      </w:pPr>
      <w:r>
        <w:t xml:space="preserve">Преднамеренно контратаковать: </w:t>
      </w:r>
    </w:p>
    <w:p w:rsidR="00FE3E34" w:rsidRDefault="00BA782B">
      <w:pPr>
        <w:numPr>
          <w:ilvl w:val="0"/>
          <w:numId w:val="64"/>
        </w:numPr>
        <w:ind w:right="4" w:hanging="245"/>
      </w:pPr>
      <w:r>
        <w:t xml:space="preserve">атаки с батманом (захватом) в определенный сектор; - атаки с финтами излишней продолжительности; - излишне длинные атаки. </w:t>
      </w:r>
    </w:p>
    <w:p w:rsidR="00FE3E34" w:rsidRDefault="00BA782B">
      <w:pPr>
        <w:numPr>
          <w:ilvl w:val="1"/>
          <w:numId w:val="64"/>
        </w:numPr>
        <w:ind w:right="4" w:hanging="346"/>
      </w:pPr>
      <w:r>
        <w:t xml:space="preserve">Преднамеренно контратаковать ударом (уколом) во внутренний и наружный сектора: </w:t>
      </w:r>
    </w:p>
    <w:p w:rsidR="00FE3E34" w:rsidRDefault="00BA782B">
      <w:pPr>
        <w:numPr>
          <w:ilvl w:val="0"/>
          <w:numId w:val="64"/>
        </w:numPr>
        <w:ind w:right="4" w:hanging="245"/>
      </w:pPr>
      <w:r>
        <w:t xml:space="preserve">атаки с батманом (захватом) в верхние соединения; - атаки с несколькими финтами. </w:t>
      </w:r>
    </w:p>
    <w:p w:rsidR="00FE3E34" w:rsidRDefault="00BA782B">
      <w:pPr>
        <w:numPr>
          <w:ilvl w:val="1"/>
          <w:numId w:val="64"/>
        </w:numPr>
        <w:ind w:right="4" w:hanging="346"/>
      </w:pPr>
      <w:r>
        <w:t xml:space="preserve">Преднамеренно опережать ремизом излишне длинные ответы противника (шпага, сабля). </w:t>
      </w:r>
    </w:p>
    <w:p w:rsidR="00FE3E34" w:rsidRDefault="00BA782B">
      <w:pPr>
        <w:numPr>
          <w:ilvl w:val="1"/>
          <w:numId w:val="64"/>
        </w:numPr>
        <w:ind w:right="4" w:hanging="346"/>
      </w:pPr>
      <w:r>
        <w:t xml:space="preserve">Экспромтно применять верхние защиты с выбором и наносить простые ответы. </w:t>
      </w:r>
    </w:p>
    <w:p w:rsidR="00FE3E34" w:rsidRDefault="00BA782B">
      <w:pPr>
        <w:numPr>
          <w:ilvl w:val="1"/>
          <w:numId w:val="64"/>
        </w:numPr>
        <w:ind w:right="4" w:hanging="346"/>
      </w:pPr>
      <w:r>
        <w:t xml:space="preserve">Противодействовать контратакам: </w:t>
      </w:r>
    </w:p>
    <w:p w:rsidR="00FE3E34" w:rsidRDefault="00BA782B">
      <w:pPr>
        <w:numPr>
          <w:ilvl w:val="0"/>
          <w:numId w:val="64"/>
        </w:numPr>
        <w:ind w:right="4" w:hanging="245"/>
      </w:pPr>
      <w:r>
        <w:t xml:space="preserve">простыми атаками; </w:t>
      </w:r>
    </w:p>
    <w:p w:rsidR="00FE3E34" w:rsidRDefault="00BA782B">
      <w:pPr>
        <w:numPr>
          <w:ilvl w:val="0"/>
          <w:numId w:val="64"/>
        </w:numPr>
        <w:ind w:right="4" w:hanging="245"/>
      </w:pPr>
      <w:r>
        <w:t xml:space="preserve">атаками с действием на оружие и уколом (ударом) во внутренний сектор; - применением вызова со сближением и защиты с ответом. </w:t>
      </w:r>
    </w:p>
    <w:p w:rsidR="00FE3E34" w:rsidRDefault="00BA782B">
      <w:pPr>
        <w:numPr>
          <w:ilvl w:val="1"/>
          <w:numId w:val="64"/>
        </w:numPr>
        <w:spacing w:after="5" w:line="239" w:lineRule="auto"/>
        <w:ind w:right="4" w:hanging="346"/>
      </w:pPr>
      <w:r>
        <w:t xml:space="preserve">Разведывать намерение противника применять определенные защиты для выполнения атак переводом (переносом - в сабле). Используется шаг вперед, перемена соединения, показ укола (удара). </w:t>
      </w:r>
    </w:p>
    <w:p w:rsidR="00FE3E34" w:rsidRDefault="00BA782B">
      <w:pPr>
        <w:numPr>
          <w:ilvl w:val="1"/>
          <w:numId w:val="64"/>
        </w:numPr>
        <w:ind w:right="4" w:hanging="346"/>
      </w:pPr>
      <w:r>
        <w:t xml:space="preserve">Разведывать длину маневра назад для применения быстрой и длинной атаки. Используется замедленное и укороченное нападение. </w:t>
      </w:r>
    </w:p>
    <w:p w:rsidR="00FE3E34" w:rsidRDefault="00BA782B">
      <w:pPr>
        <w:numPr>
          <w:ilvl w:val="1"/>
          <w:numId w:val="64"/>
        </w:numPr>
        <w:spacing w:after="5" w:line="239" w:lineRule="auto"/>
        <w:ind w:right="4" w:hanging="346"/>
      </w:pPr>
      <w:r>
        <w:t xml:space="preserve">Разведывать сектор атаки противника для применения защиты и ответа. Используется перемена позиции, замедленное сближение и отступление, перемена соединения. </w:t>
      </w:r>
    </w:p>
    <w:p w:rsidR="00FE3E34" w:rsidRDefault="00BA782B">
      <w:pPr>
        <w:numPr>
          <w:ilvl w:val="1"/>
          <w:numId w:val="64"/>
        </w:numPr>
        <w:spacing w:after="30" w:line="239" w:lineRule="auto"/>
        <w:ind w:right="4" w:hanging="346"/>
      </w:pPr>
      <w:r>
        <w:t xml:space="preserve">Разведывать намерение противника применять определенные защиты для выполнения атак с одним финтом или атак с действием на оружие и переводом. Используются подготавливающее нападение в определенный сектор или атака с батманом (захватом). </w:t>
      </w:r>
    </w:p>
    <w:p w:rsidR="00FE3E34" w:rsidRDefault="00BA782B">
      <w:pPr>
        <w:numPr>
          <w:ilvl w:val="1"/>
          <w:numId w:val="64"/>
        </w:numPr>
        <w:ind w:right="4" w:hanging="346"/>
      </w:pPr>
      <w:r>
        <w:t xml:space="preserve">Разведывать длину и быстроту отступлений и сближений противника для применения повторных атак и атак на подготовку. </w:t>
      </w:r>
    </w:p>
    <w:p w:rsidR="00FE3E34" w:rsidRDefault="00BA782B">
      <w:pPr>
        <w:numPr>
          <w:ilvl w:val="1"/>
          <w:numId w:val="64"/>
        </w:numPr>
        <w:ind w:right="4" w:hanging="346"/>
      </w:pPr>
      <w:r>
        <w:t xml:space="preserve">Разведывать длину и быстроту атак противника для применения защиты с ответом или контратаки. Используются отступление и ложная защита. </w:t>
      </w:r>
    </w:p>
    <w:p w:rsidR="00FE3E34" w:rsidRDefault="00BA782B">
      <w:pPr>
        <w:numPr>
          <w:ilvl w:val="1"/>
          <w:numId w:val="64"/>
        </w:numPr>
        <w:ind w:right="4" w:hanging="346"/>
      </w:pPr>
      <w:r>
        <w:t xml:space="preserve">Вызывать простые ответы во внутренний сектор (в сабле по правому боку) для применения </w:t>
      </w:r>
      <w:r>
        <w:rPr>
          <w:b/>
        </w:rPr>
        <w:t>4</w:t>
      </w:r>
      <w:r>
        <w:t xml:space="preserve">-й контрзащиты (в сабле 3-й) и нанесения контрответа. </w:t>
      </w:r>
    </w:p>
    <w:p w:rsidR="00FE3E34" w:rsidRDefault="00BA782B">
      <w:pPr>
        <w:numPr>
          <w:ilvl w:val="1"/>
          <w:numId w:val="64"/>
        </w:numPr>
        <w:ind w:right="4" w:hanging="346"/>
      </w:pPr>
      <w:r>
        <w:t xml:space="preserve">Вызывать атаки переводом и двойным переводом для применения круговой защиты или комбинации из двух прямых защит. Используется подготавливающая прямая защита. </w:t>
      </w:r>
    </w:p>
    <w:p w:rsidR="00FE3E34" w:rsidRDefault="00BA782B">
      <w:pPr>
        <w:numPr>
          <w:ilvl w:val="1"/>
          <w:numId w:val="64"/>
        </w:numPr>
        <w:ind w:right="4" w:hanging="346"/>
      </w:pPr>
      <w:r>
        <w:t xml:space="preserve">Вызывать простые атаки противника в определенный сектор для применения прямой защиты и прямого ответа. Используется длинное сближение. </w:t>
      </w:r>
    </w:p>
    <w:p w:rsidR="00FE3E34" w:rsidRDefault="00BA782B">
      <w:pPr>
        <w:numPr>
          <w:ilvl w:val="1"/>
          <w:numId w:val="64"/>
        </w:numPr>
        <w:ind w:right="4" w:hanging="346"/>
      </w:pPr>
      <w:r>
        <w:t xml:space="preserve">Вызывать контратаки противника во внутренний сектор (рапира, шпага) и ударом по руке в наружный сектор (сабля) для применения прямой защиты и ответа. </w:t>
      </w:r>
    </w:p>
    <w:p w:rsidR="00FE3E34" w:rsidRDefault="00BA782B">
      <w:pPr>
        <w:numPr>
          <w:ilvl w:val="1"/>
          <w:numId w:val="64"/>
        </w:numPr>
        <w:ind w:right="4" w:hanging="346"/>
      </w:pPr>
      <w:r>
        <w:t xml:space="preserve">Маскировать: </w:t>
      </w:r>
    </w:p>
    <w:p w:rsidR="00FE3E34" w:rsidRDefault="00BA782B">
      <w:pPr>
        <w:numPr>
          <w:ilvl w:val="0"/>
          <w:numId w:val="64"/>
        </w:numPr>
        <w:ind w:right="4" w:hanging="245"/>
      </w:pPr>
      <w:r>
        <w:t xml:space="preserve">защиты с ответом, используя остановку на месте или уклонение; </w:t>
      </w:r>
    </w:p>
    <w:p w:rsidR="00FE3E34" w:rsidRDefault="00BA782B">
      <w:pPr>
        <w:numPr>
          <w:ilvl w:val="0"/>
          <w:numId w:val="64"/>
        </w:numPr>
        <w:ind w:right="4" w:hanging="245"/>
      </w:pPr>
      <w:r>
        <w:t xml:space="preserve">защиты с ответом, используя шаги вперед или назад, перемены позиций или соединений; - атаки, используя медленное сближение, медленное подготавливающее нападение или отступление; </w:t>
      </w:r>
    </w:p>
    <w:p w:rsidR="00FE3E34" w:rsidRDefault="00BA782B">
      <w:pPr>
        <w:numPr>
          <w:ilvl w:val="0"/>
          <w:numId w:val="64"/>
        </w:numPr>
        <w:ind w:right="4" w:hanging="245"/>
      </w:pPr>
      <w:r>
        <w:t xml:space="preserve">атаки на подготовку и контратаки, используя длинное отступление, ложную защиту или нападение; </w:t>
      </w:r>
    </w:p>
    <w:p w:rsidR="00FE3E34" w:rsidRDefault="00BA782B">
      <w:pPr>
        <w:numPr>
          <w:ilvl w:val="0"/>
          <w:numId w:val="64"/>
        </w:numPr>
        <w:spacing w:after="29" w:line="239" w:lineRule="auto"/>
        <w:ind w:right="4" w:hanging="245"/>
      </w:pPr>
      <w:r>
        <w:t xml:space="preserve">атаки и защиты с ответом, используя показ укола или </w:t>
      </w:r>
      <w:r>
        <w:tab/>
        <w:t xml:space="preserve">удара. Различать подготавливающие сближения и действительные атаки для применения атак на подготовку. </w:t>
      </w:r>
    </w:p>
    <w:p w:rsidR="00FE3E34" w:rsidRDefault="00BA782B">
      <w:pPr>
        <w:numPr>
          <w:ilvl w:val="1"/>
          <w:numId w:val="64"/>
        </w:numPr>
        <w:ind w:right="4" w:hanging="346"/>
      </w:pPr>
      <w:r>
        <w:t xml:space="preserve">Переключаться: </w:t>
      </w:r>
    </w:p>
    <w:p w:rsidR="00FE3E34" w:rsidRDefault="00BA782B">
      <w:pPr>
        <w:numPr>
          <w:ilvl w:val="0"/>
          <w:numId w:val="64"/>
        </w:numPr>
        <w:ind w:right="4" w:hanging="245"/>
      </w:pPr>
      <w:r>
        <w:t xml:space="preserve">от защиты к атаке с одним финтом; </w:t>
      </w:r>
    </w:p>
    <w:p w:rsidR="00FE3E34" w:rsidRDefault="00BA782B">
      <w:pPr>
        <w:numPr>
          <w:ilvl w:val="0"/>
          <w:numId w:val="64"/>
        </w:numPr>
        <w:ind w:right="4" w:hanging="245"/>
      </w:pPr>
      <w:r>
        <w:t xml:space="preserve">от защиты к атаке с батманом и уколом прямо (ударом по маске - в сабле); </w:t>
      </w:r>
    </w:p>
    <w:p w:rsidR="00FE3E34" w:rsidRDefault="00BA782B">
      <w:pPr>
        <w:numPr>
          <w:ilvl w:val="0"/>
          <w:numId w:val="64"/>
        </w:numPr>
        <w:spacing w:after="29" w:line="239" w:lineRule="auto"/>
        <w:ind w:right="4" w:hanging="245"/>
      </w:pPr>
      <w:r>
        <w:t xml:space="preserve">от атаки с батманом к защите и ответу против контратаки с отступлением; - от контратаки к применению защиты и ответа; - от защиты к простой атаке. </w:t>
      </w:r>
    </w:p>
    <w:p w:rsidR="00FE3E34" w:rsidRDefault="00BA782B">
      <w:pPr>
        <w:numPr>
          <w:ilvl w:val="1"/>
          <w:numId w:val="64"/>
        </w:numPr>
        <w:ind w:right="4" w:hanging="346"/>
      </w:pPr>
      <w:r>
        <w:t xml:space="preserve">Предвосхищать: </w:t>
      </w:r>
    </w:p>
    <w:p w:rsidR="00FE3E34" w:rsidRDefault="00BA782B">
      <w:pPr>
        <w:numPr>
          <w:ilvl w:val="0"/>
          <w:numId w:val="64"/>
        </w:numPr>
        <w:ind w:right="4" w:hanging="245"/>
      </w:pPr>
      <w:r>
        <w:t xml:space="preserve">длину и быстроту атак для нападения на отступающего противника; </w:t>
      </w:r>
    </w:p>
    <w:p w:rsidR="00FE3E34" w:rsidRDefault="00BA782B">
      <w:pPr>
        <w:numPr>
          <w:ilvl w:val="0"/>
          <w:numId w:val="64"/>
        </w:numPr>
        <w:ind w:right="4" w:hanging="245"/>
      </w:pPr>
      <w:r>
        <w:t xml:space="preserve">момент выполнения защит; </w:t>
      </w:r>
    </w:p>
    <w:p w:rsidR="00FE3E34" w:rsidRDefault="00BA782B">
      <w:pPr>
        <w:numPr>
          <w:ilvl w:val="0"/>
          <w:numId w:val="64"/>
        </w:numPr>
        <w:ind w:right="4" w:hanging="245"/>
      </w:pPr>
      <w:r>
        <w:t xml:space="preserve">длину подготавливающих движений оружием. </w:t>
      </w:r>
    </w:p>
    <w:p w:rsidR="00FE3E34" w:rsidRDefault="00BA782B">
      <w:pPr>
        <w:numPr>
          <w:ilvl w:val="1"/>
          <w:numId w:val="64"/>
        </w:numPr>
        <w:ind w:right="4" w:hanging="346"/>
      </w:pPr>
      <w:r>
        <w:t xml:space="preserve">Вызывать простые атаки открытием внутреннего сектора для применения прямой защиты и ответа прямо. </w:t>
      </w:r>
    </w:p>
    <w:p w:rsidR="00FE3E34" w:rsidRDefault="00BA782B">
      <w:pPr>
        <w:numPr>
          <w:ilvl w:val="1"/>
          <w:numId w:val="64"/>
        </w:numPr>
        <w:ind w:right="4" w:hanging="346"/>
      </w:pPr>
      <w:r>
        <w:t xml:space="preserve">Вести позиционный бой с малым маневром по дорожке и применением подготавливающих действий оружием. </w:t>
      </w:r>
    </w:p>
    <w:p w:rsidR="00FE3E34" w:rsidRDefault="00BA782B">
      <w:pPr>
        <w:numPr>
          <w:ilvl w:val="1"/>
          <w:numId w:val="64"/>
        </w:numPr>
        <w:ind w:right="4" w:hanging="346"/>
      </w:pPr>
      <w:r>
        <w:t xml:space="preserve">Вести маневренный бой, владея инициативой перемещения по полю боя, произвольно изменяя дистанцию поединка. </w:t>
      </w:r>
    </w:p>
    <w:p w:rsidR="00FE3E34" w:rsidRDefault="00BA782B">
      <w:pPr>
        <w:ind w:left="-5" w:right="4"/>
      </w:pPr>
      <w:r>
        <w:rPr>
          <w:b/>
          <w:i/>
        </w:rPr>
        <w:t xml:space="preserve">Специальные термины </w:t>
      </w:r>
      <w:r>
        <w:t xml:space="preserve">Поражаемая (непоражаемая) поверхность. </w:t>
      </w:r>
    </w:p>
    <w:p w:rsidR="00FE3E34" w:rsidRDefault="00BA782B">
      <w:pPr>
        <w:numPr>
          <w:ilvl w:val="1"/>
          <w:numId w:val="64"/>
        </w:numPr>
        <w:ind w:right="4" w:hanging="346"/>
      </w:pPr>
      <w:r>
        <w:t xml:space="preserve">Скачок. </w:t>
      </w:r>
    </w:p>
    <w:p w:rsidR="00FE3E34" w:rsidRDefault="00BA782B">
      <w:pPr>
        <w:numPr>
          <w:ilvl w:val="1"/>
          <w:numId w:val="64"/>
        </w:numPr>
        <w:ind w:right="4" w:hanging="346"/>
      </w:pPr>
      <w:r>
        <w:t xml:space="preserve">Сектора нанесения уколов (ударов в сабле). Сильная часть клинка. </w:t>
      </w:r>
    </w:p>
    <w:p w:rsidR="00FE3E34" w:rsidRDefault="00BA782B">
      <w:pPr>
        <w:numPr>
          <w:ilvl w:val="1"/>
          <w:numId w:val="64"/>
        </w:numPr>
        <w:ind w:right="4" w:hanging="346"/>
      </w:pPr>
      <w:r>
        <w:t xml:space="preserve">Средняя часть клинка. </w:t>
      </w:r>
    </w:p>
    <w:p w:rsidR="00FE3E34" w:rsidRDefault="00BA782B">
      <w:pPr>
        <w:numPr>
          <w:ilvl w:val="1"/>
          <w:numId w:val="64"/>
        </w:numPr>
        <w:ind w:right="4" w:hanging="346"/>
      </w:pPr>
      <w:r>
        <w:t xml:space="preserve">Слабая часть клинка. </w:t>
      </w:r>
    </w:p>
    <w:p w:rsidR="00FE3E34" w:rsidRDefault="00BA782B">
      <w:pPr>
        <w:numPr>
          <w:ilvl w:val="1"/>
          <w:numId w:val="64"/>
        </w:numPr>
        <w:ind w:right="4" w:hanging="346"/>
      </w:pPr>
      <w:r>
        <w:t xml:space="preserve">Атака на подготовку. </w:t>
      </w:r>
    </w:p>
    <w:p w:rsidR="00FE3E34" w:rsidRDefault="00BA782B">
      <w:pPr>
        <w:numPr>
          <w:ilvl w:val="1"/>
          <w:numId w:val="64"/>
        </w:numPr>
        <w:ind w:right="4" w:hanging="346"/>
      </w:pPr>
      <w:r>
        <w:t xml:space="preserve">Атака после отступления на атаку противника. Укол из положения «оружие в линии». Атака с задержкой. </w:t>
      </w:r>
    </w:p>
    <w:p w:rsidR="00FE3E34" w:rsidRDefault="00BA782B">
      <w:pPr>
        <w:numPr>
          <w:ilvl w:val="1"/>
          <w:numId w:val="64"/>
        </w:numPr>
        <w:ind w:right="4" w:hanging="346"/>
      </w:pPr>
      <w:r>
        <w:t xml:space="preserve">Захват. </w:t>
      </w:r>
    </w:p>
    <w:p w:rsidR="00FE3E34" w:rsidRDefault="00BA782B">
      <w:pPr>
        <w:numPr>
          <w:ilvl w:val="1"/>
          <w:numId w:val="64"/>
        </w:numPr>
        <w:ind w:right="4" w:hanging="346"/>
      </w:pPr>
      <w:r>
        <w:t xml:space="preserve">Схватка боевая. Игра оружием. </w:t>
      </w:r>
    </w:p>
    <w:p w:rsidR="00FE3E34" w:rsidRDefault="00BA782B">
      <w:pPr>
        <w:numPr>
          <w:ilvl w:val="1"/>
          <w:numId w:val="64"/>
        </w:numPr>
        <w:ind w:right="4" w:hanging="346"/>
      </w:pPr>
      <w:r>
        <w:t xml:space="preserve">Имитация нападений и защит. </w:t>
      </w:r>
    </w:p>
    <w:p w:rsidR="00FE3E34" w:rsidRDefault="00BA782B">
      <w:pPr>
        <w:numPr>
          <w:ilvl w:val="1"/>
          <w:numId w:val="64"/>
        </w:numPr>
        <w:ind w:right="4" w:hanging="346"/>
      </w:pPr>
      <w:r>
        <w:t xml:space="preserve">Ремиз. </w:t>
      </w:r>
    </w:p>
    <w:p w:rsidR="00FE3E34" w:rsidRDefault="00BA782B">
      <w:pPr>
        <w:numPr>
          <w:ilvl w:val="1"/>
          <w:numId w:val="64"/>
        </w:numPr>
        <w:ind w:right="4" w:hanging="346"/>
      </w:pPr>
      <w:r>
        <w:t xml:space="preserve">Защита полукруговая. Батман (захват) полукруговой. Тройной перевод. </w:t>
      </w:r>
    </w:p>
    <w:p w:rsidR="00FE3E34" w:rsidRDefault="00BA782B">
      <w:pPr>
        <w:spacing w:after="16"/>
        <w:ind w:left="-5"/>
      </w:pPr>
      <w:r>
        <w:rPr>
          <w:b/>
          <w:i/>
        </w:rPr>
        <w:t xml:space="preserve">Тактические знания и тактические качества </w:t>
      </w:r>
    </w:p>
    <w:p w:rsidR="00FE3E34" w:rsidRDefault="00BA782B">
      <w:pPr>
        <w:spacing w:after="5" w:line="239" w:lineRule="auto"/>
        <w:ind w:left="-15" w:firstLine="706"/>
        <w:jc w:val="left"/>
      </w:pPr>
      <w:r>
        <w:rPr>
          <w:i/>
        </w:rPr>
        <w:t xml:space="preserve">Тактические знания </w:t>
      </w:r>
      <w:r>
        <w:t xml:space="preserve">Осваивается тактическая информация, определяющая выбор ситуаций и способов применения действий в поединках. Первоначально обучаемым сообщаются основные тактические установки на применение разновидностей атак - простых, с финтом (финтами), с действием на оружие. Конкретизируются ситуации взаимодействия </w:t>
      </w:r>
      <w:r>
        <w:tab/>
        <w:t xml:space="preserve">с </w:t>
      </w:r>
      <w:r>
        <w:tab/>
        <w:t xml:space="preserve">оружием </w:t>
      </w:r>
      <w:r>
        <w:tab/>
        <w:t xml:space="preserve">противника, </w:t>
      </w:r>
      <w:r>
        <w:tab/>
        <w:t xml:space="preserve">которые </w:t>
      </w:r>
      <w:r>
        <w:tab/>
        <w:t xml:space="preserve">определяют </w:t>
      </w:r>
      <w:r>
        <w:tab/>
        <w:t xml:space="preserve">возможности </w:t>
      </w:r>
      <w:r>
        <w:tab/>
        <w:t xml:space="preserve">их результативного применения, в частности: - исходные положения клинков; </w:t>
      </w:r>
    </w:p>
    <w:p w:rsidR="00FE3E34" w:rsidRDefault="00BA782B">
      <w:pPr>
        <w:numPr>
          <w:ilvl w:val="0"/>
          <w:numId w:val="64"/>
        </w:numPr>
        <w:spacing w:after="5" w:line="239" w:lineRule="auto"/>
        <w:ind w:right="4" w:hanging="245"/>
      </w:pPr>
      <w:r>
        <w:t xml:space="preserve">предстоящее реагирование или не реагирование противника на начало нападения; - направленность передвижений противника в начале схватки (вперед или назад); - исходная дистанция между фехтовальщиками. </w:t>
      </w:r>
    </w:p>
    <w:p w:rsidR="00FE3E34" w:rsidRDefault="00BA782B">
      <w:pPr>
        <w:ind w:left="-15" w:right="4" w:firstLine="706"/>
      </w:pPr>
      <w:r>
        <w:t xml:space="preserve">Затем формируются оценки возможностей применения атак на различных этапах развития схваток, в частности: </w:t>
      </w:r>
    </w:p>
    <w:p w:rsidR="00FE3E34" w:rsidRDefault="00BA782B">
      <w:pPr>
        <w:numPr>
          <w:ilvl w:val="0"/>
          <w:numId w:val="64"/>
        </w:numPr>
        <w:ind w:right="4" w:hanging="245"/>
      </w:pPr>
      <w:r>
        <w:t xml:space="preserve">атак, предназначенных для начала схватки; </w:t>
      </w:r>
    </w:p>
    <w:p w:rsidR="00FE3E34" w:rsidRDefault="00BA782B">
      <w:pPr>
        <w:numPr>
          <w:ilvl w:val="0"/>
          <w:numId w:val="64"/>
        </w:numPr>
        <w:ind w:right="4" w:hanging="245"/>
      </w:pPr>
      <w:r>
        <w:t xml:space="preserve">повторных атак; </w:t>
      </w:r>
    </w:p>
    <w:p w:rsidR="00FE3E34" w:rsidRDefault="00BA782B">
      <w:pPr>
        <w:numPr>
          <w:ilvl w:val="0"/>
          <w:numId w:val="64"/>
        </w:numPr>
        <w:ind w:right="4" w:hanging="245"/>
      </w:pPr>
      <w:r>
        <w:t xml:space="preserve">атак на подготовку; - атак ответных. </w:t>
      </w:r>
    </w:p>
    <w:p w:rsidR="00FE3E34" w:rsidRDefault="00BA782B">
      <w:pPr>
        <w:ind w:left="-15" w:right="4" w:firstLine="706"/>
      </w:pPr>
      <w:r>
        <w:t xml:space="preserve">Аналогично осваивается тактическая информация, разграничивающая разновидности применения защит от атак, контрзащит и контрответов от ответов противника. Конкретизируются тактические обоснования на применение верхних защит от уколов в туловище (рапира), от ударов и уколов в туловище и маску (сабля), нижних защит от уколов в бедро (шпага). </w:t>
      </w:r>
    </w:p>
    <w:p w:rsidR="00FE3E34" w:rsidRDefault="00BA782B">
      <w:pPr>
        <w:ind w:left="-15" w:right="4" w:firstLine="706"/>
      </w:pPr>
      <w:r>
        <w:t xml:space="preserve">Сообщая обучаемым тактические знания о подготавливающих действиях, следует, прежде всего, обосновать назначение маневрирования, обеспечивающего более безопасные условия и необходимое время для применения оборонительных действий и выбора способа и момента выполнения атаки. </w:t>
      </w:r>
    </w:p>
    <w:p w:rsidR="00FE3E34" w:rsidRDefault="00BA782B">
      <w:pPr>
        <w:ind w:left="-15" w:right="4" w:firstLine="706"/>
      </w:pPr>
      <w:r>
        <w:t xml:space="preserve">Применение маневрирования представляется также как самостоятельное средство обороны, а также как эффективный способ избегать внезапных нападений со стороны противника. Затем изучаются тактические поводы для разведывания оборонительных намерений и реагирований противников и, в частности, определяющих вероятность применения определенной защиты или длины оборонительного маневра. А в целях обороны должны учитываться потребности в разведывании наиболее вероятного сектора атаки противника. </w:t>
      </w:r>
    </w:p>
    <w:p w:rsidR="00FE3E34" w:rsidRDefault="00BA782B">
      <w:pPr>
        <w:ind w:left="-15" w:right="4" w:firstLine="706"/>
      </w:pPr>
      <w:r>
        <w:t xml:space="preserve">Более сложной, но необходимой, является информация, позволяющая обучаемым оценивать общую настроенность противника по ходу поединка на преимущественное применение атак или противодействий атакам, ее изменения по ходу боя. </w:t>
      </w:r>
    </w:p>
    <w:p w:rsidR="00FE3E34" w:rsidRDefault="00BA782B">
      <w:pPr>
        <w:ind w:left="-5" w:right="4"/>
      </w:pPr>
      <w:r>
        <w:t xml:space="preserve">Следующие необходимые тактические знания относятся к анализу действий противника, позволяющие сделать вывод о том, какого вида будет атака или какой способ обороны будет использован. </w:t>
      </w:r>
    </w:p>
    <w:p w:rsidR="00FE3E34" w:rsidRDefault="00BA782B">
      <w:pPr>
        <w:ind w:left="-15" w:right="4" w:firstLine="706"/>
      </w:pPr>
      <w:r>
        <w:t xml:space="preserve">Для успешного применения обучаемыми действий маскировки первоначально необходимо знать об эффективности ложных отступлений и сближений с различной длиной для последующих атак или защит с ответом. В свою очередь, для вызовов противника на атаку в определенный сектор также эффективно маневрирование назад с различной длиной, а также применение ложных защитных реагирований в определенную сторону. </w:t>
      </w:r>
    </w:p>
    <w:p w:rsidR="00FE3E34" w:rsidRDefault="00BA782B">
      <w:pPr>
        <w:ind w:left="-15" w:right="4" w:firstLine="706"/>
      </w:pPr>
      <w:r>
        <w:t xml:space="preserve">Вместе с тем, наибольший эффект для первоначального применения действий маскировки и вызовов является понимание обучаемыми необходимости не реагировать на движения противника, которые он использует в условиях безопасной дистанции или в начальной фазе нападений. </w:t>
      </w:r>
    </w:p>
    <w:p w:rsidR="00FE3E34" w:rsidRDefault="00BA782B">
      <w:pPr>
        <w:spacing w:after="9"/>
        <w:ind w:left="-5"/>
      </w:pPr>
      <w:r>
        <w:rPr>
          <w:i/>
        </w:rPr>
        <w:t xml:space="preserve">Тактические качества </w:t>
      </w:r>
    </w:p>
    <w:p w:rsidR="00FE3E34" w:rsidRDefault="00BA782B">
      <w:pPr>
        <w:ind w:left="-15" w:right="4" w:firstLine="706"/>
      </w:pPr>
      <w:r>
        <w:t xml:space="preserve">Формирование тактических качеств должно строиться с учетом увеличения продуктивности видов памяти. Помимо активности на первый план выдвигается развитие инициативности, проявляемой в стремлении фехтовальщика первым начинать боевые схватки. Проявления инициативности в решающей степени связаны с волевыми усилиями спортсменов, возросшей значимостью смелости при реализации тактических намерений. </w:t>
      </w:r>
    </w:p>
    <w:p w:rsidR="00FE3E34" w:rsidRDefault="00BA782B">
      <w:pPr>
        <w:ind w:left="-15" w:right="4" w:firstLine="706"/>
      </w:pPr>
      <w:r>
        <w:t xml:space="preserve">Формирование смелости у фехтовальщика связано со способностью к тактическому риску при использовании в поединках новых изученных действий. В то же время у подростков не следует переоценивать уровень развития таких волевых проявлений, как терпеливость, выдержка. Необходим баланс между инициативностью и терпеливостью (выдержкой). </w:t>
      </w:r>
    </w:p>
    <w:p w:rsidR="00FE3E34" w:rsidRDefault="00BA782B">
      <w:pPr>
        <w:ind w:left="-15" w:right="4" w:firstLine="706"/>
      </w:pPr>
      <w:r>
        <w:t xml:space="preserve">Волевые качества, определяющие дисциплинированность, организованность, старательность, усердие подкрепляются целеустремленностью, настойчивостью, упорством в достижении положительных результатов на тренировках и соревнованиях. </w:t>
      </w:r>
      <w:r>
        <w:rPr>
          <w:b/>
        </w:rPr>
        <w:t xml:space="preserve">Период углубленной специализации - возраст 13-15 лет  </w:t>
      </w:r>
    </w:p>
    <w:p w:rsidR="00FE3E34" w:rsidRDefault="00BA782B">
      <w:pPr>
        <w:spacing w:after="16"/>
        <w:ind w:left="-5"/>
      </w:pPr>
      <w:r>
        <w:rPr>
          <w:b/>
          <w:i/>
        </w:rPr>
        <w:t xml:space="preserve">Уровень психических функций, двигательных качеств и особенности проведения занятий </w:t>
      </w:r>
    </w:p>
    <w:p w:rsidR="00FE3E34" w:rsidRDefault="00BA782B">
      <w:pPr>
        <w:ind w:left="-15" w:right="4" w:firstLine="706"/>
      </w:pPr>
      <w:r>
        <w:t xml:space="preserve">В возрасте 13-15 лет начинают падать темпы роста длины тела, и его пропорции приближаются к пропорциям взрослых. Без специальной тренировки способность к овладению сложной координации движений развивается до 14 лет, максимальный рост силы и быстроты движений - до 15 лет. При этом следует учитывать расхождение сроков пубертатных скачков у акселератов и ретардантов. </w:t>
      </w:r>
    </w:p>
    <w:p w:rsidR="00FE3E34" w:rsidRDefault="00BA782B">
      <w:pPr>
        <w:ind w:left="-15" w:right="4" w:firstLine="706"/>
      </w:pPr>
      <w:r>
        <w:t xml:space="preserve">В этом возрасте успешно проходит специализация психофизиологических функций, в результате которой у подростков сокращается и стабилизируется время двигательных реакций, улучшается распределение внимания между нападением и защитой. Точнее предвосхищаются время и расстояние до движущегося клинка противника и дистанции в поединке. </w:t>
      </w:r>
    </w:p>
    <w:p w:rsidR="00FE3E34" w:rsidRDefault="00BA782B">
      <w:pPr>
        <w:ind w:left="-15" w:right="4" w:firstLine="706"/>
      </w:pPr>
      <w:r>
        <w:t xml:space="preserve">Несколько улучшается двигательная память, позволяя сохранять достигнутые амплитуды движений, а также кинематику и динамику выполнения действий. Создаются предпосылки для развития тактического мышления за счет сокращения времени восприятия и переработки информации о действиях противника. Адаптируется процесс формирования тактических намерений и принятия решений в условиях дефицита времени. </w:t>
      </w:r>
    </w:p>
    <w:p w:rsidR="00FE3E34" w:rsidRDefault="00BA782B">
      <w:pPr>
        <w:ind w:left="-15" w:right="4" w:firstLine="706"/>
      </w:pPr>
      <w:r>
        <w:t xml:space="preserve">Развивающиеся интеллектуальные возможности спортсменов данного возраста позволяют осознанно формировать некоторые тактические качества: наблюдательность, предвидение, накопление тактической информации, неожиданность действий. Наряду с этим возникают условия для развития способности к разумному риску, поскольку в 15летнем возрасте отмечается усиление личностного самоконтроля. </w:t>
      </w:r>
    </w:p>
    <w:p w:rsidR="00FE3E34" w:rsidRDefault="00BA782B">
      <w:pPr>
        <w:ind w:left="-15" w:right="4" w:firstLine="706"/>
      </w:pPr>
      <w:r>
        <w:t xml:space="preserve">В условиях высокой психической напряженности при реализации тактических намерений для юного спортсмена будут более понятны и выполнимы установки тренера на проявление выдержки и самообладания. Вместе с тем уровни проявлений этих психических качеств во многом лимитируются свойствами нервной системы. </w:t>
      </w:r>
    </w:p>
    <w:p w:rsidR="00FE3E34" w:rsidRDefault="00BA782B">
      <w:pPr>
        <w:ind w:left="-15" w:right="4" w:firstLine="706"/>
      </w:pPr>
      <w:r>
        <w:t xml:space="preserve">В возрасте 14-15 лет начинает формироваться индивидуальный стиль боя, что требует коррекции используемого в соревнованиях состава действий и ситуаций их подготовки и применения. Таким образом, дальнейшее освоение техники и тактики фехтования должно быть усилено продолжающейся специализацией двигательных и психических качеств, формированием тактических умений. </w:t>
      </w:r>
    </w:p>
    <w:p w:rsidR="00FE3E34" w:rsidRDefault="00BA782B">
      <w:pPr>
        <w:ind w:left="-15" w:right="4" w:firstLine="706"/>
      </w:pPr>
      <w:r>
        <w:t xml:space="preserve">В международной практике возраст 15-16 лет входит в категорию кадетов, которые имеют возможность участвовать в значительном количестве соревнований, в частности до 10-15 в годичном цикле, в том числе первенствах мира и Европы, и даже в Олимпийских играх для юниоров. </w:t>
      </w:r>
    </w:p>
    <w:p w:rsidR="00FE3E34" w:rsidRDefault="00BA782B">
      <w:pPr>
        <w:ind w:left="-15" w:right="4" w:firstLine="706"/>
      </w:pPr>
      <w:r>
        <w:t xml:space="preserve">Лучшие спортсмены участвуют в календарных соревнованиях, как для кадетов, так и для юниоров, что требует особого внимания к планированию нагрузки во избежание перетренировки и травм. </w:t>
      </w:r>
    </w:p>
    <w:p w:rsidR="00FE3E34" w:rsidRDefault="00BA782B">
      <w:pPr>
        <w:spacing w:after="16"/>
        <w:ind w:left="-5"/>
      </w:pPr>
      <w:r>
        <w:rPr>
          <w:b/>
          <w:i/>
        </w:rPr>
        <w:t xml:space="preserve">Основная педагогическая задача: расширение состава действий и ситуаций для их подготовки и применения. Коррекция тактических моделей ведения боя </w:t>
      </w:r>
    </w:p>
    <w:p w:rsidR="00FE3E34" w:rsidRDefault="00BA782B">
      <w:pPr>
        <w:ind w:left="-15" w:right="4" w:firstLine="706"/>
      </w:pPr>
      <w:r>
        <w:t xml:space="preserve">Расширение состава действий и ситуаций для их подготовки и применения проходит в форме индивидуального урока, упражнений с партнером и тренировочных боев по заданию. Спортсменам даются установки на применение действий, которые ранее ими не использовались, разъясняется, какими подготавливающими средствами следует воспользоваться для реализации действия, какие ситуации необходимо создать, маневрируя и управляя оружием. Однако прежде подобные ситуации моделируются в индивидуальном уроке и затем опробуются в упражнениях с партнером. </w:t>
      </w:r>
    </w:p>
    <w:p w:rsidR="00FE3E34" w:rsidRDefault="00BA782B">
      <w:pPr>
        <w:spacing w:after="5" w:line="239" w:lineRule="auto"/>
        <w:ind w:left="-15" w:firstLine="706"/>
        <w:jc w:val="left"/>
      </w:pPr>
      <w:r>
        <w:t xml:space="preserve">Коррекция тактических моделей ведения боя характерна для данного возрастного периода в связи с формированием индивидуального стиля боя у юных фехтовальщиков. Поэтому тренировка должна включать в себя значительные объемы установок на ведение наступательных или оборонительных схваток, выжидательных или скоротечных, маневренных или позиционных единоборств, в зависимости от индивидуальных склонностей фехтовальщика. </w:t>
      </w:r>
    </w:p>
    <w:p w:rsidR="00FE3E34" w:rsidRDefault="00BA782B">
      <w:pPr>
        <w:ind w:left="-15" w:right="4" w:firstLine="706"/>
      </w:pPr>
      <w:r>
        <w:t xml:space="preserve">Учитываются также индивидуальные двигательные и психофизиологические особенности занимающихся. Особый методический упор в данном возрастном периоде необходимо делать на совершенствовании специальной выносливости, поскольку у кадетов довольно много соревнований, бои в которых, в основном, ведутся на 15 уколов (ударов), что является значительной нагрузкой на организм спортсмена, и утомление становится серьезной помехой перед полуфинальными и финальными боями. </w:t>
      </w:r>
    </w:p>
    <w:p w:rsidR="00FE3E34" w:rsidRDefault="00BA782B">
      <w:pPr>
        <w:spacing w:after="16"/>
        <w:ind w:left="-5"/>
      </w:pPr>
      <w:r>
        <w:rPr>
          <w:b/>
          <w:i/>
        </w:rPr>
        <w:t xml:space="preserve">Приемы и действия, тактические умения, тактические знания, предусмотренные для освоения Фехтование на рапирах </w:t>
      </w:r>
      <w:r>
        <w:t xml:space="preserve">■      Самостоятельное совершенствование боевой стойки, серийного выполнения приемов передвижений. </w:t>
      </w:r>
    </w:p>
    <w:p w:rsidR="00FE3E34" w:rsidRDefault="00BA782B">
      <w:pPr>
        <w:ind w:left="716" w:right="4"/>
      </w:pPr>
      <w:r>
        <w:t xml:space="preserve">Комбинации передвижений: </w:t>
      </w:r>
    </w:p>
    <w:p w:rsidR="00FE3E34" w:rsidRDefault="00BA782B">
      <w:pPr>
        <w:numPr>
          <w:ilvl w:val="0"/>
          <w:numId w:val="65"/>
        </w:numPr>
        <w:ind w:right="4" w:hanging="144"/>
      </w:pPr>
      <w:r>
        <w:t xml:space="preserve">скачок назад и выпад; </w:t>
      </w:r>
    </w:p>
    <w:p w:rsidR="00FE3E34" w:rsidRDefault="00BA782B">
      <w:pPr>
        <w:numPr>
          <w:ilvl w:val="0"/>
          <w:numId w:val="65"/>
        </w:numPr>
        <w:ind w:right="4" w:hanging="144"/>
      </w:pPr>
      <w:r>
        <w:t xml:space="preserve">выпад и «стрела»; </w:t>
      </w:r>
    </w:p>
    <w:p w:rsidR="00FE3E34" w:rsidRDefault="00BA782B">
      <w:pPr>
        <w:numPr>
          <w:ilvl w:val="0"/>
          <w:numId w:val="65"/>
        </w:numPr>
        <w:ind w:right="4" w:hanging="144"/>
      </w:pPr>
      <w:r>
        <w:t xml:space="preserve">шаг вперед и выпад и «стрела»; - шаг вперед и «стрела»; - шаг назад и «стрела». </w:t>
      </w:r>
    </w:p>
    <w:p w:rsidR="00FE3E34" w:rsidRDefault="00BA782B">
      <w:pPr>
        <w:ind w:left="-5" w:right="4"/>
      </w:pPr>
      <w:r>
        <w:t xml:space="preserve">*       Ознакомление с 1-й и 2-й позициями. Атаки уколом прямо в нижний сектор (в бок) из 7-й и 8-й позиций. Атаки простые: </w:t>
      </w:r>
    </w:p>
    <w:p w:rsidR="00FE3E34" w:rsidRDefault="00BA782B">
      <w:pPr>
        <w:numPr>
          <w:ilvl w:val="0"/>
          <w:numId w:val="66"/>
        </w:numPr>
        <w:ind w:right="4" w:hanging="221"/>
      </w:pPr>
      <w:r>
        <w:t xml:space="preserve">переводом в нижний сектор из 6-го и 4-го соединений; - уколом прямо из 7-го соединения. </w:t>
      </w:r>
    </w:p>
    <w:p w:rsidR="00FE3E34" w:rsidRDefault="00BA782B">
      <w:pPr>
        <w:numPr>
          <w:ilvl w:val="0"/>
          <w:numId w:val="66"/>
        </w:numPr>
        <w:ind w:right="4" w:hanging="221"/>
      </w:pPr>
      <w:r>
        <w:t xml:space="preserve">переносом из 6-го и 4-го соединений в верхние секторы. </w:t>
      </w:r>
    </w:p>
    <w:p w:rsidR="00FE3E34" w:rsidRDefault="00BA782B">
      <w:pPr>
        <w:numPr>
          <w:ilvl w:val="1"/>
          <w:numId w:val="66"/>
        </w:numPr>
        <w:ind w:right="4" w:hanging="346"/>
      </w:pPr>
      <w:r>
        <w:t xml:space="preserve">Атаки с финтом в верхний сектор из нижних позиций и соединений: </w:t>
      </w:r>
    </w:p>
    <w:p w:rsidR="00FE3E34" w:rsidRDefault="00BA782B">
      <w:pPr>
        <w:numPr>
          <w:ilvl w:val="0"/>
          <w:numId w:val="66"/>
        </w:numPr>
        <w:ind w:right="4" w:hanging="221"/>
      </w:pPr>
      <w:r>
        <w:t xml:space="preserve">финт прямо и перенос во внутренний (наружный) сектор; </w:t>
      </w:r>
    </w:p>
    <w:p w:rsidR="00FE3E34" w:rsidRDefault="00BA782B">
      <w:pPr>
        <w:numPr>
          <w:ilvl w:val="0"/>
          <w:numId w:val="66"/>
        </w:numPr>
        <w:ind w:right="4" w:hanging="221"/>
      </w:pPr>
      <w:r>
        <w:t xml:space="preserve">финт переводом и перенос во внутренний (наружный) сектор; </w:t>
      </w:r>
    </w:p>
    <w:p w:rsidR="00FE3E34" w:rsidRDefault="00BA782B">
      <w:pPr>
        <w:numPr>
          <w:ilvl w:val="0"/>
          <w:numId w:val="66"/>
        </w:numPr>
        <w:ind w:right="4" w:hanging="221"/>
      </w:pPr>
      <w:r>
        <w:t xml:space="preserve">финт переносом и перенос во внутренний (наружный) сектор. Атаки с действием на оружие: </w:t>
      </w:r>
    </w:p>
    <w:p w:rsidR="00FE3E34" w:rsidRDefault="00BA782B">
      <w:pPr>
        <w:numPr>
          <w:ilvl w:val="0"/>
          <w:numId w:val="66"/>
        </w:numPr>
        <w:ind w:right="4" w:hanging="221"/>
      </w:pPr>
      <w:r>
        <w:t xml:space="preserve">батман (захват) во 2-е (1-е) соединение и укол прямо в нижний сектор (в бок) с оппозицией; </w:t>
      </w:r>
    </w:p>
    <w:p w:rsidR="00FE3E34" w:rsidRDefault="00BA782B">
      <w:pPr>
        <w:numPr>
          <w:ilvl w:val="0"/>
          <w:numId w:val="66"/>
        </w:numPr>
        <w:ind w:right="4" w:hanging="221"/>
      </w:pPr>
      <w:r>
        <w:t xml:space="preserve">батман (захват) в 6-е соединение и перевод в наружный сектор; </w:t>
      </w:r>
    </w:p>
    <w:p w:rsidR="00FE3E34" w:rsidRDefault="00BA782B">
      <w:pPr>
        <w:numPr>
          <w:ilvl w:val="0"/>
          <w:numId w:val="66"/>
        </w:numPr>
        <w:ind w:right="4" w:hanging="221"/>
      </w:pPr>
      <w:r>
        <w:t xml:space="preserve">батман (захват) в 4-е соединение и перевод во внутренний сектор; - захват в 4-е (6-е) соединение и перенос во внутренний (наружный) сектор. </w:t>
      </w:r>
    </w:p>
    <w:p w:rsidR="00FE3E34" w:rsidRDefault="00BA782B">
      <w:pPr>
        <w:numPr>
          <w:ilvl w:val="1"/>
          <w:numId w:val="66"/>
        </w:numPr>
        <w:ind w:right="4" w:hanging="346"/>
      </w:pPr>
      <w:r>
        <w:t xml:space="preserve">Комбинированные атаки: </w:t>
      </w:r>
    </w:p>
    <w:p w:rsidR="00FE3E34" w:rsidRDefault="00BA782B">
      <w:pPr>
        <w:numPr>
          <w:ilvl w:val="0"/>
          <w:numId w:val="66"/>
        </w:numPr>
        <w:ind w:right="4" w:hanging="221"/>
      </w:pPr>
      <w:r>
        <w:t xml:space="preserve">батман (захват) в 4-е (6-е) соединение и двойной перевод. Атаки на подготовку: </w:t>
      </w:r>
    </w:p>
    <w:p w:rsidR="00FE3E34" w:rsidRDefault="00BA782B">
      <w:pPr>
        <w:numPr>
          <w:ilvl w:val="0"/>
          <w:numId w:val="66"/>
        </w:numPr>
        <w:ind w:right="4" w:hanging="221"/>
      </w:pPr>
      <w:r>
        <w:t xml:space="preserve">финт прямо и перевод во внутренний (наружный) сектор; - двойной перевод в верхние секторы; </w:t>
      </w:r>
    </w:p>
    <w:p w:rsidR="00FE3E34" w:rsidRDefault="00BA782B">
      <w:pPr>
        <w:numPr>
          <w:ilvl w:val="0"/>
          <w:numId w:val="66"/>
        </w:numPr>
        <w:ind w:right="4" w:hanging="221"/>
      </w:pPr>
      <w:r>
        <w:t xml:space="preserve">батман в 6-е соединение и укол прямо. </w:t>
      </w:r>
    </w:p>
    <w:p w:rsidR="00FE3E34" w:rsidRDefault="00BA782B">
      <w:pPr>
        <w:numPr>
          <w:ilvl w:val="1"/>
          <w:numId w:val="66"/>
        </w:numPr>
        <w:ind w:right="4" w:hanging="346"/>
      </w:pPr>
      <w:r>
        <w:t xml:space="preserve">Атаки после подготавливающего отступления: </w:t>
      </w:r>
    </w:p>
    <w:p w:rsidR="00FE3E34" w:rsidRDefault="00BA782B">
      <w:pPr>
        <w:numPr>
          <w:ilvl w:val="0"/>
          <w:numId w:val="66"/>
        </w:numPr>
        <w:ind w:right="4" w:hanging="221"/>
      </w:pPr>
      <w:r>
        <w:t xml:space="preserve">батман в 4-е (6-е) соединение и перевод; </w:t>
      </w:r>
    </w:p>
    <w:p w:rsidR="00FE3E34" w:rsidRDefault="00BA782B">
      <w:pPr>
        <w:numPr>
          <w:ilvl w:val="0"/>
          <w:numId w:val="66"/>
        </w:numPr>
        <w:ind w:right="4" w:hanging="221"/>
      </w:pPr>
      <w:r>
        <w:t xml:space="preserve">финт прямо и перенос; </w:t>
      </w:r>
    </w:p>
    <w:p w:rsidR="00FE3E34" w:rsidRDefault="00BA782B">
      <w:pPr>
        <w:numPr>
          <w:ilvl w:val="0"/>
          <w:numId w:val="66"/>
        </w:numPr>
        <w:ind w:right="4" w:hanging="221"/>
      </w:pPr>
      <w:r>
        <w:t xml:space="preserve">двойной перевод в верхние секторы; </w:t>
      </w:r>
    </w:p>
    <w:p w:rsidR="00FE3E34" w:rsidRDefault="00BA782B">
      <w:pPr>
        <w:numPr>
          <w:ilvl w:val="0"/>
          <w:numId w:val="66"/>
        </w:numPr>
        <w:ind w:right="4" w:hanging="221"/>
      </w:pPr>
      <w:r>
        <w:t xml:space="preserve">батман в 4-е (6-е) соединение и перевод (перенос). </w:t>
      </w:r>
    </w:p>
    <w:p w:rsidR="00FE3E34" w:rsidRDefault="00BA782B">
      <w:pPr>
        <w:numPr>
          <w:ilvl w:val="1"/>
          <w:numId w:val="66"/>
        </w:numPr>
        <w:ind w:right="4" w:hanging="346"/>
      </w:pPr>
      <w:r>
        <w:t xml:space="preserve">Повторные атаки: </w:t>
      </w:r>
    </w:p>
    <w:p w:rsidR="00FE3E34" w:rsidRDefault="00BA782B">
      <w:pPr>
        <w:numPr>
          <w:ilvl w:val="0"/>
          <w:numId w:val="66"/>
        </w:numPr>
        <w:ind w:right="4" w:hanging="221"/>
      </w:pPr>
      <w:r>
        <w:t xml:space="preserve">двойной перевод из верхних соединений; </w:t>
      </w:r>
    </w:p>
    <w:p w:rsidR="00FE3E34" w:rsidRDefault="00BA782B">
      <w:pPr>
        <w:numPr>
          <w:ilvl w:val="0"/>
          <w:numId w:val="66"/>
        </w:numPr>
        <w:ind w:right="4" w:hanging="221"/>
      </w:pPr>
      <w:r>
        <w:t xml:space="preserve">действие на оружие в верхнее соединение и перевод; - укол прямо (перевод) из 4-го (6-го) нейтрального соединения. </w:t>
      </w:r>
    </w:p>
    <w:p w:rsidR="00FE3E34" w:rsidRDefault="00BA782B">
      <w:pPr>
        <w:numPr>
          <w:ilvl w:val="1"/>
          <w:numId w:val="66"/>
        </w:numPr>
        <w:ind w:right="4" w:hanging="346"/>
      </w:pPr>
      <w:r>
        <w:t xml:space="preserve">Атаки второго намерения, завершаемые: - повторной атакой двойным переводом; </w:t>
      </w:r>
    </w:p>
    <w:p w:rsidR="00FE3E34" w:rsidRDefault="00BA782B">
      <w:pPr>
        <w:numPr>
          <w:ilvl w:val="0"/>
          <w:numId w:val="66"/>
        </w:numPr>
        <w:ind w:right="4" w:hanging="221"/>
      </w:pPr>
      <w:r>
        <w:t xml:space="preserve">ремизом; </w:t>
      </w:r>
    </w:p>
    <w:p w:rsidR="00FE3E34" w:rsidRDefault="00BA782B">
      <w:pPr>
        <w:numPr>
          <w:ilvl w:val="0"/>
          <w:numId w:val="66"/>
        </w:numPr>
        <w:ind w:right="4" w:hanging="221"/>
      </w:pPr>
      <w:r>
        <w:t xml:space="preserve">повторной атакой с финтом прямо и переводом в открывающийся сектор; - повторной атакой с действием на оружие. </w:t>
      </w:r>
    </w:p>
    <w:p w:rsidR="00FE3E34" w:rsidRDefault="00BA782B">
      <w:pPr>
        <w:numPr>
          <w:ilvl w:val="1"/>
          <w:numId w:val="66"/>
        </w:numPr>
        <w:ind w:right="4" w:hanging="346"/>
      </w:pPr>
      <w:r>
        <w:t xml:space="preserve">Ответы второго намерения, завершаемые прямой контрзащитой с контрответом прямо (переводом).  </w:t>
      </w:r>
    </w:p>
    <w:p w:rsidR="00FE3E34" w:rsidRDefault="00BA782B">
      <w:pPr>
        <w:numPr>
          <w:ilvl w:val="1"/>
          <w:numId w:val="66"/>
        </w:numPr>
        <w:ind w:right="4" w:hanging="346"/>
      </w:pPr>
      <w:r>
        <w:t xml:space="preserve">Защиты: </w:t>
      </w:r>
    </w:p>
    <w:p w:rsidR="00FE3E34" w:rsidRDefault="00BA782B">
      <w:pPr>
        <w:numPr>
          <w:ilvl w:val="0"/>
          <w:numId w:val="66"/>
        </w:numPr>
        <w:ind w:right="4" w:hanging="221"/>
      </w:pPr>
      <w:r>
        <w:t xml:space="preserve">прямые - 2-я и 1-я; - полукруговые - 2-я и 1-я; - полукруговые - 7-я и 8-я. </w:t>
      </w:r>
    </w:p>
    <w:p w:rsidR="00FE3E34" w:rsidRDefault="00BA782B">
      <w:pPr>
        <w:numPr>
          <w:ilvl w:val="1"/>
          <w:numId w:val="66"/>
        </w:numPr>
        <w:spacing w:after="29" w:line="239" w:lineRule="auto"/>
        <w:ind w:right="4" w:hanging="346"/>
      </w:pPr>
      <w:r>
        <w:t xml:space="preserve">Комбинации защит: - круговая - 6-я и полукруговая 7-я; - круговая - 4-я и полукруговая 8-я. </w:t>
      </w:r>
    </w:p>
    <w:p w:rsidR="00FE3E34" w:rsidRDefault="00BA782B">
      <w:pPr>
        <w:numPr>
          <w:ilvl w:val="1"/>
          <w:numId w:val="66"/>
        </w:numPr>
        <w:ind w:right="4" w:hanging="346"/>
      </w:pPr>
      <w:r>
        <w:t xml:space="preserve">Ответы: </w:t>
      </w:r>
    </w:p>
    <w:p w:rsidR="00FE3E34" w:rsidRDefault="00BA782B">
      <w:pPr>
        <w:numPr>
          <w:ilvl w:val="0"/>
          <w:numId w:val="66"/>
        </w:numPr>
        <w:ind w:right="4" w:hanging="221"/>
      </w:pPr>
      <w:r>
        <w:t xml:space="preserve">уколом прямо из 2-й и 1-й защит; </w:t>
      </w:r>
    </w:p>
    <w:p w:rsidR="00FE3E34" w:rsidRDefault="00BA782B">
      <w:pPr>
        <w:numPr>
          <w:ilvl w:val="0"/>
          <w:numId w:val="66"/>
        </w:numPr>
        <w:ind w:right="4" w:hanging="221"/>
      </w:pPr>
      <w:r>
        <w:t xml:space="preserve">переводом в верхний сектор из 2-й защиты; </w:t>
      </w:r>
    </w:p>
    <w:p w:rsidR="00FE3E34" w:rsidRDefault="00BA782B">
      <w:pPr>
        <w:numPr>
          <w:ilvl w:val="0"/>
          <w:numId w:val="66"/>
        </w:numPr>
        <w:ind w:right="4" w:hanging="221"/>
      </w:pPr>
      <w:r>
        <w:t xml:space="preserve">переводом из 4-й (6-й) защиты на реагирование круговой защитой; - двойным переводом из 4-й (6-й) защиты. </w:t>
      </w:r>
    </w:p>
    <w:p w:rsidR="00FE3E34" w:rsidRDefault="00BA782B">
      <w:pPr>
        <w:numPr>
          <w:ilvl w:val="1"/>
          <w:numId w:val="66"/>
        </w:numPr>
        <w:ind w:right="4" w:hanging="346"/>
      </w:pPr>
      <w:r>
        <w:t xml:space="preserve">Контратака переводом со сближением и оппозицией в 4-е (6-е) соединение. </w:t>
      </w:r>
    </w:p>
    <w:p w:rsidR="00FE3E34" w:rsidRDefault="00BA782B">
      <w:pPr>
        <w:numPr>
          <w:ilvl w:val="1"/>
          <w:numId w:val="66"/>
        </w:numPr>
        <w:ind w:right="4" w:hanging="346"/>
      </w:pPr>
      <w:r>
        <w:t xml:space="preserve">Контратака уколом прямо в нижний сектор. </w:t>
      </w:r>
    </w:p>
    <w:p w:rsidR="00FE3E34" w:rsidRDefault="00BA782B">
      <w:pPr>
        <w:numPr>
          <w:ilvl w:val="1"/>
          <w:numId w:val="66"/>
        </w:numPr>
        <w:ind w:right="4" w:hanging="346"/>
      </w:pPr>
      <w:r>
        <w:t xml:space="preserve">Контратака второго намерения, завершаемая прямой 4-й (6-й) защитой и контрответом прямо. </w:t>
      </w:r>
    </w:p>
    <w:p w:rsidR="00FE3E34" w:rsidRDefault="00BA782B">
      <w:pPr>
        <w:numPr>
          <w:ilvl w:val="1"/>
          <w:numId w:val="66"/>
        </w:numPr>
        <w:ind w:right="4" w:hanging="346"/>
      </w:pPr>
      <w:r>
        <w:t xml:space="preserve">Контратака переводом в верхний сектор с оппозицией в 4-е (6-е) соединение. </w:t>
      </w:r>
    </w:p>
    <w:p w:rsidR="00FE3E34" w:rsidRDefault="00BA782B">
      <w:pPr>
        <w:numPr>
          <w:ilvl w:val="1"/>
          <w:numId w:val="66"/>
        </w:numPr>
        <w:ind w:right="4" w:hanging="346"/>
      </w:pPr>
      <w:r>
        <w:t xml:space="preserve">Контрзащиты круговые 6-я и 4-я. Контрответы переводом из 4-й и 6-й контрзащит. Ремиз на задержанный ответ уколом прямо из 4-го соединения.  </w:t>
      </w:r>
    </w:p>
    <w:p w:rsidR="00FE3E34" w:rsidRDefault="00BA782B">
      <w:pPr>
        <w:numPr>
          <w:ilvl w:val="1"/>
          <w:numId w:val="66"/>
        </w:numPr>
        <w:ind w:right="4" w:hanging="346"/>
      </w:pPr>
      <w:r>
        <w:t xml:space="preserve">Ремиз переводом во внутренний сектор из 6-го соединения. Действия в ближнем бою: </w:t>
      </w:r>
    </w:p>
    <w:p w:rsidR="00FE3E34" w:rsidRDefault="00BA782B">
      <w:pPr>
        <w:numPr>
          <w:ilvl w:val="0"/>
          <w:numId w:val="66"/>
        </w:numPr>
        <w:ind w:right="4" w:hanging="221"/>
      </w:pPr>
      <w:r>
        <w:t xml:space="preserve">ответы прямо (переводом) с согнутой рукой; </w:t>
      </w:r>
    </w:p>
    <w:p w:rsidR="00FE3E34" w:rsidRDefault="00BA782B">
      <w:pPr>
        <w:numPr>
          <w:ilvl w:val="0"/>
          <w:numId w:val="66"/>
        </w:numPr>
        <w:ind w:right="4" w:hanging="221"/>
      </w:pPr>
      <w:r>
        <w:t xml:space="preserve">контрответы прямо с подниманием гарды вверх; </w:t>
      </w:r>
    </w:p>
    <w:p w:rsidR="00FE3E34" w:rsidRDefault="00BA782B">
      <w:pPr>
        <w:numPr>
          <w:ilvl w:val="0"/>
          <w:numId w:val="66"/>
        </w:numPr>
        <w:ind w:right="4" w:hanging="221"/>
      </w:pPr>
      <w:r>
        <w:t xml:space="preserve">ответы и контрответы прямо с выведением гарды влево и вправо; </w:t>
      </w:r>
    </w:p>
    <w:p w:rsidR="00FE3E34" w:rsidRDefault="00BA782B">
      <w:pPr>
        <w:numPr>
          <w:ilvl w:val="0"/>
          <w:numId w:val="66"/>
        </w:numPr>
        <w:ind w:right="4" w:hanging="221"/>
      </w:pPr>
      <w:r>
        <w:t xml:space="preserve">повторные нападения уколом прямо (переводом) с приподниманием гарды вверх. </w:t>
      </w:r>
    </w:p>
    <w:p w:rsidR="00FE3E34" w:rsidRDefault="00BA782B">
      <w:pPr>
        <w:ind w:left="345" w:right="6869" w:hanging="360"/>
      </w:pPr>
      <w:r>
        <w:rPr>
          <w:b/>
          <w:i/>
        </w:rPr>
        <w:t xml:space="preserve">Фехтование на шпагах  </w:t>
      </w:r>
      <w:r>
        <w:rPr>
          <w:rFonts w:ascii="Segoe UI Symbol" w:eastAsia="Segoe UI Symbol" w:hAnsi="Segoe UI Symbol" w:cs="Segoe UI Symbol"/>
        </w:rPr>
        <w:t></w:t>
      </w:r>
      <w:r>
        <w:rPr>
          <w:rFonts w:ascii="Arial" w:eastAsia="Arial" w:hAnsi="Arial" w:cs="Arial"/>
        </w:rPr>
        <w:t xml:space="preserve"> </w:t>
      </w:r>
      <w:r>
        <w:t xml:space="preserve">Позиция 2-я,  </w:t>
      </w:r>
      <w:r>
        <w:rPr>
          <w:rFonts w:ascii="Segoe UI Symbol" w:eastAsia="Segoe UI Symbol" w:hAnsi="Segoe UI Symbol" w:cs="Segoe UI Symbol"/>
        </w:rPr>
        <w:t></w:t>
      </w:r>
      <w:r>
        <w:rPr>
          <w:rFonts w:ascii="Arial" w:eastAsia="Arial" w:hAnsi="Arial" w:cs="Arial"/>
        </w:rPr>
        <w:t xml:space="preserve"> </w:t>
      </w:r>
      <w:r>
        <w:t xml:space="preserve">позиция 1-я.  </w:t>
      </w:r>
      <w:r>
        <w:rPr>
          <w:rFonts w:ascii="Segoe UI Symbol" w:eastAsia="Segoe UI Symbol" w:hAnsi="Segoe UI Symbol" w:cs="Segoe UI Symbol"/>
        </w:rPr>
        <w:t></w:t>
      </w:r>
      <w:r>
        <w:rPr>
          <w:rFonts w:ascii="Arial" w:eastAsia="Arial" w:hAnsi="Arial" w:cs="Arial"/>
        </w:rPr>
        <w:t xml:space="preserve"> </w:t>
      </w:r>
      <w:r>
        <w:t xml:space="preserve">Соединение 2-е,  </w:t>
      </w:r>
      <w:r>
        <w:rPr>
          <w:rFonts w:ascii="Segoe UI Symbol" w:eastAsia="Segoe UI Symbol" w:hAnsi="Segoe UI Symbol" w:cs="Segoe UI Symbol"/>
        </w:rPr>
        <w:t></w:t>
      </w:r>
      <w:r>
        <w:rPr>
          <w:rFonts w:ascii="Arial" w:eastAsia="Arial" w:hAnsi="Arial" w:cs="Arial"/>
        </w:rPr>
        <w:t xml:space="preserve"> </w:t>
      </w:r>
      <w:r>
        <w:t xml:space="preserve">соединение 1-е.  </w:t>
      </w:r>
    </w:p>
    <w:p w:rsidR="00FE3E34" w:rsidRDefault="00BA782B">
      <w:pPr>
        <w:numPr>
          <w:ilvl w:val="1"/>
          <w:numId w:val="66"/>
        </w:numPr>
        <w:ind w:right="4" w:hanging="346"/>
      </w:pPr>
      <w:r>
        <w:t xml:space="preserve">Атаки простые: </w:t>
      </w:r>
    </w:p>
    <w:p w:rsidR="00FE3E34" w:rsidRDefault="00BA782B">
      <w:pPr>
        <w:numPr>
          <w:ilvl w:val="0"/>
          <w:numId w:val="66"/>
        </w:numPr>
        <w:ind w:right="4" w:hanging="221"/>
      </w:pPr>
      <w:r>
        <w:t xml:space="preserve">уколом прямо в туловище с оппозицией из 7-го (8-го) соединения; </w:t>
      </w:r>
    </w:p>
    <w:p w:rsidR="00FE3E34" w:rsidRDefault="00BA782B">
      <w:pPr>
        <w:numPr>
          <w:ilvl w:val="0"/>
          <w:numId w:val="66"/>
        </w:numPr>
        <w:ind w:right="4" w:hanging="221"/>
      </w:pPr>
      <w:r>
        <w:t xml:space="preserve">переводом в нижний сектор из 6-го (4-го) соединения; </w:t>
      </w:r>
    </w:p>
    <w:p w:rsidR="00FE3E34" w:rsidRDefault="00BA782B">
      <w:pPr>
        <w:numPr>
          <w:ilvl w:val="0"/>
          <w:numId w:val="66"/>
        </w:numPr>
        <w:ind w:right="4" w:hanging="221"/>
      </w:pPr>
      <w:r>
        <w:t xml:space="preserve">уколом прямо в стопу из нижней позиции. Атаки с финтами из 6-го и 4-го соединений: - тройной перевод уколом в туловище; </w:t>
      </w:r>
    </w:p>
    <w:p w:rsidR="00FE3E34" w:rsidRDefault="00BA782B">
      <w:pPr>
        <w:numPr>
          <w:ilvl w:val="0"/>
          <w:numId w:val="66"/>
        </w:numPr>
        <w:ind w:right="4" w:hanging="221"/>
      </w:pPr>
      <w:r>
        <w:t xml:space="preserve">удвоенный перевод с уколом в туловище.  </w:t>
      </w:r>
    </w:p>
    <w:p w:rsidR="00FE3E34" w:rsidRDefault="00BA782B">
      <w:pPr>
        <w:numPr>
          <w:ilvl w:val="1"/>
          <w:numId w:val="66"/>
        </w:numPr>
        <w:ind w:right="4" w:hanging="346"/>
      </w:pPr>
      <w:r>
        <w:t xml:space="preserve">Атаки с действием на оружие из верхних позиций: </w:t>
      </w:r>
    </w:p>
    <w:p w:rsidR="00FE3E34" w:rsidRDefault="00BA782B">
      <w:pPr>
        <w:numPr>
          <w:ilvl w:val="0"/>
          <w:numId w:val="66"/>
        </w:numPr>
        <w:ind w:right="4" w:hanging="221"/>
      </w:pPr>
      <w:r>
        <w:t xml:space="preserve">батман (захват) в 8-е (2-е) соединение и укол прямо в туловище с оппозицией; </w:t>
      </w:r>
    </w:p>
    <w:p w:rsidR="00FE3E34" w:rsidRDefault="00BA782B">
      <w:pPr>
        <w:numPr>
          <w:ilvl w:val="0"/>
          <w:numId w:val="66"/>
        </w:numPr>
        <w:ind w:right="4" w:hanging="221"/>
      </w:pPr>
      <w:r>
        <w:t xml:space="preserve">батман (захват) в 7-е (2-е) соединение и перевод в руку сверху; </w:t>
      </w:r>
    </w:p>
    <w:p w:rsidR="00FE3E34" w:rsidRDefault="00BA782B">
      <w:pPr>
        <w:numPr>
          <w:ilvl w:val="0"/>
          <w:numId w:val="66"/>
        </w:numPr>
        <w:ind w:right="4" w:hanging="221"/>
      </w:pPr>
      <w:r>
        <w:t xml:space="preserve">захват (батман) в 7-е (8-е) соединение и укол прямо в руку снизу; </w:t>
      </w:r>
    </w:p>
    <w:p w:rsidR="00FE3E34" w:rsidRDefault="00BA782B">
      <w:pPr>
        <w:numPr>
          <w:ilvl w:val="0"/>
          <w:numId w:val="66"/>
        </w:numPr>
        <w:ind w:right="4" w:hanging="221"/>
      </w:pPr>
      <w:r>
        <w:t xml:space="preserve">сдвоенные батманы (захваты) в 6-е и 4-е соединения и укол прямо (перевод) в туловище; - батман (захват) в 4-е (6-е) соединение и перевод в ногу. </w:t>
      </w:r>
    </w:p>
    <w:p w:rsidR="00FE3E34" w:rsidRDefault="00BA782B">
      <w:pPr>
        <w:numPr>
          <w:ilvl w:val="1"/>
          <w:numId w:val="66"/>
        </w:numPr>
        <w:ind w:right="4" w:hanging="346"/>
      </w:pPr>
      <w:r>
        <w:t xml:space="preserve">Повторные атаки: </w:t>
      </w:r>
    </w:p>
    <w:p w:rsidR="00FE3E34" w:rsidRDefault="00BA782B">
      <w:pPr>
        <w:numPr>
          <w:ilvl w:val="0"/>
          <w:numId w:val="66"/>
        </w:numPr>
        <w:ind w:right="4" w:hanging="221"/>
      </w:pPr>
      <w:r>
        <w:t xml:space="preserve">батман (захват) в 6-е соединение и укол прямо в туловище; </w:t>
      </w:r>
    </w:p>
    <w:p w:rsidR="00FE3E34" w:rsidRDefault="00BA782B">
      <w:pPr>
        <w:numPr>
          <w:ilvl w:val="0"/>
          <w:numId w:val="66"/>
        </w:numPr>
        <w:ind w:right="4" w:hanging="221"/>
      </w:pPr>
      <w:r>
        <w:t xml:space="preserve">двойной перевод из 4-го  (6-го)  соединения уколом в руку (туловище); - уколом в руку с углом вниз. </w:t>
      </w:r>
    </w:p>
    <w:p w:rsidR="00FE3E34" w:rsidRDefault="00BA782B">
      <w:pPr>
        <w:numPr>
          <w:ilvl w:val="1"/>
          <w:numId w:val="66"/>
        </w:numPr>
        <w:ind w:right="4" w:hanging="346"/>
      </w:pPr>
      <w:r>
        <w:t xml:space="preserve">Атаки после подготавливающего отступления: </w:t>
      </w:r>
    </w:p>
    <w:p w:rsidR="00FE3E34" w:rsidRDefault="00BA782B">
      <w:pPr>
        <w:numPr>
          <w:ilvl w:val="0"/>
          <w:numId w:val="66"/>
        </w:numPr>
        <w:ind w:right="4" w:hanging="221"/>
      </w:pPr>
      <w:r>
        <w:t xml:space="preserve">батман (захват) в 4-е (6-е) соединение и укол в руку сверху; </w:t>
      </w:r>
    </w:p>
    <w:p w:rsidR="00FE3E34" w:rsidRDefault="00BA782B">
      <w:pPr>
        <w:numPr>
          <w:ilvl w:val="0"/>
          <w:numId w:val="66"/>
        </w:numPr>
        <w:ind w:right="4" w:hanging="221"/>
      </w:pPr>
      <w:r>
        <w:t xml:space="preserve">двойной перевод в руку сверху во внутренний или наружный секторы. </w:t>
      </w:r>
    </w:p>
    <w:p w:rsidR="00FE3E34" w:rsidRDefault="00BA782B">
      <w:pPr>
        <w:numPr>
          <w:ilvl w:val="1"/>
          <w:numId w:val="66"/>
        </w:numPr>
        <w:ind w:right="4" w:hanging="346"/>
      </w:pPr>
      <w:r>
        <w:t xml:space="preserve">Атаки на подготовку: </w:t>
      </w:r>
    </w:p>
    <w:p w:rsidR="00FE3E34" w:rsidRDefault="00BA782B">
      <w:pPr>
        <w:numPr>
          <w:ilvl w:val="0"/>
          <w:numId w:val="66"/>
        </w:numPr>
        <w:ind w:right="4" w:hanging="221"/>
      </w:pPr>
      <w:r>
        <w:t xml:space="preserve">батман (захват) в 4-е (6-е) соединение и укол в руку снизу; - перевод «стрелой» с оппозицией в 4-е (6-е) соединение.  </w:t>
      </w:r>
    </w:p>
    <w:p w:rsidR="00FE3E34" w:rsidRDefault="00BA782B">
      <w:pPr>
        <w:numPr>
          <w:ilvl w:val="1"/>
          <w:numId w:val="66"/>
        </w:numPr>
        <w:ind w:right="4" w:hanging="346"/>
      </w:pPr>
      <w:r>
        <w:t xml:space="preserve">Атаки второго намерения, завершаемые: </w:t>
      </w:r>
    </w:p>
    <w:p w:rsidR="00FE3E34" w:rsidRDefault="00BA782B">
      <w:pPr>
        <w:numPr>
          <w:ilvl w:val="0"/>
          <w:numId w:val="66"/>
        </w:numPr>
        <w:ind w:right="4" w:hanging="221"/>
      </w:pPr>
      <w:r>
        <w:t xml:space="preserve">прямой контрзащитой 4-й (6-й) и контрответом прямо; </w:t>
      </w:r>
    </w:p>
    <w:p w:rsidR="00FE3E34" w:rsidRDefault="00BA782B">
      <w:pPr>
        <w:numPr>
          <w:ilvl w:val="0"/>
          <w:numId w:val="66"/>
        </w:numPr>
        <w:ind w:right="4" w:hanging="221"/>
      </w:pPr>
      <w:r>
        <w:t xml:space="preserve">повторной атакой двойным переводом в туловище; </w:t>
      </w:r>
    </w:p>
    <w:p w:rsidR="00FE3E34" w:rsidRDefault="00BA782B">
      <w:pPr>
        <w:numPr>
          <w:ilvl w:val="0"/>
          <w:numId w:val="66"/>
        </w:numPr>
        <w:ind w:right="4" w:hanging="221"/>
      </w:pPr>
      <w:r>
        <w:t xml:space="preserve">повторной атакой уколом с углом в руку снизу; </w:t>
      </w:r>
    </w:p>
    <w:p w:rsidR="00FE3E34" w:rsidRDefault="00BA782B">
      <w:pPr>
        <w:numPr>
          <w:ilvl w:val="0"/>
          <w:numId w:val="66"/>
        </w:numPr>
        <w:ind w:right="4" w:hanging="221"/>
      </w:pPr>
      <w:r>
        <w:t xml:space="preserve">ремизом переводом в руку во внутренний (наружный) сектор.  </w:t>
      </w:r>
    </w:p>
    <w:p w:rsidR="00FE3E34" w:rsidRDefault="00BA782B">
      <w:pPr>
        <w:numPr>
          <w:ilvl w:val="1"/>
          <w:numId w:val="66"/>
        </w:numPr>
        <w:ind w:right="4" w:hanging="346"/>
      </w:pPr>
      <w:r>
        <w:t xml:space="preserve">Контратаки второго намерения, завершаемые: </w:t>
      </w:r>
    </w:p>
    <w:p w:rsidR="00FE3E34" w:rsidRDefault="00BA782B">
      <w:pPr>
        <w:numPr>
          <w:ilvl w:val="0"/>
          <w:numId w:val="66"/>
        </w:numPr>
        <w:ind w:right="4" w:hanging="221"/>
      </w:pPr>
      <w:r>
        <w:t xml:space="preserve">прямой защитой 4-й (6-й) с ответом прямо; </w:t>
      </w:r>
    </w:p>
    <w:p w:rsidR="00FE3E34" w:rsidRDefault="00BA782B">
      <w:pPr>
        <w:numPr>
          <w:ilvl w:val="0"/>
          <w:numId w:val="66"/>
        </w:numPr>
        <w:ind w:right="4" w:hanging="221"/>
      </w:pPr>
      <w:r>
        <w:t xml:space="preserve">ремизом переводом в руку во внутренний (наружный) сектор с оппозицией в 4-е (6-е) соединение; </w:t>
      </w:r>
    </w:p>
    <w:p w:rsidR="00FE3E34" w:rsidRDefault="00BA782B">
      <w:pPr>
        <w:numPr>
          <w:ilvl w:val="0"/>
          <w:numId w:val="66"/>
        </w:numPr>
        <w:ind w:right="4" w:hanging="221"/>
      </w:pPr>
      <w:r>
        <w:t xml:space="preserve">ремизом в руку сверху; </w:t>
      </w:r>
    </w:p>
    <w:p w:rsidR="00FE3E34" w:rsidRDefault="00BA782B">
      <w:pPr>
        <w:numPr>
          <w:ilvl w:val="0"/>
          <w:numId w:val="66"/>
        </w:numPr>
        <w:ind w:right="4" w:hanging="221"/>
      </w:pPr>
      <w:r>
        <w:t xml:space="preserve">уколом в бедро или голень из 7-й, 8-й защит в ближнем бою. Контратаки: </w:t>
      </w:r>
    </w:p>
    <w:p w:rsidR="00FE3E34" w:rsidRDefault="00BA782B">
      <w:pPr>
        <w:numPr>
          <w:ilvl w:val="0"/>
          <w:numId w:val="66"/>
        </w:numPr>
        <w:ind w:right="4" w:hanging="221"/>
      </w:pPr>
      <w:r>
        <w:t xml:space="preserve">переводом в руку снизу из 6-го (4-го) соединения; </w:t>
      </w:r>
    </w:p>
    <w:p w:rsidR="00FE3E34" w:rsidRDefault="00BA782B">
      <w:pPr>
        <w:numPr>
          <w:ilvl w:val="0"/>
          <w:numId w:val="66"/>
        </w:numPr>
        <w:ind w:right="4" w:hanging="221"/>
      </w:pPr>
      <w:r>
        <w:t xml:space="preserve">с уклонением вниз и уколом в туловище; </w:t>
      </w:r>
    </w:p>
    <w:p w:rsidR="00FE3E34" w:rsidRDefault="00BA782B">
      <w:pPr>
        <w:numPr>
          <w:ilvl w:val="0"/>
          <w:numId w:val="66"/>
        </w:numPr>
        <w:ind w:right="4" w:hanging="221"/>
      </w:pPr>
      <w:r>
        <w:t xml:space="preserve">уколом в маску с отведением назад впереди стоящей ноги; </w:t>
      </w:r>
    </w:p>
    <w:p w:rsidR="00FE3E34" w:rsidRDefault="00BA782B">
      <w:pPr>
        <w:numPr>
          <w:ilvl w:val="0"/>
          <w:numId w:val="66"/>
        </w:numPr>
        <w:ind w:right="4" w:hanging="221"/>
      </w:pPr>
      <w:r>
        <w:t xml:space="preserve">уколом прямо в руку снизу из 8-й (7-й, 2-й) позиции; </w:t>
      </w:r>
    </w:p>
    <w:p w:rsidR="00FE3E34" w:rsidRDefault="00BA782B">
      <w:pPr>
        <w:numPr>
          <w:ilvl w:val="0"/>
          <w:numId w:val="66"/>
        </w:numPr>
        <w:ind w:right="4" w:hanging="221"/>
      </w:pPr>
      <w:r>
        <w:t xml:space="preserve">переводом в руку снизу из 6-го (4-го) соединений; </w:t>
      </w:r>
    </w:p>
    <w:p w:rsidR="00FE3E34" w:rsidRDefault="00BA782B">
      <w:pPr>
        <w:numPr>
          <w:ilvl w:val="0"/>
          <w:numId w:val="66"/>
        </w:numPr>
        <w:ind w:right="4" w:hanging="221"/>
      </w:pPr>
      <w:r>
        <w:t xml:space="preserve">уколом в руку сверху в наружный сектор из 2-го соединения; </w:t>
      </w:r>
    </w:p>
    <w:p w:rsidR="00FE3E34" w:rsidRDefault="00BA782B">
      <w:pPr>
        <w:numPr>
          <w:ilvl w:val="0"/>
          <w:numId w:val="66"/>
        </w:numPr>
        <w:ind w:right="4" w:hanging="221"/>
      </w:pPr>
      <w:r>
        <w:t xml:space="preserve">уколом в руку сверху с углом из 6-й позиции; </w:t>
      </w:r>
    </w:p>
    <w:p w:rsidR="00FE3E34" w:rsidRDefault="00BA782B">
      <w:pPr>
        <w:numPr>
          <w:ilvl w:val="0"/>
          <w:numId w:val="66"/>
        </w:numPr>
        <w:ind w:right="4" w:hanging="221"/>
      </w:pPr>
      <w:r>
        <w:t xml:space="preserve">уколом прямо со сближением и оппозицией в 4-ю (6-ю); </w:t>
      </w:r>
    </w:p>
    <w:p w:rsidR="00FE3E34" w:rsidRDefault="00BA782B">
      <w:pPr>
        <w:numPr>
          <w:ilvl w:val="0"/>
          <w:numId w:val="66"/>
        </w:numPr>
        <w:ind w:right="4" w:hanging="221"/>
      </w:pPr>
      <w:r>
        <w:t xml:space="preserve">уколом в туловище с уклонением вниз. ■      Прямые защиты 2-я (1-я). </w:t>
      </w:r>
    </w:p>
    <w:p w:rsidR="00FE3E34" w:rsidRDefault="00BA782B">
      <w:pPr>
        <w:numPr>
          <w:ilvl w:val="1"/>
          <w:numId w:val="66"/>
        </w:numPr>
        <w:ind w:right="4" w:hanging="346"/>
      </w:pPr>
      <w:r>
        <w:t xml:space="preserve">Полукруговые защиты - 7-я и 8-я, 2-я и 1-я. Комбинации защит: </w:t>
      </w:r>
    </w:p>
    <w:p w:rsidR="00FE3E34" w:rsidRDefault="00BA782B">
      <w:pPr>
        <w:numPr>
          <w:ilvl w:val="0"/>
          <w:numId w:val="66"/>
        </w:numPr>
        <w:ind w:right="4" w:hanging="221"/>
      </w:pPr>
      <w:r>
        <w:t xml:space="preserve">круговая 4-я и прямая 6-я; </w:t>
      </w:r>
    </w:p>
    <w:p w:rsidR="00FE3E34" w:rsidRDefault="00BA782B">
      <w:pPr>
        <w:numPr>
          <w:ilvl w:val="0"/>
          <w:numId w:val="66"/>
        </w:numPr>
        <w:ind w:right="4" w:hanging="221"/>
      </w:pPr>
      <w:r>
        <w:t xml:space="preserve">прямая 4-я и круговая 6-я; </w:t>
      </w:r>
    </w:p>
    <w:p w:rsidR="00FE3E34" w:rsidRDefault="00BA782B">
      <w:pPr>
        <w:numPr>
          <w:ilvl w:val="0"/>
          <w:numId w:val="66"/>
        </w:numPr>
        <w:ind w:right="4" w:hanging="221"/>
      </w:pPr>
      <w:r>
        <w:t xml:space="preserve">полукруговая 6-я и круговая 6-я. Ответы: </w:t>
      </w:r>
    </w:p>
    <w:p w:rsidR="00FE3E34" w:rsidRDefault="00BA782B">
      <w:pPr>
        <w:numPr>
          <w:ilvl w:val="0"/>
          <w:numId w:val="66"/>
        </w:numPr>
        <w:ind w:right="4" w:hanging="221"/>
      </w:pPr>
      <w:r>
        <w:t xml:space="preserve">прямо из 2-й (1-й) защиты; </w:t>
      </w:r>
    </w:p>
    <w:p w:rsidR="00FE3E34" w:rsidRDefault="00BA782B">
      <w:pPr>
        <w:numPr>
          <w:ilvl w:val="0"/>
          <w:numId w:val="66"/>
        </w:numPr>
        <w:ind w:right="4" w:hanging="221"/>
      </w:pPr>
      <w:r>
        <w:t xml:space="preserve">переводом в верхний сектор из 2-й (8-й) защиты; </w:t>
      </w:r>
    </w:p>
    <w:p w:rsidR="00FE3E34" w:rsidRDefault="00BA782B">
      <w:pPr>
        <w:numPr>
          <w:ilvl w:val="0"/>
          <w:numId w:val="66"/>
        </w:numPr>
        <w:ind w:right="4" w:hanging="221"/>
      </w:pPr>
      <w:r>
        <w:t xml:space="preserve">уколом в бедро из 7-й (8-й) защиты с оппозицией. Контрзащиты прямые верхние </w:t>
      </w:r>
    </w:p>
    <w:p w:rsidR="00FE3E34" w:rsidRDefault="00BA782B">
      <w:pPr>
        <w:ind w:left="-5" w:right="5202"/>
      </w:pPr>
      <w:r>
        <w:t xml:space="preserve">(круговые) и контрответы уколом прямо (переводом) в туловище. </w:t>
      </w:r>
    </w:p>
    <w:p w:rsidR="00FE3E34" w:rsidRDefault="00BA782B">
      <w:pPr>
        <w:numPr>
          <w:ilvl w:val="1"/>
          <w:numId w:val="66"/>
        </w:numPr>
        <w:spacing w:after="5" w:line="239" w:lineRule="auto"/>
        <w:ind w:right="4" w:hanging="346"/>
      </w:pPr>
      <w:r>
        <w:t xml:space="preserve">Уколы в бедро (голень) из 7-й (8-й) защиты в ближнем бою. Ремизы: - уколом прямо в туловище из 4^го (6-го) соединения с оппозицией; - переводом в наружный сектор туловища с оппозицией в 6-е соединение; - уколом прямо в бедро с оппозицией во 2-е соединение. </w:t>
      </w:r>
    </w:p>
    <w:p w:rsidR="00FE3E34" w:rsidRDefault="00BA782B">
      <w:pPr>
        <w:spacing w:after="5" w:line="239" w:lineRule="auto"/>
        <w:ind w:left="345" w:right="5093" w:hanging="360"/>
        <w:jc w:val="left"/>
      </w:pPr>
      <w:r>
        <w:rPr>
          <w:b/>
          <w:i/>
        </w:rPr>
        <w:t xml:space="preserve">Фехтование на саблях  </w:t>
      </w:r>
      <w:r>
        <w:rPr>
          <w:rFonts w:ascii="Segoe UI Symbol" w:eastAsia="Segoe UI Symbol" w:hAnsi="Segoe UI Symbol" w:cs="Segoe UI Symbol"/>
        </w:rPr>
        <w:t></w:t>
      </w:r>
      <w:r>
        <w:rPr>
          <w:rFonts w:ascii="Arial" w:eastAsia="Arial" w:hAnsi="Arial" w:cs="Arial"/>
        </w:rPr>
        <w:t xml:space="preserve"> </w:t>
      </w:r>
      <w:r>
        <w:t xml:space="preserve">Позиция 2-я, позиция 1-я.  </w:t>
      </w:r>
      <w:r>
        <w:rPr>
          <w:rFonts w:ascii="Segoe UI Symbol" w:eastAsia="Segoe UI Symbol" w:hAnsi="Segoe UI Symbol" w:cs="Segoe UI Symbol"/>
        </w:rPr>
        <w:t></w:t>
      </w:r>
      <w:r>
        <w:rPr>
          <w:rFonts w:ascii="Arial" w:eastAsia="Arial" w:hAnsi="Arial" w:cs="Arial"/>
        </w:rPr>
        <w:t xml:space="preserve"> </w:t>
      </w:r>
      <w:r>
        <w:t xml:space="preserve">Соединение 2-е, соединение 1-е. П </w:t>
      </w:r>
    </w:p>
    <w:p w:rsidR="00FE3E34" w:rsidRDefault="00BA782B">
      <w:pPr>
        <w:numPr>
          <w:ilvl w:val="1"/>
          <w:numId w:val="66"/>
        </w:numPr>
        <w:ind w:right="4" w:hanging="346"/>
      </w:pPr>
      <w:r>
        <w:t xml:space="preserve">ростые атаки: </w:t>
      </w:r>
    </w:p>
    <w:p w:rsidR="00FE3E34" w:rsidRDefault="00BA782B">
      <w:pPr>
        <w:numPr>
          <w:ilvl w:val="0"/>
          <w:numId w:val="66"/>
        </w:numPr>
        <w:ind w:right="4" w:hanging="221"/>
      </w:pPr>
      <w:r>
        <w:t xml:space="preserve">ударом по руке сверху; </w:t>
      </w:r>
    </w:p>
    <w:p w:rsidR="00FE3E34" w:rsidRDefault="00BA782B">
      <w:pPr>
        <w:numPr>
          <w:ilvl w:val="0"/>
          <w:numId w:val="66"/>
        </w:numPr>
        <w:ind w:right="4" w:hanging="221"/>
      </w:pPr>
      <w:r>
        <w:t xml:space="preserve">ударом по маске из 2-й позиции (соединения); </w:t>
      </w:r>
    </w:p>
    <w:p w:rsidR="00FE3E34" w:rsidRDefault="00BA782B">
      <w:pPr>
        <w:numPr>
          <w:ilvl w:val="0"/>
          <w:numId w:val="66"/>
        </w:numPr>
        <w:ind w:right="4" w:hanging="221"/>
      </w:pPr>
      <w:r>
        <w:t xml:space="preserve">переносом ударом по левому боку из 2-го (1-го) соединения; - переносом ударом по маске из 1-го соединения. </w:t>
      </w:r>
    </w:p>
    <w:p w:rsidR="00FE3E34" w:rsidRDefault="00BA782B">
      <w:pPr>
        <w:numPr>
          <w:ilvl w:val="1"/>
          <w:numId w:val="66"/>
        </w:numPr>
        <w:ind w:right="4" w:hanging="346"/>
      </w:pPr>
      <w:r>
        <w:t xml:space="preserve">Атаки с финтами: </w:t>
      </w:r>
    </w:p>
    <w:p w:rsidR="00FE3E34" w:rsidRDefault="00BA782B">
      <w:pPr>
        <w:numPr>
          <w:ilvl w:val="0"/>
          <w:numId w:val="66"/>
        </w:numPr>
        <w:ind w:right="4" w:hanging="221"/>
      </w:pPr>
      <w:r>
        <w:t xml:space="preserve">финт ударом по маске, финт ударом по правому боку и удар по левому боку; </w:t>
      </w:r>
    </w:p>
    <w:p w:rsidR="00FE3E34" w:rsidRDefault="00BA782B">
      <w:pPr>
        <w:numPr>
          <w:ilvl w:val="0"/>
          <w:numId w:val="66"/>
        </w:numPr>
        <w:ind w:right="4" w:hanging="221"/>
      </w:pPr>
      <w:r>
        <w:t xml:space="preserve">финт ударом по маске, финт ударом по левому боку и удар по правому боку; </w:t>
      </w:r>
    </w:p>
    <w:p w:rsidR="00FE3E34" w:rsidRDefault="00BA782B">
      <w:pPr>
        <w:numPr>
          <w:ilvl w:val="0"/>
          <w:numId w:val="66"/>
        </w:numPr>
        <w:ind w:right="4" w:hanging="221"/>
      </w:pPr>
      <w:r>
        <w:t xml:space="preserve">финт уколом прямо и удар переносом по правому боку (руке в наружный сектор); </w:t>
      </w:r>
    </w:p>
    <w:p w:rsidR="00FE3E34" w:rsidRDefault="00BA782B">
      <w:pPr>
        <w:numPr>
          <w:ilvl w:val="0"/>
          <w:numId w:val="66"/>
        </w:numPr>
        <w:ind w:right="4" w:hanging="221"/>
      </w:pPr>
      <w:r>
        <w:t xml:space="preserve">финт уколом прямо и удар переводом по руке в наружный сектор; </w:t>
      </w:r>
    </w:p>
    <w:p w:rsidR="00FE3E34" w:rsidRDefault="00BA782B">
      <w:pPr>
        <w:numPr>
          <w:ilvl w:val="0"/>
          <w:numId w:val="66"/>
        </w:numPr>
        <w:ind w:right="4" w:hanging="221"/>
      </w:pPr>
      <w:r>
        <w:t xml:space="preserve">финт уколом прямо и удар переносом по левому боку; </w:t>
      </w:r>
    </w:p>
    <w:p w:rsidR="00FE3E34" w:rsidRDefault="00BA782B">
      <w:pPr>
        <w:numPr>
          <w:ilvl w:val="0"/>
          <w:numId w:val="66"/>
        </w:numPr>
        <w:ind w:right="4" w:hanging="221"/>
      </w:pPr>
      <w:r>
        <w:t xml:space="preserve">финт ударом по правому боку и укол переводом во внутренний сектор. </w:t>
      </w:r>
    </w:p>
    <w:p w:rsidR="00FE3E34" w:rsidRDefault="00BA782B">
      <w:pPr>
        <w:numPr>
          <w:ilvl w:val="1"/>
          <w:numId w:val="66"/>
        </w:numPr>
        <w:ind w:right="4" w:hanging="346"/>
      </w:pPr>
      <w:r>
        <w:t xml:space="preserve">Атаки с серией финтов и ударом в открывающийся сектор по правому или левому боку. </w:t>
      </w:r>
    </w:p>
    <w:p w:rsidR="00FE3E34" w:rsidRDefault="00BA782B">
      <w:pPr>
        <w:numPr>
          <w:ilvl w:val="1"/>
          <w:numId w:val="66"/>
        </w:numPr>
        <w:ind w:right="4" w:hanging="346"/>
      </w:pPr>
      <w:r>
        <w:t xml:space="preserve">Атаки с действием на оружие: </w:t>
      </w:r>
    </w:p>
    <w:p w:rsidR="00FE3E34" w:rsidRDefault="00BA782B">
      <w:pPr>
        <w:numPr>
          <w:ilvl w:val="0"/>
          <w:numId w:val="66"/>
        </w:numPr>
        <w:ind w:right="4" w:hanging="221"/>
      </w:pPr>
      <w:r>
        <w:t xml:space="preserve">батман в 4-е соединение и удар по маске; </w:t>
      </w:r>
    </w:p>
    <w:p w:rsidR="00FE3E34" w:rsidRDefault="00BA782B">
      <w:pPr>
        <w:numPr>
          <w:ilvl w:val="0"/>
          <w:numId w:val="66"/>
        </w:numPr>
        <w:ind w:right="4" w:hanging="221"/>
      </w:pPr>
      <w:r>
        <w:t xml:space="preserve">батман во 2-е соединение и удар по руке сверху; </w:t>
      </w:r>
    </w:p>
    <w:p w:rsidR="00FE3E34" w:rsidRDefault="00BA782B">
      <w:pPr>
        <w:numPr>
          <w:ilvl w:val="0"/>
          <w:numId w:val="66"/>
        </w:numPr>
        <w:ind w:right="4" w:hanging="221"/>
      </w:pPr>
      <w:r>
        <w:t xml:space="preserve">батман в 4-е соединение и удар переносом по правому боку; </w:t>
      </w:r>
    </w:p>
    <w:p w:rsidR="00FE3E34" w:rsidRDefault="00BA782B">
      <w:pPr>
        <w:numPr>
          <w:ilvl w:val="0"/>
          <w:numId w:val="66"/>
        </w:numPr>
        <w:ind w:right="4" w:hanging="221"/>
      </w:pPr>
      <w:r>
        <w:t xml:space="preserve">захват в 3-е соединение и удар по руке снизу (обухом); </w:t>
      </w:r>
    </w:p>
    <w:p w:rsidR="00FE3E34" w:rsidRDefault="00BA782B">
      <w:pPr>
        <w:numPr>
          <w:ilvl w:val="0"/>
          <w:numId w:val="66"/>
        </w:numPr>
        <w:ind w:right="4" w:hanging="221"/>
      </w:pPr>
      <w:r>
        <w:t xml:space="preserve">батман (захват) во 2-е соединение и удар по руке сверху; Комбинированные атаки: - батман в 4-е соединение, финт ударом по маске и удар переносом по правому (левому) боку; </w:t>
      </w:r>
    </w:p>
    <w:p w:rsidR="00FE3E34" w:rsidRDefault="00BA782B">
      <w:pPr>
        <w:numPr>
          <w:ilvl w:val="0"/>
          <w:numId w:val="66"/>
        </w:numPr>
        <w:ind w:right="4" w:hanging="221"/>
      </w:pPr>
      <w:r>
        <w:t xml:space="preserve">батман в 4-е соединение, финт переносом ударом по правому боку и удар переносом по левому боку. </w:t>
      </w:r>
    </w:p>
    <w:p w:rsidR="00FE3E34" w:rsidRDefault="00BA782B">
      <w:pPr>
        <w:numPr>
          <w:ilvl w:val="1"/>
          <w:numId w:val="66"/>
        </w:numPr>
        <w:ind w:right="4" w:hanging="346"/>
      </w:pPr>
      <w:r>
        <w:t xml:space="preserve">Повторные атаки: </w:t>
      </w:r>
    </w:p>
    <w:p w:rsidR="00FE3E34" w:rsidRDefault="00BA782B">
      <w:pPr>
        <w:numPr>
          <w:ilvl w:val="0"/>
          <w:numId w:val="66"/>
        </w:numPr>
        <w:ind w:right="4" w:hanging="221"/>
      </w:pPr>
      <w:r>
        <w:t xml:space="preserve">переносом ударом по правому (левому) боку; </w:t>
      </w:r>
    </w:p>
    <w:p w:rsidR="00FE3E34" w:rsidRDefault="00BA782B">
      <w:pPr>
        <w:numPr>
          <w:ilvl w:val="0"/>
          <w:numId w:val="66"/>
        </w:numPr>
        <w:ind w:right="4" w:hanging="221"/>
      </w:pPr>
      <w:r>
        <w:t xml:space="preserve">ударом по руке во внутренний сектор; </w:t>
      </w:r>
    </w:p>
    <w:p w:rsidR="00FE3E34" w:rsidRDefault="00BA782B">
      <w:pPr>
        <w:numPr>
          <w:ilvl w:val="0"/>
          <w:numId w:val="66"/>
        </w:numPr>
        <w:ind w:right="4" w:hanging="221"/>
      </w:pPr>
      <w:r>
        <w:t xml:space="preserve">уколом во внутренний сектор; </w:t>
      </w:r>
    </w:p>
    <w:p w:rsidR="00FE3E34" w:rsidRDefault="00BA782B">
      <w:pPr>
        <w:numPr>
          <w:ilvl w:val="0"/>
          <w:numId w:val="66"/>
        </w:numPr>
        <w:ind w:right="4" w:hanging="221"/>
      </w:pPr>
      <w:r>
        <w:t xml:space="preserve">батман в 4-е соединение и удар по маске (левому боку); </w:t>
      </w:r>
    </w:p>
    <w:p w:rsidR="00FE3E34" w:rsidRDefault="00BA782B">
      <w:pPr>
        <w:numPr>
          <w:ilvl w:val="0"/>
          <w:numId w:val="66"/>
        </w:numPr>
        <w:ind w:right="4" w:hanging="221"/>
      </w:pPr>
      <w:r>
        <w:t xml:space="preserve">с серией финтов и ударом в открывающийся сектор по правому или левому боку. </w:t>
      </w:r>
    </w:p>
    <w:p w:rsidR="00FE3E34" w:rsidRDefault="00BA782B">
      <w:pPr>
        <w:numPr>
          <w:ilvl w:val="1"/>
          <w:numId w:val="66"/>
        </w:numPr>
        <w:ind w:right="4" w:hanging="346"/>
      </w:pPr>
      <w:r>
        <w:t xml:space="preserve">Атака после подготавливающего отступления - батман в 4-е соединение и удар по маске (левому боку). Атаки на подготовку: </w:t>
      </w:r>
    </w:p>
    <w:p w:rsidR="00FE3E34" w:rsidRDefault="00BA782B">
      <w:pPr>
        <w:numPr>
          <w:ilvl w:val="0"/>
          <w:numId w:val="66"/>
        </w:numPr>
        <w:ind w:right="4" w:hanging="221"/>
      </w:pPr>
      <w:r>
        <w:t xml:space="preserve">финт ударом по маске и удар по правому (левому) боку; </w:t>
      </w:r>
    </w:p>
    <w:p w:rsidR="00FE3E34" w:rsidRDefault="00BA782B">
      <w:pPr>
        <w:numPr>
          <w:ilvl w:val="0"/>
          <w:numId w:val="66"/>
        </w:numPr>
        <w:ind w:right="4" w:hanging="221"/>
      </w:pPr>
      <w:r>
        <w:t xml:space="preserve">укол переводом во внутренний сектор; </w:t>
      </w:r>
    </w:p>
    <w:p w:rsidR="00FE3E34" w:rsidRDefault="00BA782B">
      <w:pPr>
        <w:numPr>
          <w:ilvl w:val="0"/>
          <w:numId w:val="66"/>
        </w:numPr>
        <w:ind w:right="4" w:hanging="221"/>
      </w:pPr>
      <w:r>
        <w:t xml:space="preserve">батман в 4-е соединение и удар по маске. Атаки второго намерения, завершаемые: </w:t>
      </w:r>
    </w:p>
    <w:p w:rsidR="00FE3E34" w:rsidRDefault="00BA782B">
      <w:pPr>
        <w:numPr>
          <w:ilvl w:val="0"/>
          <w:numId w:val="66"/>
        </w:numPr>
        <w:ind w:right="4" w:hanging="221"/>
      </w:pPr>
      <w:r>
        <w:t xml:space="preserve">повторной атакой - батман в 4-е соединение и удар по маске; </w:t>
      </w:r>
    </w:p>
    <w:p w:rsidR="00FE3E34" w:rsidRDefault="00BA782B">
      <w:pPr>
        <w:numPr>
          <w:ilvl w:val="0"/>
          <w:numId w:val="66"/>
        </w:numPr>
        <w:ind w:right="4" w:hanging="221"/>
      </w:pPr>
      <w:r>
        <w:t xml:space="preserve">контратакой ударом по маске; </w:t>
      </w:r>
    </w:p>
    <w:p w:rsidR="00FE3E34" w:rsidRDefault="00BA782B">
      <w:pPr>
        <w:numPr>
          <w:ilvl w:val="0"/>
          <w:numId w:val="66"/>
        </w:numPr>
        <w:ind w:right="4" w:hanging="221"/>
      </w:pPr>
      <w:r>
        <w:t xml:space="preserve">контратакой уколом во внутренний сектор; </w:t>
      </w:r>
    </w:p>
    <w:p w:rsidR="00FE3E34" w:rsidRDefault="00BA782B">
      <w:pPr>
        <w:numPr>
          <w:ilvl w:val="0"/>
          <w:numId w:val="66"/>
        </w:numPr>
        <w:ind w:right="4" w:hanging="221"/>
      </w:pPr>
      <w:r>
        <w:t xml:space="preserve">защитой и ответом - финт ударом по маске и удар по правому (левому) боку. </w:t>
      </w:r>
    </w:p>
    <w:p w:rsidR="00FE3E34" w:rsidRDefault="00BA782B">
      <w:pPr>
        <w:numPr>
          <w:ilvl w:val="1"/>
          <w:numId w:val="66"/>
        </w:numPr>
        <w:ind w:right="4" w:hanging="346"/>
      </w:pPr>
      <w:r>
        <w:t xml:space="preserve">Защиты полукруговые - 2-я (1 -я) от атак. Комбинации прямых защит: </w:t>
      </w:r>
    </w:p>
    <w:p w:rsidR="00FE3E34" w:rsidRDefault="00BA782B">
      <w:pPr>
        <w:numPr>
          <w:ilvl w:val="0"/>
          <w:numId w:val="66"/>
        </w:numPr>
        <w:ind w:right="4" w:hanging="221"/>
      </w:pPr>
      <w:r>
        <w:t xml:space="preserve">4-я и 3-я; </w:t>
      </w:r>
    </w:p>
    <w:p w:rsidR="00FE3E34" w:rsidRDefault="00BA782B">
      <w:pPr>
        <w:numPr>
          <w:ilvl w:val="0"/>
          <w:numId w:val="66"/>
        </w:numPr>
        <w:ind w:right="4" w:hanging="221"/>
      </w:pPr>
      <w:r>
        <w:t xml:space="preserve">5-я и 4-я; </w:t>
      </w:r>
    </w:p>
    <w:p w:rsidR="00FE3E34" w:rsidRDefault="00BA782B">
      <w:pPr>
        <w:numPr>
          <w:ilvl w:val="0"/>
          <w:numId w:val="66"/>
        </w:numPr>
        <w:ind w:right="4" w:hanging="221"/>
      </w:pPr>
      <w:r>
        <w:t xml:space="preserve">5-я и 2-я. Круговая 4-я защита. </w:t>
      </w:r>
    </w:p>
    <w:p w:rsidR="00FE3E34" w:rsidRDefault="00BA782B">
      <w:pPr>
        <w:numPr>
          <w:ilvl w:val="1"/>
          <w:numId w:val="66"/>
        </w:numPr>
        <w:ind w:right="4" w:hanging="346"/>
      </w:pPr>
      <w:r>
        <w:t xml:space="preserve">Защиты верхние с выбором от атак с действием на оружие и от атак с одним финтом. </w:t>
      </w:r>
    </w:p>
    <w:p w:rsidR="00FE3E34" w:rsidRDefault="00BA782B">
      <w:pPr>
        <w:numPr>
          <w:ilvl w:val="1"/>
          <w:numId w:val="66"/>
        </w:numPr>
        <w:ind w:right="4" w:hanging="346"/>
      </w:pPr>
      <w:r>
        <w:t xml:space="preserve">Комбинация действий: </w:t>
      </w:r>
    </w:p>
    <w:p w:rsidR="00FE3E34" w:rsidRDefault="00BA782B">
      <w:pPr>
        <w:numPr>
          <w:ilvl w:val="0"/>
          <w:numId w:val="66"/>
        </w:numPr>
        <w:ind w:right="4" w:hanging="221"/>
      </w:pPr>
      <w:r>
        <w:t xml:space="preserve">защита 5-я и контратака ударом по руке в наружный сектор. </w:t>
      </w:r>
    </w:p>
    <w:p w:rsidR="00FE3E34" w:rsidRDefault="00BA782B">
      <w:pPr>
        <w:numPr>
          <w:ilvl w:val="1"/>
          <w:numId w:val="66"/>
        </w:numPr>
        <w:ind w:right="4" w:hanging="346"/>
      </w:pPr>
      <w:r>
        <w:t xml:space="preserve">Контрзащиты верхние с выбором от ответов и контрответов. Контрответы с финтом ударом по маске и ударом по правому боку из верхних защит. </w:t>
      </w:r>
    </w:p>
    <w:p w:rsidR="00FE3E34" w:rsidRDefault="00BA782B">
      <w:pPr>
        <w:numPr>
          <w:ilvl w:val="1"/>
          <w:numId w:val="66"/>
        </w:numPr>
        <w:ind w:right="4" w:hanging="346"/>
      </w:pPr>
      <w:r>
        <w:t xml:space="preserve">Ремизы: </w:t>
      </w:r>
    </w:p>
    <w:p w:rsidR="00FE3E34" w:rsidRDefault="00BA782B">
      <w:pPr>
        <w:numPr>
          <w:ilvl w:val="0"/>
          <w:numId w:val="66"/>
        </w:numPr>
        <w:ind w:right="4" w:hanging="221"/>
      </w:pPr>
      <w:r>
        <w:t xml:space="preserve">ударом по маске; </w:t>
      </w:r>
    </w:p>
    <w:p w:rsidR="00FE3E34" w:rsidRDefault="00BA782B">
      <w:pPr>
        <w:numPr>
          <w:ilvl w:val="0"/>
          <w:numId w:val="66"/>
        </w:numPr>
        <w:ind w:right="4" w:hanging="221"/>
      </w:pPr>
      <w:r>
        <w:t xml:space="preserve">переводом и уколом во внутренний сектор; - ударом по руке сверху во внутренний сектор. </w:t>
      </w:r>
    </w:p>
    <w:p w:rsidR="00FE3E34" w:rsidRDefault="00BA782B">
      <w:pPr>
        <w:numPr>
          <w:ilvl w:val="1"/>
          <w:numId w:val="66"/>
        </w:numPr>
        <w:ind w:right="4" w:hanging="346"/>
      </w:pPr>
      <w:r>
        <w:t xml:space="preserve">Ответы с серией финтов и ударом в открывающийся сектор по правому или левому боку. </w:t>
      </w:r>
    </w:p>
    <w:p w:rsidR="00FE3E34" w:rsidRDefault="00BA782B">
      <w:pPr>
        <w:numPr>
          <w:ilvl w:val="1"/>
          <w:numId w:val="66"/>
        </w:numPr>
        <w:ind w:right="4" w:hanging="346"/>
      </w:pPr>
      <w:r>
        <w:t xml:space="preserve">Ответ уколом переводом во внутренний сектор из 3-й (5-й) защиты. Контратаки переносом: </w:t>
      </w:r>
    </w:p>
    <w:p w:rsidR="00FE3E34" w:rsidRDefault="00BA782B">
      <w:pPr>
        <w:numPr>
          <w:ilvl w:val="0"/>
          <w:numId w:val="66"/>
        </w:numPr>
        <w:ind w:right="4" w:hanging="221"/>
      </w:pPr>
      <w:r>
        <w:t xml:space="preserve">ударом по маске; </w:t>
      </w:r>
    </w:p>
    <w:p w:rsidR="00FE3E34" w:rsidRDefault="00BA782B">
      <w:pPr>
        <w:numPr>
          <w:ilvl w:val="0"/>
          <w:numId w:val="66"/>
        </w:numPr>
        <w:ind w:right="4" w:hanging="221"/>
      </w:pPr>
      <w:r>
        <w:t xml:space="preserve">ударом по правому боку; </w:t>
      </w:r>
    </w:p>
    <w:p w:rsidR="00FE3E34" w:rsidRDefault="00BA782B">
      <w:pPr>
        <w:numPr>
          <w:ilvl w:val="0"/>
          <w:numId w:val="66"/>
        </w:numPr>
        <w:ind w:right="4" w:hanging="221"/>
      </w:pPr>
      <w:r>
        <w:t xml:space="preserve">ударом по левому боку; </w:t>
      </w:r>
    </w:p>
    <w:p w:rsidR="00FE3E34" w:rsidRDefault="00BA782B">
      <w:pPr>
        <w:numPr>
          <w:ilvl w:val="0"/>
          <w:numId w:val="66"/>
        </w:numPr>
        <w:ind w:right="4" w:hanging="221"/>
      </w:pPr>
      <w:r>
        <w:t xml:space="preserve">ударом по руке во внутренний (наружный) сектор; </w:t>
      </w:r>
    </w:p>
    <w:p w:rsidR="00FE3E34" w:rsidRDefault="00BA782B">
      <w:pPr>
        <w:numPr>
          <w:ilvl w:val="1"/>
          <w:numId w:val="66"/>
        </w:numPr>
        <w:ind w:right="4" w:hanging="346"/>
      </w:pPr>
      <w:r>
        <w:t xml:space="preserve">Контратаки второго намерения ударом по маске с выпадом, завершаемые 5-й защитой и ответом ударом по маске. </w:t>
      </w:r>
    </w:p>
    <w:p w:rsidR="00FE3E34" w:rsidRDefault="00BA782B">
      <w:pPr>
        <w:spacing w:after="16"/>
        <w:ind w:left="345" w:right="6959" w:hanging="360"/>
      </w:pPr>
      <w:r>
        <w:rPr>
          <w:b/>
          <w:i/>
        </w:rPr>
        <w:t xml:space="preserve">Тактические умения </w:t>
      </w:r>
      <w:r>
        <w:rPr>
          <w:rFonts w:ascii="Segoe UI Symbol" w:eastAsia="Segoe UI Symbol" w:hAnsi="Segoe UI Symbol" w:cs="Segoe UI Symbol"/>
        </w:rPr>
        <w:t></w:t>
      </w:r>
      <w:r>
        <w:rPr>
          <w:rFonts w:ascii="Arial" w:eastAsia="Arial" w:hAnsi="Arial" w:cs="Arial"/>
        </w:rPr>
        <w:t xml:space="preserve"> </w:t>
      </w:r>
      <w:r>
        <w:t xml:space="preserve">Маневрировать: </w:t>
      </w:r>
    </w:p>
    <w:p w:rsidR="00FE3E34" w:rsidRDefault="00BA782B">
      <w:pPr>
        <w:numPr>
          <w:ilvl w:val="0"/>
          <w:numId w:val="66"/>
        </w:numPr>
        <w:ind w:right="4" w:hanging="221"/>
      </w:pPr>
      <w:r>
        <w:t xml:space="preserve">изменяя длину, быстроту и ритм передвижений; - изменяя положения оружия. </w:t>
      </w:r>
    </w:p>
    <w:p w:rsidR="00FE3E34" w:rsidRDefault="00BA782B">
      <w:pPr>
        <w:numPr>
          <w:ilvl w:val="1"/>
          <w:numId w:val="66"/>
        </w:numPr>
        <w:ind w:right="4" w:hanging="346"/>
      </w:pPr>
      <w:r>
        <w:t xml:space="preserve">Преднамеренно атаковать, изменяя: </w:t>
      </w:r>
    </w:p>
    <w:p w:rsidR="00FE3E34" w:rsidRDefault="00BA782B">
      <w:pPr>
        <w:numPr>
          <w:ilvl w:val="0"/>
          <w:numId w:val="66"/>
        </w:numPr>
        <w:ind w:right="4" w:hanging="221"/>
      </w:pPr>
      <w:r>
        <w:t xml:space="preserve">длину и быстроту сближения; </w:t>
      </w:r>
    </w:p>
    <w:p w:rsidR="00FE3E34" w:rsidRDefault="00BA782B">
      <w:pPr>
        <w:numPr>
          <w:ilvl w:val="0"/>
          <w:numId w:val="66"/>
        </w:numPr>
        <w:ind w:right="4" w:hanging="221"/>
      </w:pPr>
      <w:r>
        <w:t xml:space="preserve">сектор нанесения укола или удара. Преднамеренно защищаться, произвольно изменяя: </w:t>
      </w:r>
    </w:p>
    <w:p w:rsidR="00FE3E34" w:rsidRDefault="00BA782B">
      <w:pPr>
        <w:numPr>
          <w:ilvl w:val="0"/>
          <w:numId w:val="66"/>
        </w:numPr>
        <w:ind w:right="4" w:hanging="221"/>
      </w:pPr>
      <w:r>
        <w:t xml:space="preserve">длину отступления и сближения; </w:t>
      </w:r>
    </w:p>
    <w:p w:rsidR="00FE3E34" w:rsidRDefault="00BA782B">
      <w:pPr>
        <w:numPr>
          <w:ilvl w:val="0"/>
          <w:numId w:val="66"/>
        </w:numPr>
        <w:ind w:right="4" w:hanging="221"/>
      </w:pPr>
      <w:r>
        <w:t xml:space="preserve">использование защиты или уклонения. Преднамеренно опережать ремизом ответы с задержкой. </w:t>
      </w:r>
    </w:p>
    <w:p w:rsidR="00FE3E34" w:rsidRDefault="00BA782B">
      <w:pPr>
        <w:numPr>
          <w:ilvl w:val="1"/>
          <w:numId w:val="66"/>
        </w:numPr>
        <w:ind w:right="4" w:hanging="346"/>
      </w:pPr>
      <w:r>
        <w:t xml:space="preserve">Преднамеренно контратаковать, изменяя: </w:t>
      </w:r>
    </w:p>
    <w:p w:rsidR="00FE3E34" w:rsidRDefault="00BA782B">
      <w:pPr>
        <w:numPr>
          <w:ilvl w:val="0"/>
          <w:numId w:val="66"/>
        </w:numPr>
        <w:ind w:right="4" w:hanging="221"/>
      </w:pPr>
      <w:r>
        <w:t xml:space="preserve">секторы нападения; </w:t>
      </w:r>
    </w:p>
    <w:p w:rsidR="00FE3E34" w:rsidRDefault="00BA782B">
      <w:pPr>
        <w:numPr>
          <w:ilvl w:val="0"/>
          <w:numId w:val="66"/>
        </w:numPr>
        <w:ind w:right="4" w:hanging="221"/>
      </w:pPr>
      <w:r>
        <w:t xml:space="preserve">длину сближения или отступления; </w:t>
      </w:r>
    </w:p>
    <w:p w:rsidR="00FE3E34" w:rsidRDefault="00BA782B">
      <w:pPr>
        <w:numPr>
          <w:ilvl w:val="0"/>
          <w:numId w:val="66"/>
        </w:numPr>
        <w:ind w:right="4" w:hanging="221"/>
      </w:pPr>
      <w:r>
        <w:t xml:space="preserve">стороны для уклонения и оппозиции. Противодействовать контратакам: </w:t>
      </w:r>
    </w:p>
    <w:p w:rsidR="00FE3E34" w:rsidRDefault="00BA782B">
      <w:pPr>
        <w:numPr>
          <w:ilvl w:val="0"/>
          <w:numId w:val="66"/>
        </w:numPr>
        <w:ind w:right="4" w:hanging="221"/>
      </w:pPr>
      <w:r>
        <w:t xml:space="preserve">простыми атаками с оппозицией; - атаками с действием на оружие; - повторными атаками. </w:t>
      </w:r>
    </w:p>
    <w:p w:rsidR="00FE3E34" w:rsidRDefault="00BA782B">
      <w:pPr>
        <w:numPr>
          <w:ilvl w:val="1"/>
          <w:numId w:val="66"/>
        </w:numPr>
        <w:ind w:right="4" w:hanging="346"/>
      </w:pPr>
      <w:r>
        <w:t xml:space="preserve">Разведывать: </w:t>
      </w:r>
    </w:p>
    <w:p w:rsidR="00FE3E34" w:rsidRDefault="00BA782B">
      <w:pPr>
        <w:numPr>
          <w:ilvl w:val="0"/>
          <w:numId w:val="66"/>
        </w:numPr>
        <w:ind w:right="4" w:hanging="221"/>
      </w:pPr>
      <w:r>
        <w:t xml:space="preserve">настроенность противника к применению защит, контратак в определенный сектор; - намерения противника к применению круговых защит. </w:t>
      </w:r>
    </w:p>
    <w:p w:rsidR="00FE3E34" w:rsidRDefault="00BA782B">
      <w:pPr>
        <w:numPr>
          <w:ilvl w:val="1"/>
          <w:numId w:val="66"/>
        </w:numPr>
        <w:ind w:right="4" w:hanging="346"/>
      </w:pPr>
      <w:r>
        <w:t xml:space="preserve">Маскировать: </w:t>
      </w:r>
    </w:p>
    <w:p w:rsidR="00FE3E34" w:rsidRDefault="00BA782B">
      <w:pPr>
        <w:numPr>
          <w:ilvl w:val="0"/>
          <w:numId w:val="66"/>
        </w:numPr>
        <w:ind w:right="4" w:hanging="221"/>
      </w:pPr>
      <w:r>
        <w:t xml:space="preserve">намерения к применению защит, контратак в определенный сектор; </w:t>
      </w:r>
    </w:p>
    <w:p w:rsidR="00FE3E34" w:rsidRDefault="00BA782B">
      <w:pPr>
        <w:numPr>
          <w:ilvl w:val="0"/>
          <w:numId w:val="66"/>
        </w:numPr>
        <w:ind w:right="4" w:hanging="221"/>
      </w:pPr>
      <w:r>
        <w:t xml:space="preserve">простые атаки применением длинных и продолжительных подготавливающих атак; </w:t>
      </w:r>
    </w:p>
    <w:p w:rsidR="00FE3E34" w:rsidRDefault="00BA782B">
      <w:pPr>
        <w:numPr>
          <w:ilvl w:val="0"/>
          <w:numId w:val="66"/>
        </w:numPr>
        <w:ind w:right="4" w:hanging="221"/>
      </w:pPr>
      <w:r>
        <w:t xml:space="preserve">применение </w:t>
      </w:r>
      <w:r>
        <w:tab/>
        <w:t xml:space="preserve">контратак </w:t>
      </w:r>
      <w:r>
        <w:tab/>
        <w:t xml:space="preserve">подготавливающими </w:t>
      </w:r>
      <w:r>
        <w:tab/>
        <w:t xml:space="preserve">круговыми </w:t>
      </w:r>
      <w:r>
        <w:tab/>
        <w:t xml:space="preserve">защитами </w:t>
      </w:r>
      <w:r>
        <w:tab/>
        <w:t xml:space="preserve">с </w:t>
      </w:r>
      <w:r>
        <w:tab/>
        <w:t xml:space="preserve">длинным отступлением; </w:t>
      </w:r>
    </w:p>
    <w:p w:rsidR="00FE3E34" w:rsidRDefault="00BA782B">
      <w:pPr>
        <w:numPr>
          <w:ilvl w:val="0"/>
          <w:numId w:val="66"/>
        </w:numPr>
        <w:ind w:right="4" w:hanging="221"/>
      </w:pPr>
      <w:r>
        <w:t xml:space="preserve">атаки с действием на оружие и атаки с финтами применением подготавливающих простых атак; </w:t>
      </w:r>
    </w:p>
    <w:p w:rsidR="00FE3E34" w:rsidRDefault="00BA782B">
      <w:pPr>
        <w:numPr>
          <w:ilvl w:val="0"/>
          <w:numId w:val="66"/>
        </w:numPr>
        <w:ind w:right="4" w:hanging="221"/>
      </w:pPr>
      <w:r>
        <w:t xml:space="preserve">разновидности защит и ответов применением подготавливающей защиты, контратаки в определенный сектор. </w:t>
      </w:r>
    </w:p>
    <w:p w:rsidR="00FE3E34" w:rsidRDefault="00BA782B">
      <w:pPr>
        <w:numPr>
          <w:ilvl w:val="1"/>
          <w:numId w:val="66"/>
        </w:numPr>
        <w:ind w:right="4" w:hanging="346"/>
      </w:pPr>
      <w:r>
        <w:t xml:space="preserve">Вызывать: </w:t>
      </w:r>
    </w:p>
    <w:p w:rsidR="00FE3E34" w:rsidRDefault="00BA782B">
      <w:pPr>
        <w:numPr>
          <w:ilvl w:val="0"/>
          <w:numId w:val="66"/>
        </w:numPr>
        <w:ind w:right="4" w:hanging="221"/>
      </w:pPr>
      <w:r>
        <w:t xml:space="preserve">атаки противника на подготовку для нанесения уколов или ударов в контртемп; - атаки противника с действием на оружие входом в контакт клинками, выдвижением клинка вперед в боевой стойке; </w:t>
      </w:r>
    </w:p>
    <w:p w:rsidR="00FE3E34" w:rsidRDefault="00BA782B">
      <w:pPr>
        <w:numPr>
          <w:ilvl w:val="0"/>
          <w:numId w:val="66"/>
        </w:numPr>
        <w:ind w:right="4" w:hanging="221"/>
      </w:pPr>
      <w:r>
        <w:t xml:space="preserve">атаки противника с финтами применением подготавливающей защиты; </w:t>
      </w:r>
    </w:p>
    <w:p w:rsidR="00FE3E34" w:rsidRDefault="00BA782B">
      <w:pPr>
        <w:numPr>
          <w:ilvl w:val="0"/>
          <w:numId w:val="66"/>
        </w:numPr>
        <w:ind w:right="4" w:hanging="221"/>
      </w:pPr>
      <w:r>
        <w:t xml:space="preserve">контратаки противника применением подготавливающих атак с финтами; </w:t>
      </w:r>
    </w:p>
    <w:p w:rsidR="00FE3E34" w:rsidRDefault="00BA782B">
      <w:pPr>
        <w:numPr>
          <w:ilvl w:val="0"/>
          <w:numId w:val="66"/>
        </w:numPr>
        <w:ind w:right="4" w:hanging="221"/>
      </w:pPr>
      <w:r>
        <w:t xml:space="preserve">контратаки противника применением подготавливающих атак с задержкой в движениях оружием. </w:t>
      </w:r>
    </w:p>
    <w:p w:rsidR="00FE3E34" w:rsidRDefault="00BA782B">
      <w:pPr>
        <w:numPr>
          <w:ilvl w:val="1"/>
          <w:numId w:val="66"/>
        </w:numPr>
        <w:ind w:right="4" w:hanging="346"/>
      </w:pPr>
      <w:r>
        <w:t xml:space="preserve">Различать простые атаки и атаки с финтами противника, чтобы парировать простые атаки и опережать атаки с финтами. Переключаться: </w:t>
      </w:r>
    </w:p>
    <w:p w:rsidR="00FE3E34" w:rsidRDefault="00BA782B">
      <w:pPr>
        <w:numPr>
          <w:ilvl w:val="0"/>
          <w:numId w:val="66"/>
        </w:numPr>
        <w:ind w:right="4" w:hanging="221"/>
      </w:pPr>
      <w:r>
        <w:t xml:space="preserve">от контратаки и ответа к контрзащите и контрответу; </w:t>
      </w:r>
    </w:p>
    <w:p w:rsidR="00FE3E34" w:rsidRDefault="00BA782B">
      <w:pPr>
        <w:numPr>
          <w:ilvl w:val="0"/>
          <w:numId w:val="66"/>
        </w:numPr>
        <w:ind w:right="4" w:hanging="221"/>
      </w:pPr>
      <w:r>
        <w:t xml:space="preserve">от контратаки к атаке; </w:t>
      </w:r>
    </w:p>
    <w:p w:rsidR="00FE3E34" w:rsidRDefault="00BA782B">
      <w:pPr>
        <w:numPr>
          <w:ilvl w:val="0"/>
          <w:numId w:val="66"/>
        </w:numPr>
        <w:ind w:right="4" w:hanging="221"/>
      </w:pPr>
      <w:r>
        <w:t xml:space="preserve">от атаки к контратаке; </w:t>
      </w:r>
    </w:p>
    <w:p w:rsidR="00FE3E34" w:rsidRDefault="00BA782B">
      <w:pPr>
        <w:numPr>
          <w:ilvl w:val="0"/>
          <w:numId w:val="66"/>
        </w:numPr>
        <w:spacing w:after="5" w:line="239" w:lineRule="auto"/>
        <w:ind w:right="4" w:hanging="221"/>
      </w:pPr>
      <w:r>
        <w:t xml:space="preserve">от атаки к повторной атаке; - от контратаки к защите и ответу; - от атаки к ремизу. </w:t>
      </w:r>
    </w:p>
    <w:p w:rsidR="00FE3E34" w:rsidRDefault="00BA782B">
      <w:pPr>
        <w:numPr>
          <w:ilvl w:val="1"/>
          <w:numId w:val="66"/>
        </w:numPr>
        <w:ind w:right="4" w:hanging="346"/>
      </w:pPr>
      <w:r>
        <w:t xml:space="preserve">Вести выжидательный бой, препятствуя попыткам противника применять атаки. Используются ложные нападения и помехи движениями оружия. </w:t>
      </w:r>
    </w:p>
    <w:p w:rsidR="00FE3E34" w:rsidRDefault="00BA782B">
      <w:pPr>
        <w:numPr>
          <w:ilvl w:val="1"/>
          <w:numId w:val="66"/>
        </w:numPr>
        <w:spacing w:after="5" w:line="239" w:lineRule="auto"/>
        <w:ind w:right="4" w:hanging="346"/>
      </w:pPr>
      <w:r>
        <w:t xml:space="preserve">Вести выжидательный бой. Инициатива противника разрушается преднамеренной подготовкой </w:t>
      </w:r>
      <w:r>
        <w:tab/>
        <w:t xml:space="preserve">оборонительных </w:t>
      </w:r>
      <w:r>
        <w:tab/>
        <w:t xml:space="preserve">действий, </w:t>
      </w:r>
      <w:r>
        <w:tab/>
        <w:t xml:space="preserve">использованием </w:t>
      </w:r>
      <w:r>
        <w:tab/>
        <w:t xml:space="preserve">его </w:t>
      </w:r>
      <w:r>
        <w:tab/>
        <w:t xml:space="preserve">ошибок </w:t>
      </w:r>
      <w:r>
        <w:tab/>
        <w:t xml:space="preserve">при подготовке атак. </w:t>
      </w:r>
    </w:p>
    <w:p w:rsidR="00FE3E34" w:rsidRDefault="00BA782B">
      <w:pPr>
        <w:numPr>
          <w:ilvl w:val="1"/>
          <w:numId w:val="66"/>
        </w:numPr>
        <w:ind w:right="4" w:hanging="346"/>
      </w:pPr>
      <w:r>
        <w:t xml:space="preserve">Вести скоротечный бой. Используются ложные действия на оружие для подавления инициативы противника и завоевания поля боя. </w:t>
      </w:r>
    </w:p>
    <w:p w:rsidR="00FE3E34" w:rsidRDefault="00BA782B">
      <w:pPr>
        <w:numPr>
          <w:ilvl w:val="1"/>
          <w:numId w:val="66"/>
        </w:numPr>
        <w:ind w:right="4" w:hanging="346"/>
      </w:pPr>
      <w:r>
        <w:t xml:space="preserve">Вести скоротечный бой. Используются средства борьбы за инициативу применения атак, создания ситуаций для наступательных и оборонительных действий. </w:t>
      </w:r>
      <w:r>
        <w:rPr>
          <w:b/>
          <w:i/>
        </w:rPr>
        <w:t xml:space="preserve">Ключевые факторы технико-тактического оснащения на этапе спортивной специализации </w:t>
      </w:r>
    </w:p>
    <w:p w:rsidR="00FE3E34" w:rsidRDefault="00BA782B">
      <w:pPr>
        <w:ind w:left="-15" w:right="4" w:firstLine="706"/>
      </w:pPr>
      <w:r>
        <w:t xml:space="preserve">Особенности данного возрастного этапа состоят в том, что двигательная подготовка, помимо решения общих задач, должна быть также направлена на сглаживание последствий пубертатных влияний на темпы и качество освоения типовых средств единоборства. </w:t>
      </w:r>
    </w:p>
    <w:p w:rsidR="00FE3E34" w:rsidRDefault="00BA782B">
      <w:pPr>
        <w:ind w:left="-15" w:right="4" w:firstLine="706"/>
      </w:pPr>
      <w:r>
        <w:t xml:space="preserve">Следовательно, объемы двигательной нагрузки и ее содержательная составляющая должны быть в отдельных случаях персонализированы и учитывать функциональные и весоростовые показатели занимающихся. При этом требования к функциональной тренированности должны быть довольно высокими, ибо она обеспечивает надежную переносимость нагрузки и быстрое восстановление фехтовальщика. </w:t>
      </w:r>
    </w:p>
    <w:p w:rsidR="00FE3E34" w:rsidRDefault="00BA782B">
      <w:pPr>
        <w:ind w:left="-15" w:right="4" w:firstLine="706"/>
      </w:pPr>
      <w:r>
        <w:t xml:space="preserve">По данным наблюдений за соревновательными поединками, рапиристы 13-15 лет отличаются завышенными объемами простых атак и атак с действием на оружие. Среди их тактических разновидностей недостает повторных и ответных атак, а также атак на подготовку. </w:t>
      </w:r>
    </w:p>
    <w:p w:rsidR="00FE3E34" w:rsidRDefault="00BA782B">
      <w:pPr>
        <w:ind w:left="-15" w:right="4" w:firstLine="706"/>
      </w:pPr>
      <w:r>
        <w:t xml:space="preserve">Часто встречается дисбаланс в средствах противодействия атакам между объемами защит с ответом и контратак в сторону частоты применения последних. Отмечена низкая точность уколов, особенно в ближнем бою, а также слабая результативность защитных действий при ведении маневренных схваток. </w:t>
      </w:r>
    </w:p>
    <w:p w:rsidR="00FE3E34" w:rsidRDefault="00BA782B">
      <w:pPr>
        <w:ind w:left="-15" w:right="4" w:firstLine="706"/>
      </w:pPr>
      <w:r>
        <w:t xml:space="preserve">Для фехтовальщиков на саблях нередки случаи несовершенной системы действий обороны (дисбаланс между объемами защит и контратак) у отдельных спортсменов, чрезмерный крен на выполнение обусловленных действий с преднамеренным завершением нападения. Часто встречается технико-тактический брак в реализации защитных действий из-за слабо развитых специализированных умений определять направление завершающей фазы атаки противника, а также ошибок предвосхищения динамических и кинематических параметров движений противника. </w:t>
      </w:r>
    </w:p>
    <w:p w:rsidR="00FE3E34" w:rsidRDefault="00BA782B">
      <w:pPr>
        <w:ind w:left="-15" w:right="4" w:firstLine="706"/>
      </w:pPr>
      <w:r>
        <w:t xml:space="preserve">У фехтовальщиков на шпагах отмечаются завышенные объемы атак уколом в туловище при недостаточном варьировании нападений в предплечье и кисть, низкие объемы применения ответных и повторных атак. Слабо сформирована техника контрзащит с контрответом. Частое несоблюдение линии оппозиции при реализации уколов во внутренний сектор. </w:t>
      </w:r>
    </w:p>
    <w:p w:rsidR="00FE3E34" w:rsidRDefault="00BA782B">
      <w:pPr>
        <w:ind w:left="-15" w:right="4" w:firstLine="706"/>
      </w:pPr>
      <w:r>
        <w:t xml:space="preserve">Кроме уже обсужденных особенностей применения действий у фехтовальщиков на рапирах, в состав опорных признаков специализации их технико-тактической подготовки следует включить: </w:t>
      </w:r>
    </w:p>
    <w:p w:rsidR="00FE3E34" w:rsidRDefault="00BA782B">
      <w:pPr>
        <w:numPr>
          <w:ilvl w:val="0"/>
          <w:numId w:val="67"/>
        </w:numPr>
        <w:ind w:right="4" w:hanging="144"/>
      </w:pPr>
      <w:r>
        <w:t xml:space="preserve">силу мышц кисти; </w:t>
      </w:r>
    </w:p>
    <w:p w:rsidR="00FE3E34" w:rsidRDefault="00BA782B">
      <w:pPr>
        <w:numPr>
          <w:ilvl w:val="0"/>
          <w:numId w:val="67"/>
        </w:numPr>
        <w:ind w:right="4" w:hanging="144"/>
      </w:pPr>
      <w:r>
        <w:t xml:space="preserve">скоростно-силовые качества; </w:t>
      </w:r>
    </w:p>
    <w:p w:rsidR="00FE3E34" w:rsidRDefault="00BA782B">
      <w:pPr>
        <w:numPr>
          <w:ilvl w:val="0"/>
          <w:numId w:val="67"/>
        </w:numPr>
        <w:ind w:right="4" w:hanging="144"/>
      </w:pPr>
      <w:r>
        <w:t xml:space="preserve">координационные способности; </w:t>
      </w:r>
    </w:p>
    <w:p w:rsidR="00FE3E34" w:rsidRDefault="00BA782B">
      <w:pPr>
        <w:numPr>
          <w:ilvl w:val="0"/>
          <w:numId w:val="67"/>
        </w:numPr>
        <w:ind w:right="4" w:hanging="144"/>
      </w:pPr>
      <w:r>
        <w:t xml:space="preserve">длину тела; </w:t>
      </w:r>
    </w:p>
    <w:p w:rsidR="00FE3E34" w:rsidRDefault="00BA782B">
      <w:pPr>
        <w:numPr>
          <w:ilvl w:val="0"/>
          <w:numId w:val="67"/>
        </w:numPr>
        <w:ind w:right="4" w:hanging="144"/>
      </w:pPr>
      <w:r>
        <w:t xml:space="preserve">быстроту по теппинг-тесту; </w:t>
      </w:r>
    </w:p>
    <w:p w:rsidR="00FE3E34" w:rsidRDefault="00BA782B">
      <w:pPr>
        <w:numPr>
          <w:ilvl w:val="0"/>
          <w:numId w:val="67"/>
        </w:numPr>
        <w:ind w:right="4" w:hanging="144"/>
      </w:pPr>
      <w:r>
        <w:t xml:space="preserve">время простой реакции; </w:t>
      </w:r>
    </w:p>
    <w:p w:rsidR="00FE3E34" w:rsidRDefault="00BA782B">
      <w:pPr>
        <w:numPr>
          <w:ilvl w:val="0"/>
          <w:numId w:val="67"/>
        </w:numPr>
        <w:ind w:right="4" w:hanging="144"/>
      </w:pPr>
      <w:r>
        <w:t xml:space="preserve">точность реакции предвосхищения; - вероятностное прогнозирование. </w:t>
      </w:r>
    </w:p>
    <w:p w:rsidR="00FE3E34" w:rsidRDefault="00BA782B">
      <w:pPr>
        <w:ind w:left="-15" w:right="4" w:firstLine="706"/>
      </w:pPr>
      <w:r>
        <w:t xml:space="preserve">В фехтовании на саблях к опорным признакам специализации технико-тактической подготовки следует отнести: </w:t>
      </w:r>
    </w:p>
    <w:p w:rsidR="00FE3E34" w:rsidRDefault="00BA782B">
      <w:pPr>
        <w:numPr>
          <w:ilvl w:val="0"/>
          <w:numId w:val="67"/>
        </w:numPr>
        <w:ind w:right="4" w:hanging="144"/>
      </w:pPr>
      <w:r>
        <w:t xml:space="preserve">скоростно-силовые качества, связанные с результативностью атак; </w:t>
      </w:r>
    </w:p>
    <w:p w:rsidR="00FE3E34" w:rsidRDefault="00BA782B">
      <w:pPr>
        <w:numPr>
          <w:ilvl w:val="0"/>
          <w:numId w:val="67"/>
        </w:numPr>
        <w:ind w:right="4" w:hanging="144"/>
      </w:pPr>
      <w:r>
        <w:t xml:space="preserve">координационные способности, связанные с результативностью атак; </w:t>
      </w:r>
    </w:p>
    <w:p w:rsidR="00FE3E34" w:rsidRDefault="00BA782B">
      <w:pPr>
        <w:numPr>
          <w:ilvl w:val="0"/>
          <w:numId w:val="67"/>
        </w:numPr>
        <w:ind w:right="4" w:hanging="144"/>
      </w:pPr>
      <w:r>
        <w:t xml:space="preserve">длина тела, связанная с результативностью контратак; </w:t>
      </w:r>
    </w:p>
    <w:p w:rsidR="00FE3E34" w:rsidRDefault="00BA782B">
      <w:pPr>
        <w:numPr>
          <w:ilvl w:val="0"/>
          <w:numId w:val="67"/>
        </w:numPr>
        <w:ind w:right="4" w:hanging="144"/>
      </w:pPr>
      <w:r>
        <w:t xml:space="preserve">время простой реакции, связанное с результативностью атак и контратак; </w:t>
      </w:r>
    </w:p>
    <w:p w:rsidR="00FE3E34" w:rsidRDefault="00BA782B">
      <w:pPr>
        <w:numPr>
          <w:ilvl w:val="0"/>
          <w:numId w:val="67"/>
        </w:numPr>
        <w:ind w:right="4" w:hanging="144"/>
      </w:pPr>
      <w:r>
        <w:t xml:space="preserve">время дифференцировочной реакции, связанное с результативностью атак и ответов; </w:t>
      </w:r>
    </w:p>
    <w:p w:rsidR="00FE3E34" w:rsidRDefault="00BA782B">
      <w:pPr>
        <w:numPr>
          <w:ilvl w:val="0"/>
          <w:numId w:val="67"/>
        </w:numPr>
        <w:spacing w:after="5" w:line="239" w:lineRule="auto"/>
        <w:ind w:right="4" w:hanging="144"/>
      </w:pPr>
      <w:r>
        <w:t xml:space="preserve">точность реакции предвосхищения, связанная с результативностью атак; - вероятностное прогнозирование, связанное с результативностью атак и ответов; - доминантность, связанная с результативностью атак. </w:t>
      </w:r>
    </w:p>
    <w:p w:rsidR="00FE3E34" w:rsidRDefault="00BA782B">
      <w:pPr>
        <w:ind w:left="-15" w:right="4" w:firstLine="706"/>
      </w:pPr>
      <w:r>
        <w:t xml:space="preserve">Для фехтовальщиков на шпагах на этапе углубленной тренировки важными показателями для специализации технико-тактической подготовки следует считать: </w:t>
      </w:r>
    </w:p>
    <w:p w:rsidR="00FE3E34" w:rsidRDefault="00BA782B">
      <w:pPr>
        <w:numPr>
          <w:ilvl w:val="0"/>
          <w:numId w:val="67"/>
        </w:numPr>
        <w:ind w:right="4" w:hanging="144"/>
      </w:pPr>
      <w:r>
        <w:t xml:space="preserve">скоростно-силовые качества; </w:t>
      </w:r>
    </w:p>
    <w:p w:rsidR="00FE3E34" w:rsidRDefault="00BA782B">
      <w:pPr>
        <w:numPr>
          <w:ilvl w:val="0"/>
          <w:numId w:val="67"/>
        </w:numPr>
        <w:ind w:right="4" w:hanging="144"/>
      </w:pPr>
      <w:r>
        <w:t xml:space="preserve">силу мышц кисти; </w:t>
      </w:r>
    </w:p>
    <w:p w:rsidR="00FE3E34" w:rsidRDefault="00BA782B">
      <w:pPr>
        <w:numPr>
          <w:ilvl w:val="0"/>
          <w:numId w:val="67"/>
        </w:numPr>
        <w:ind w:right="4" w:hanging="144"/>
      </w:pPr>
      <w:r>
        <w:t xml:space="preserve">длину тела спортсмена; </w:t>
      </w:r>
    </w:p>
    <w:p w:rsidR="00FE3E34" w:rsidRDefault="00BA782B">
      <w:pPr>
        <w:numPr>
          <w:ilvl w:val="0"/>
          <w:numId w:val="67"/>
        </w:numPr>
        <w:ind w:right="4" w:hanging="144"/>
      </w:pPr>
      <w:r>
        <w:t xml:space="preserve">вероятностное прогнозирование; </w:t>
      </w:r>
    </w:p>
    <w:p w:rsidR="00FE3E34" w:rsidRDefault="00BA782B">
      <w:pPr>
        <w:numPr>
          <w:ilvl w:val="0"/>
          <w:numId w:val="67"/>
        </w:numPr>
        <w:ind w:right="4" w:hanging="144"/>
      </w:pPr>
      <w:r>
        <w:t xml:space="preserve">восторженность; </w:t>
      </w:r>
    </w:p>
    <w:p w:rsidR="00FE3E34" w:rsidRDefault="00BA782B">
      <w:pPr>
        <w:numPr>
          <w:ilvl w:val="0"/>
          <w:numId w:val="67"/>
        </w:numPr>
        <w:ind w:right="4" w:hanging="144"/>
      </w:pPr>
      <w:r>
        <w:t xml:space="preserve">возбудимость; </w:t>
      </w:r>
    </w:p>
    <w:p w:rsidR="00FE3E34" w:rsidRDefault="00BA782B">
      <w:pPr>
        <w:numPr>
          <w:ilvl w:val="0"/>
          <w:numId w:val="67"/>
        </w:numPr>
        <w:ind w:right="4" w:hanging="144"/>
      </w:pPr>
      <w:r>
        <w:t xml:space="preserve">реакцию выбора из двух сигналов; </w:t>
      </w:r>
    </w:p>
    <w:p w:rsidR="00FE3E34" w:rsidRDefault="00BA782B">
      <w:pPr>
        <w:numPr>
          <w:ilvl w:val="0"/>
          <w:numId w:val="67"/>
        </w:numPr>
        <w:ind w:right="4" w:hanging="144"/>
      </w:pPr>
      <w:r>
        <w:t xml:space="preserve">точность реакции предвосхищения, </w:t>
      </w:r>
    </w:p>
    <w:p w:rsidR="00FE3E34" w:rsidRDefault="00BA782B">
      <w:pPr>
        <w:ind w:left="-15" w:right="4" w:firstLine="706"/>
      </w:pPr>
      <w:r>
        <w:t xml:space="preserve">В процессе освоения техники владения оружием в кадетском возрасте создаются предпосылки совершенствования двигательной памяти, выражающейся в сохранении пространственных, кинематических, ритмических и динамических стандартов при выполнении атак и действий обороны с отступлением и сближением. </w:t>
      </w:r>
    </w:p>
    <w:p w:rsidR="00FE3E34" w:rsidRDefault="00BA782B">
      <w:pPr>
        <w:spacing w:after="16"/>
        <w:ind w:left="-5"/>
      </w:pPr>
      <w:r>
        <w:rPr>
          <w:b/>
          <w:i/>
        </w:rPr>
        <w:t xml:space="preserve">3.14.3 Этап совершенствования спортивного мастерства. </w:t>
      </w:r>
    </w:p>
    <w:p w:rsidR="00FE3E34" w:rsidRDefault="00BA782B">
      <w:pPr>
        <w:spacing w:after="16"/>
        <w:ind w:left="-5"/>
      </w:pPr>
      <w:r>
        <w:rPr>
          <w:b/>
          <w:i/>
        </w:rPr>
        <w:t xml:space="preserve">Уровень психических функций, двигательных качеств и особенности проведения занятий </w:t>
      </w:r>
    </w:p>
    <w:p w:rsidR="00FE3E34" w:rsidRDefault="00BA782B">
      <w:pPr>
        <w:ind w:left="-15" w:right="4" w:firstLine="706"/>
      </w:pPr>
      <w:r>
        <w:t xml:space="preserve">К 17 годам у юношей и девушек завершается стабилизация психических процессов в связи со сформированностью психофизиологической сферы. Развитые эстетические оценки позволяют им улучшать технику и тактические модели, учитывая выразительность применения действий в соревнованиях, их зрелищный эффект. </w:t>
      </w:r>
    </w:p>
    <w:p w:rsidR="00FE3E34" w:rsidRDefault="00BA782B">
      <w:pPr>
        <w:ind w:left="-15" w:right="4" w:firstLine="706"/>
      </w:pPr>
      <w:r>
        <w:t xml:space="preserve">Спортсмены отличаются самостимуляцией при проявлении волевых усилий, что должно использоваться тренерами для повышения требований к технико-тактической подготовке. Фехтовальщики данного возраста уже способны проявлять должный уровень настойчивости и выдержки во имя достижения конкретных и отдаленных тренировочных и соревновательных целей. </w:t>
      </w:r>
    </w:p>
    <w:p w:rsidR="00FE3E34" w:rsidRDefault="00BA782B">
      <w:pPr>
        <w:ind w:left="-15" w:right="4" w:firstLine="706"/>
      </w:pPr>
      <w:r>
        <w:t xml:space="preserve">Выдержка и самообладание существенно расширяют возможности усовершенствования содержания тренировок, состава действий и применяемых в боях тактических моделей, произвольного изменения поведения в соревнованиях на основе срочных оценок и текущих тактических потребностей. </w:t>
      </w:r>
    </w:p>
    <w:p w:rsidR="00FE3E34" w:rsidRDefault="00BA782B">
      <w:pPr>
        <w:ind w:left="-5" w:right="4"/>
      </w:pPr>
      <w:r>
        <w:t xml:space="preserve">Двигательная подготовка направляется, в основном, на специализацию ловкости и выносливости при сохранении должного объема скоростно-силовых упражнений. Поддерживается достигнутый уровень стартовой быстроты и темпа выполнения комбинаций движением туловища и оружия, повышение которого завершается к 18 годам. </w:t>
      </w:r>
    </w:p>
    <w:p w:rsidR="00FE3E34" w:rsidRDefault="00BA782B">
      <w:pPr>
        <w:ind w:left="-15" w:right="4" w:firstLine="706"/>
      </w:pPr>
      <w:r>
        <w:t xml:space="preserve">Кроме того, прыгучесть, связанная со скоростными и силовыми показателями фехтовальщиков, обычно достигает максимального уровня уже к 17-18 годам, а у девочек даже на год или два раньше. Вместе с тем сохраняются возможности повышения быстроты выполнения действий за счет локализации амплитуд движений клинком и длины продвижения к противнику, сокращения времени предвосхищения момента начала действий со стороны противника. </w:t>
      </w:r>
    </w:p>
    <w:p w:rsidR="00FE3E34" w:rsidRDefault="00BA782B">
      <w:pPr>
        <w:ind w:left="-15" w:right="4" w:firstLine="706"/>
      </w:pPr>
      <w:r>
        <w:t xml:space="preserve">Особое внимание начинает уделяться выносливости, так как по мере продвижения к  финалу соревнований нарастает утомление,  ведущее к снижению  двигательной  активности,  ухудшению   целевой  точности  и сокращению состава подготавливающих действий.  </w:t>
      </w:r>
    </w:p>
    <w:p w:rsidR="00FE3E34" w:rsidRDefault="00BA782B">
      <w:pPr>
        <w:ind w:left="-5" w:right="4"/>
      </w:pPr>
      <w:r>
        <w:rPr>
          <w:b/>
          <w:i/>
        </w:rPr>
        <w:t xml:space="preserve">Основная педагогическая задача: универсализация технико-тактической подготовки </w:t>
      </w:r>
      <w:r>
        <w:t xml:space="preserve">Универсализация технико-тактической подготовки - это расширение состава применяемых средств единоборства фехтовальщика за счет освоения новых боевых ситуаций для применения привычных действий в нападений и защите. </w:t>
      </w:r>
    </w:p>
    <w:p w:rsidR="00FE3E34" w:rsidRDefault="00BA782B">
      <w:pPr>
        <w:ind w:left="-15" w:right="4" w:firstLine="706"/>
      </w:pPr>
      <w:r>
        <w:t xml:space="preserve">Наблюдая за поединками фехтовальщика, можно увидеть, что свои действия в атаках, контратаках или защитах с ответом он выполняет только в определенных, привычных для него ситуациях. Например, атаки с финтами чаще всего - основные, с характерными для каждого эпизода подготавливающими действиями. Примерно то же самое можно отметить и при реализации защит с ответом и контратак. </w:t>
      </w:r>
    </w:p>
    <w:p w:rsidR="00FE3E34" w:rsidRDefault="00BA782B">
      <w:pPr>
        <w:ind w:left="-15" w:right="4" w:firstLine="706"/>
      </w:pPr>
      <w:r>
        <w:t xml:space="preserve">Поэтому, решая задачи универсализации технико-тактической подготовки фехтовальщика, необходимо, в первую очередь, формировать у него навыки применения привычных действий в их вариативном формате, то есть на различной дистанции до противника, из различного положения оружия (своего и противника), а также в наступательных и оборонительных схватках, протекающих маневренно или позиционно, скоротечно или выжидательно. При этом необходимо научить его применять в поединке излюбленные действия с использованием тактических разновидностей нападений, различающихся стартовым моментом (ответные, повторные, на подготовку). </w:t>
      </w:r>
    </w:p>
    <w:p w:rsidR="00FE3E34" w:rsidRDefault="00BA782B">
      <w:pPr>
        <w:ind w:left="-15" w:right="4" w:firstLine="706"/>
      </w:pPr>
      <w:r>
        <w:t xml:space="preserve">Если совершенствуются контратаки, то обязательно их выполнение с различной дистанции, а также с оппозицией и уклонением. Аналогичным образом следует подходить и к совершенствованию защит с ответом. И во всех случаях шире разнообразить содержание подготавливающих действий для создания максимальной неопределенности ситуаций единоборства, которая лежит в основе внезапности нападений. </w:t>
      </w:r>
    </w:p>
    <w:p w:rsidR="00FE3E34" w:rsidRDefault="00BA782B">
      <w:pPr>
        <w:spacing w:after="16"/>
        <w:ind w:left="-5"/>
      </w:pPr>
      <w:r>
        <w:rPr>
          <w:b/>
          <w:i/>
        </w:rPr>
        <w:t xml:space="preserve">Приемы и действия, тактические умения, тактические знания, предусмотренные для освоения </w:t>
      </w:r>
    </w:p>
    <w:p w:rsidR="00FE3E34" w:rsidRDefault="00BA782B">
      <w:pPr>
        <w:spacing w:after="16"/>
        <w:ind w:left="-5"/>
      </w:pPr>
      <w:r>
        <w:rPr>
          <w:b/>
          <w:i/>
        </w:rPr>
        <w:t xml:space="preserve">Фехтование на рапирах </w:t>
      </w:r>
    </w:p>
    <w:p w:rsidR="00FE3E34" w:rsidRDefault="00BA782B">
      <w:pPr>
        <w:ind w:left="-15" w:right="4" w:firstLine="706"/>
      </w:pPr>
      <w:r>
        <w:t xml:space="preserve">Совершенствование подготавливающих движений оружием при серийном выполнении комбинаций приемов передвижений. Простые атаки: </w:t>
      </w:r>
    </w:p>
    <w:p w:rsidR="00FE3E34" w:rsidRDefault="00BA782B">
      <w:pPr>
        <w:numPr>
          <w:ilvl w:val="0"/>
          <w:numId w:val="68"/>
        </w:numPr>
        <w:ind w:right="4" w:hanging="158"/>
      </w:pPr>
      <w:r>
        <w:t xml:space="preserve">уколом прямо из 8-го и 7-го соединений; </w:t>
      </w:r>
    </w:p>
    <w:p w:rsidR="00FE3E34" w:rsidRDefault="00BA782B">
      <w:pPr>
        <w:numPr>
          <w:ilvl w:val="0"/>
          <w:numId w:val="68"/>
        </w:numPr>
        <w:ind w:right="4" w:hanging="158"/>
      </w:pPr>
      <w:r>
        <w:t xml:space="preserve">переводом в бок из 7-го соединения; </w:t>
      </w:r>
    </w:p>
    <w:p w:rsidR="00FE3E34" w:rsidRDefault="00BA782B">
      <w:pPr>
        <w:numPr>
          <w:ilvl w:val="0"/>
          <w:numId w:val="68"/>
        </w:numPr>
        <w:ind w:right="4" w:hanging="158"/>
      </w:pPr>
      <w:r>
        <w:t xml:space="preserve">переводом в верхний сектор при перемене противником соединения. </w:t>
      </w:r>
    </w:p>
    <w:p w:rsidR="00FE3E34" w:rsidRDefault="00BA782B">
      <w:pPr>
        <w:numPr>
          <w:ilvl w:val="1"/>
          <w:numId w:val="68"/>
        </w:numPr>
        <w:ind w:right="4" w:hanging="346"/>
      </w:pPr>
      <w:r>
        <w:t xml:space="preserve">Атаки с финтом в открытый сектор и уколом в открывающийся верхний сектор из нижних позиций и соединений. </w:t>
      </w:r>
    </w:p>
    <w:p w:rsidR="00FE3E34" w:rsidRDefault="00BA782B">
      <w:pPr>
        <w:numPr>
          <w:ilvl w:val="1"/>
          <w:numId w:val="68"/>
        </w:numPr>
        <w:ind w:right="4" w:hanging="346"/>
      </w:pPr>
      <w:r>
        <w:t xml:space="preserve">Атаки - полукруговой (круговой) батман в верхнее (нижнее) соединение и перевод в нижний (верхний) сектор. </w:t>
      </w:r>
    </w:p>
    <w:p w:rsidR="00FE3E34" w:rsidRDefault="00BA782B">
      <w:pPr>
        <w:numPr>
          <w:ilvl w:val="1"/>
          <w:numId w:val="68"/>
        </w:numPr>
        <w:ind w:right="4" w:hanging="346"/>
      </w:pPr>
      <w:r>
        <w:t xml:space="preserve">Полукруговые защиты - 8-я и 7-я, 1-я и 2-я. </w:t>
      </w:r>
    </w:p>
    <w:p w:rsidR="00FE3E34" w:rsidRDefault="00BA782B">
      <w:pPr>
        <w:numPr>
          <w:ilvl w:val="1"/>
          <w:numId w:val="68"/>
        </w:numPr>
        <w:ind w:right="4" w:hanging="346"/>
      </w:pPr>
      <w:r>
        <w:t xml:space="preserve">Атака - финт уколом прямо в открывающийся сектор и двойной перевод. </w:t>
      </w:r>
      <w:r>
        <w:rPr>
          <w:rFonts w:ascii="Segoe UI Symbol" w:eastAsia="Segoe UI Symbol" w:hAnsi="Segoe UI Symbol" w:cs="Segoe UI Symbol"/>
        </w:rPr>
        <w:t></w:t>
      </w:r>
      <w:r>
        <w:rPr>
          <w:rFonts w:ascii="Arial" w:eastAsia="Arial" w:hAnsi="Arial" w:cs="Arial"/>
        </w:rPr>
        <w:t xml:space="preserve"> </w:t>
      </w:r>
      <w:r>
        <w:t xml:space="preserve">Атаки с действием на оружие: </w:t>
      </w:r>
    </w:p>
    <w:p w:rsidR="00FE3E34" w:rsidRDefault="00BA782B">
      <w:pPr>
        <w:numPr>
          <w:ilvl w:val="0"/>
          <w:numId w:val="68"/>
        </w:numPr>
        <w:ind w:right="4" w:hanging="158"/>
      </w:pPr>
      <w:r>
        <w:t xml:space="preserve">батман во 2-е (1-е) соединение и укол прямо в нижний сектор (бок); </w:t>
      </w:r>
    </w:p>
    <w:p w:rsidR="00FE3E34" w:rsidRDefault="00BA782B">
      <w:pPr>
        <w:numPr>
          <w:ilvl w:val="0"/>
          <w:numId w:val="68"/>
        </w:numPr>
        <w:ind w:right="4" w:hanging="158"/>
      </w:pPr>
      <w:r>
        <w:t xml:space="preserve">батман в 6-е соединение и перевод в наружный сектор; </w:t>
      </w:r>
    </w:p>
    <w:p w:rsidR="00FE3E34" w:rsidRDefault="00BA782B">
      <w:pPr>
        <w:numPr>
          <w:ilvl w:val="1"/>
          <w:numId w:val="68"/>
        </w:numPr>
        <w:ind w:right="4" w:hanging="346"/>
      </w:pPr>
      <w:r>
        <w:t xml:space="preserve">Простые атаки переводом в открывающийся верхний сектор на вход противника в соединение. </w:t>
      </w:r>
    </w:p>
    <w:p w:rsidR="00FE3E34" w:rsidRDefault="00BA782B">
      <w:pPr>
        <w:numPr>
          <w:ilvl w:val="1"/>
          <w:numId w:val="68"/>
        </w:numPr>
        <w:ind w:right="4" w:hanging="346"/>
      </w:pPr>
      <w:r>
        <w:t xml:space="preserve">Атаки    двойным    переводом    (удвоенным    переводом)    в открывающийся сектор на вход противника в соединение. </w:t>
      </w:r>
    </w:p>
    <w:p w:rsidR="00FE3E34" w:rsidRDefault="00BA782B">
      <w:pPr>
        <w:numPr>
          <w:ilvl w:val="1"/>
          <w:numId w:val="68"/>
        </w:numPr>
        <w:ind w:right="4" w:hanging="346"/>
      </w:pPr>
      <w:r>
        <w:t xml:space="preserve">Повторные атаки: </w:t>
      </w:r>
    </w:p>
    <w:p w:rsidR="00FE3E34" w:rsidRDefault="00BA782B">
      <w:pPr>
        <w:numPr>
          <w:ilvl w:val="0"/>
          <w:numId w:val="68"/>
        </w:numPr>
        <w:ind w:right="4" w:hanging="158"/>
      </w:pPr>
      <w:r>
        <w:t xml:space="preserve">уколом прямо, реагируя на отступление противника; Атаки после подготавливающего отступления: </w:t>
      </w:r>
    </w:p>
    <w:p w:rsidR="00FE3E34" w:rsidRDefault="00BA782B">
      <w:pPr>
        <w:numPr>
          <w:ilvl w:val="0"/>
          <w:numId w:val="68"/>
        </w:numPr>
        <w:ind w:right="4" w:hanging="158"/>
      </w:pPr>
      <w:r>
        <w:t xml:space="preserve">перевод во внутренний (наружный) сектор; </w:t>
      </w:r>
    </w:p>
    <w:p w:rsidR="00FE3E34" w:rsidRDefault="00BA782B">
      <w:pPr>
        <w:numPr>
          <w:ilvl w:val="0"/>
          <w:numId w:val="68"/>
        </w:numPr>
        <w:ind w:right="4" w:hanging="158"/>
      </w:pPr>
      <w:r>
        <w:t xml:space="preserve">батман в 4-е соединение и укол прямо (переводом). Атаки на подготовку: </w:t>
      </w:r>
    </w:p>
    <w:p w:rsidR="00FE3E34" w:rsidRDefault="00BA782B">
      <w:pPr>
        <w:numPr>
          <w:ilvl w:val="0"/>
          <w:numId w:val="68"/>
        </w:numPr>
        <w:ind w:right="4" w:hanging="158"/>
      </w:pPr>
      <w:r>
        <w:t xml:space="preserve">прямой (полукруговой) батман в 4-е соединение и укол прямо. Ремизы на задержанный ответ: </w:t>
      </w:r>
    </w:p>
    <w:p w:rsidR="00FE3E34" w:rsidRDefault="00BA782B">
      <w:pPr>
        <w:numPr>
          <w:ilvl w:val="0"/>
          <w:numId w:val="68"/>
        </w:numPr>
        <w:ind w:right="4" w:hanging="158"/>
      </w:pPr>
      <w:r>
        <w:t xml:space="preserve">уколом прямо из 4-го соединения; </w:t>
      </w:r>
    </w:p>
    <w:p w:rsidR="00FE3E34" w:rsidRDefault="00BA782B">
      <w:pPr>
        <w:numPr>
          <w:ilvl w:val="1"/>
          <w:numId w:val="68"/>
        </w:numPr>
        <w:ind w:right="4" w:hanging="346"/>
      </w:pPr>
      <w:r>
        <w:t xml:space="preserve">Атаки второго намерения, завершаемые повторной двухтемповой атакой (контратакой или ремизом прямо). </w:t>
      </w:r>
    </w:p>
    <w:p w:rsidR="00FE3E34" w:rsidRDefault="00BA782B">
      <w:pPr>
        <w:numPr>
          <w:ilvl w:val="1"/>
          <w:numId w:val="68"/>
        </w:numPr>
        <w:ind w:right="4" w:hanging="346"/>
      </w:pPr>
      <w:r>
        <w:t xml:space="preserve">Ответы: </w:t>
      </w:r>
    </w:p>
    <w:p w:rsidR="00FE3E34" w:rsidRDefault="00BA782B">
      <w:pPr>
        <w:numPr>
          <w:ilvl w:val="0"/>
          <w:numId w:val="68"/>
        </w:numPr>
        <w:ind w:right="4" w:hanging="158"/>
      </w:pPr>
      <w:r>
        <w:t xml:space="preserve">переносом в верхние секторы; </w:t>
      </w:r>
    </w:p>
    <w:p w:rsidR="00FE3E34" w:rsidRDefault="00BA782B">
      <w:pPr>
        <w:numPr>
          <w:ilvl w:val="0"/>
          <w:numId w:val="68"/>
        </w:numPr>
        <w:ind w:right="4" w:hanging="158"/>
      </w:pPr>
      <w:r>
        <w:t xml:space="preserve">уколом прямо из 2-й и 1-й защит; </w:t>
      </w:r>
    </w:p>
    <w:p w:rsidR="00FE3E34" w:rsidRDefault="00FE3E34">
      <w:pPr>
        <w:sectPr w:rsidR="00FE3E34">
          <w:headerReference w:type="even" r:id="rId19"/>
          <w:headerReference w:type="default" r:id="rId20"/>
          <w:headerReference w:type="first" r:id="rId21"/>
          <w:pgSz w:w="11900" w:h="16840"/>
          <w:pgMar w:top="1184" w:right="835" w:bottom="1191" w:left="1699" w:header="720" w:footer="720" w:gutter="0"/>
          <w:cols w:space="720"/>
        </w:sectPr>
      </w:pPr>
    </w:p>
    <w:p w:rsidR="00FE3E34" w:rsidRDefault="00BA782B">
      <w:pPr>
        <w:numPr>
          <w:ilvl w:val="1"/>
          <w:numId w:val="68"/>
        </w:numPr>
        <w:ind w:right="4" w:hanging="346"/>
      </w:pPr>
      <w:r>
        <w:t xml:space="preserve">Защиты круговые: </w:t>
      </w:r>
    </w:p>
    <w:p w:rsidR="00FE3E34" w:rsidRDefault="00BA782B">
      <w:pPr>
        <w:ind w:left="154" w:right="4"/>
      </w:pPr>
      <w:r>
        <w:t xml:space="preserve">7-я; 8-я. </w:t>
      </w:r>
    </w:p>
    <w:p w:rsidR="00FE3E34" w:rsidRDefault="00BA782B">
      <w:pPr>
        <w:numPr>
          <w:ilvl w:val="1"/>
          <w:numId w:val="68"/>
        </w:numPr>
        <w:ind w:right="4" w:hanging="346"/>
      </w:pPr>
      <w:r>
        <w:t xml:space="preserve">Контрзащиты: </w:t>
      </w:r>
    </w:p>
    <w:p w:rsidR="00FE3E34" w:rsidRDefault="00BA782B">
      <w:pPr>
        <w:numPr>
          <w:ilvl w:val="0"/>
          <w:numId w:val="68"/>
        </w:numPr>
        <w:ind w:right="4" w:hanging="158"/>
      </w:pPr>
      <w:r>
        <w:t xml:space="preserve">круговая 6-я; </w:t>
      </w:r>
    </w:p>
    <w:p w:rsidR="00FE3E34" w:rsidRDefault="00BA782B">
      <w:pPr>
        <w:numPr>
          <w:ilvl w:val="0"/>
          <w:numId w:val="68"/>
        </w:numPr>
        <w:ind w:right="4" w:hanging="158"/>
      </w:pPr>
      <w:r>
        <w:t xml:space="preserve">круговая 4-я;  </w:t>
      </w:r>
    </w:p>
    <w:p w:rsidR="00FE3E34" w:rsidRDefault="00BA782B">
      <w:pPr>
        <w:numPr>
          <w:ilvl w:val="1"/>
          <w:numId w:val="68"/>
        </w:numPr>
        <w:ind w:right="4" w:hanging="346"/>
      </w:pPr>
      <w:r>
        <w:t xml:space="preserve">Контрответы: </w:t>
      </w:r>
    </w:p>
    <w:p w:rsidR="00FE3E34" w:rsidRDefault="00BA782B">
      <w:pPr>
        <w:numPr>
          <w:ilvl w:val="0"/>
          <w:numId w:val="68"/>
        </w:numPr>
        <w:ind w:right="4" w:hanging="158"/>
      </w:pPr>
      <w:r>
        <w:t xml:space="preserve">уколом прямо (переводом) с выпадом из 4-й (6-й) защиты; - переводом в верхний сектор из 8-й защиты; Контратаки: </w:t>
      </w:r>
    </w:p>
    <w:p w:rsidR="00FE3E34" w:rsidRDefault="00BA782B">
      <w:pPr>
        <w:numPr>
          <w:ilvl w:val="0"/>
          <w:numId w:val="68"/>
        </w:numPr>
        <w:ind w:right="4" w:hanging="158"/>
      </w:pPr>
      <w:r>
        <w:t xml:space="preserve">уколом прямо из 8-й позиции; </w:t>
      </w:r>
    </w:p>
    <w:p w:rsidR="00FE3E34" w:rsidRDefault="00BA782B">
      <w:pPr>
        <w:numPr>
          <w:ilvl w:val="0"/>
          <w:numId w:val="68"/>
        </w:numPr>
        <w:ind w:right="4" w:hanging="158"/>
      </w:pPr>
      <w:r>
        <w:t xml:space="preserve">уколом прямо из 4-го соединения; </w:t>
      </w:r>
    </w:p>
    <w:p w:rsidR="00FE3E34" w:rsidRDefault="00BA782B">
      <w:pPr>
        <w:numPr>
          <w:ilvl w:val="1"/>
          <w:numId w:val="68"/>
        </w:numPr>
        <w:ind w:right="4" w:hanging="346"/>
      </w:pPr>
      <w:r>
        <w:t xml:space="preserve">Приемы ведения ближнего боя: </w:t>
      </w:r>
    </w:p>
    <w:p w:rsidR="00FE3E34" w:rsidRDefault="00BA782B">
      <w:pPr>
        <w:numPr>
          <w:ilvl w:val="0"/>
          <w:numId w:val="68"/>
        </w:numPr>
        <w:ind w:right="4" w:hanging="158"/>
      </w:pPr>
      <w:r>
        <w:t xml:space="preserve">ответы уколом прямо (переводом) согнутой рукой. </w:t>
      </w:r>
    </w:p>
    <w:p w:rsidR="00FE3E34" w:rsidRDefault="00BA782B">
      <w:pPr>
        <w:spacing w:after="16"/>
        <w:ind w:left="-5"/>
      </w:pPr>
      <w:r>
        <w:rPr>
          <w:b/>
          <w:i/>
        </w:rPr>
        <w:t xml:space="preserve">Фехтование на шпагах </w:t>
      </w:r>
    </w:p>
    <w:p w:rsidR="00FE3E34" w:rsidRDefault="00BA782B">
      <w:pPr>
        <w:numPr>
          <w:ilvl w:val="1"/>
          <w:numId w:val="68"/>
        </w:numPr>
        <w:ind w:right="4" w:hanging="346"/>
      </w:pPr>
      <w:r>
        <w:t xml:space="preserve">Нижние позиции - 7-я и 8-я. </w:t>
      </w:r>
    </w:p>
    <w:p w:rsidR="00FE3E34" w:rsidRDefault="00BA782B">
      <w:pPr>
        <w:numPr>
          <w:ilvl w:val="1"/>
          <w:numId w:val="68"/>
        </w:numPr>
        <w:ind w:right="4" w:hanging="346"/>
      </w:pPr>
      <w:r>
        <w:t xml:space="preserve">Нижние соединения - 7-е и 8-е. </w:t>
      </w:r>
    </w:p>
    <w:p w:rsidR="00FE3E34" w:rsidRDefault="00BA782B">
      <w:pPr>
        <w:numPr>
          <w:ilvl w:val="1"/>
          <w:numId w:val="68"/>
        </w:numPr>
        <w:ind w:right="4" w:hanging="346"/>
      </w:pPr>
      <w:r>
        <w:t xml:space="preserve">Простые атаки с оппозицией: </w:t>
      </w:r>
    </w:p>
    <w:p w:rsidR="00FE3E34" w:rsidRDefault="00BA782B">
      <w:pPr>
        <w:numPr>
          <w:ilvl w:val="0"/>
          <w:numId w:val="68"/>
        </w:numPr>
        <w:ind w:right="4" w:hanging="158"/>
      </w:pPr>
      <w:r>
        <w:t xml:space="preserve">укол прямо в туловище из 7-го (8-го или 2-го) соединения; - двойной перевод в нижний сектор из 6-го (4-го) соединения. </w:t>
      </w:r>
    </w:p>
    <w:p w:rsidR="00FE3E34" w:rsidRDefault="00BA782B">
      <w:pPr>
        <w:numPr>
          <w:ilvl w:val="1"/>
          <w:numId w:val="68"/>
        </w:numPr>
        <w:ind w:right="4" w:hanging="346"/>
      </w:pPr>
      <w:r>
        <w:t xml:space="preserve">Атаки с финтами из верхних соединений: </w:t>
      </w:r>
    </w:p>
    <w:p w:rsidR="00FE3E34" w:rsidRDefault="00BA782B">
      <w:pPr>
        <w:numPr>
          <w:ilvl w:val="0"/>
          <w:numId w:val="68"/>
        </w:numPr>
        <w:ind w:right="4" w:hanging="158"/>
      </w:pPr>
      <w:r>
        <w:t xml:space="preserve">тройной перевод уколом в туловище (в руку). </w:t>
      </w:r>
    </w:p>
    <w:p w:rsidR="00FE3E34" w:rsidRDefault="00BA782B">
      <w:pPr>
        <w:numPr>
          <w:ilvl w:val="1"/>
          <w:numId w:val="68"/>
        </w:numPr>
        <w:ind w:right="4" w:hanging="346"/>
      </w:pPr>
      <w:r>
        <w:t xml:space="preserve">Атаки с действием на оружие: </w:t>
      </w:r>
    </w:p>
    <w:p w:rsidR="00FE3E34" w:rsidRDefault="00BA782B">
      <w:pPr>
        <w:numPr>
          <w:ilvl w:val="0"/>
          <w:numId w:val="68"/>
        </w:numPr>
        <w:ind w:right="4" w:hanging="158"/>
      </w:pPr>
      <w:r>
        <w:t xml:space="preserve">батман в 8-е (2-е) соединение и укол в нижний сектор туловища с оппозицией. </w:t>
      </w:r>
      <w:r>
        <w:rPr>
          <w:rFonts w:ascii="Segoe UI Symbol" w:eastAsia="Segoe UI Symbol" w:hAnsi="Segoe UI Symbol" w:cs="Segoe UI Symbol"/>
        </w:rPr>
        <w:t></w:t>
      </w:r>
      <w:r>
        <w:rPr>
          <w:rFonts w:ascii="Arial" w:eastAsia="Arial" w:hAnsi="Arial" w:cs="Arial"/>
        </w:rPr>
        <w:t xml:space="preserve"> </w:t>
      </w:r>
      <w:r>
        <w:t xml:space="preserve">Простые атаки: </w:t>
      </w:r>
    </w:p>
    <w:p w:rsidR="00FE3E34" w:rsidRDefault="00BA782B">
      <w:pPr>
        <w:numPr>
          <w:ilvl w:val="0"/>
          <w:numId w:val="68"/>
        </w:numPr>
        <w:ind w:right="4" w:hanging="158"/>
      </w:pPr>
      <w:r>
        <w:t xml:space="preserve">уколом в руку с углом из верхних соединений (из верхних и нижних позиций); - уколом в руку с захлестом. </w:t>
      </w:r>
    </w:p>
    <w:p w:rsidR="00FE3E34" w:rsidRDefault="00BA782B">
      <w:pPr>
        <w:numPr>
          <w:ilvl w:val="1"/>
          <w:numId w:val="68"/>
        </w:numPr>
        <w:ind w:right="4" w:hanging="346"/>
      </w:pPr>
      <w:r>
        <w:t xml:space="preserve">Атаки двойным (удвоенным) переводом на попытку противника завладеть верхним соединением. </w:t>
      </w:r>
    </w:p>
    <w:p w:rsidR="00FE3E34" w:rsidRDefault="00BA782B">
      <w:pPr>
        <w:numPr>
          <w:ilvl w:val="1"/>
          <w:numId w:val="68"/>
        </w:numPr>
        <w:ind w:right="4" w:hanging="346"/>
      </w:pPr>
      <w:r>
        <w:t xml:space="preserve">Атаки с завязыванием: </w:t>
      </w:r>
    </w:p>
    <w:p w:rsidR="00FE3E34" w:rsidRDefault="00BA782B">
      <w:pPr>
        <w:numPr>
          <w:ilvl w:val="0"/>
          <w:numId w:val="68"/>
        </w:numPr>
        <w:ind w:right="4" w:hanging="158"/>
      </w:pPr>
      <w:r>
        <w:t xml:space="preserve">из 4-го в 8-е соединения и укол в бедро (стопу). </w:t>
      </w:r>
    </w:p>
    <w:p w:rsidR="00FE3E34" w:rsidRDefault="00BA782B">
      <w:pPr>
        <w:numPr>
          <w:ilvl w:val="1"/>
          <w:numId w:val="68"/>
        </w:numPr>
        <w:ind w:right="4" w:hanging="346"/>
      </w:pPr>
      <w:r>
        <w:rPr>
          <w:b/>
        </w:rPr>
        <w:t xml:space="preserve">Комбинированная </w:t>
      </w:r>
      <w:r>
        <w:t xml:space="preserve">атака - батман в 4-е соединение и двойной перевод во внутренний сектор туловища. </w:t>
      </w:r>
    </w:p>
    <w:p w:rsidR="00FE3E34" w:rsidRDefault="00BA782B">
      <w:pPr>
        <w:numPr>
          <w:ilvl w:val="1"/>
          <w:numId w:val="68"/>
        </w:numPr>
        <w:ind w:right="4" w:hanging="346"/>
      </w:pPr>
      <w:r>
        <w:t xml:space="preserve">Атаки на подготовку: </w:t>
      </w:r>
    </w:p>
    <w:p w:rsidR="00FE3E34" w:rsidRDefault="00BA782B">
      <w:pPr>
        <w:numPr>
          <w:ilvl w:val="0"/>
          <w:numId w:val="68"/>
        </w:numPr>
        <w:ind w:right="4" w:hanging="158"/>
      </w:pPr>
      <w:r>
        <w:t xml:space="preserve">двойной перевод в руку сверху; </w:t>
      </w:r>
    </w:p>
    <w:p w:rsidR="00FE3E34" w:rsidRDefault="00BA782B">
      <w:pPr>
        <w:numPr>
          <w:ilvl w:val="0"/>
          <w:numId w:val="68"/>
        </w:numPr>
        <w:ind w:right="4" w:hanging="158"/>
      </w:pPr>
      <w:r>
        <w:t xml:space="preserve">полукруговой батман в 4-е (6-е) соединение и укол в руку сверху (прямо в туловище). </w:t>
      </w:r>
    </w:p>
    <w:p w:rsidR="00FE3E34" w:rsidRDefault="00BA782B">
      <w:pPr>
        <w:numPr>
          <w:ilvl w:val="1"/>
          <w:numId w:val="68"/>
        </w:numPr>
        <w:ind w:right="4" w:hanging="346"/>
      </w:pPr>
      <w:r>
        <w:t xml:space="preserve">Атаки второго намерения, завершаемые переключением: </w:t>
      </w:r>
    </w:p>
    <w:p w:rsidR="00FE3E34" w:rsidRDefault="00BA782B">
      <w:pPr>
        <w:numPr>
          <w:ilvl w:val="0"/>
          <w:numId w:val="68"/>
        </w:numPr>
        <w:ind w:right="4" w:hanging="158"/>
      </w:pPr>
      <w:r>
        <w:t xml:space="preserve">к ремизу уколом прямо в руку; </w:t>
      </w:r>
    </w:p>
    <w:p w:rsidR="00FE3E34" w:rsidRDefault="00BA782B">
      <w:pPr>
        <w:numPr>
          <w:ilvl w:val="0"/>
          <w:numId w:val="68"/>
        </w:numPr>
        <w:ind w:right="4" w:hanging="158"/>
      </w:pPr>
      <w:r>
        <w:t xml:space="preserve">к защите и ответу от контратаки уколом сверху. </w:t>
      </w:r>
    </w:p>
    <w:p w:rsidR="00FE3E34" w:rsidRDefault="00BA782B">
      <w:pPr>
        <w:numPr>
          <w:ilvl w:val="1"/>
          <w:numId w:val="68"/>
        </w:numPr>
        <w:ind w:right="4" w:hanging="346"/>
      </w:pPr>
      <w:r>
        <w:t xml:space="preserve">Атаки после подготавливающего отступления: </w:t>
      </w:r>
    </w:p>
    <w:p w:rsidR="00FE3E34" w:rsidRDefault="00BA782B">
      <w:pPr>
        <w:numPr>
          <w:ilvl w:val="0"/>
          <w:numId w:val="68"/>
        </w:numPr>
        <w:ind w:right="4" w:hanging="158"/>
      </w:pPr>
      <w:r>
        <w:t xml:space="preserve">батман в верхнее соединение и укол прямо в туловище (руку); </w:t>
      </w:r>
    </w:p>
    <w:p w:rsidR="00FE3E34" w:rsidRDefault="00BA782B">
      <w:pPr>
        <w:numPr>
          <w:ilvl w:val="0"/>
          <w:numId w:val="68"/>
        </w:numPr>
        <w:ind w:right="4" w:hanging="158"/>
      </w:pPr>
      <w:r>
        <w:t xml:space="preserve">захват (батман) в 6-е (4-е) соединение и перевод во внутренний (наружный) сектор. </w:t>
      </w:r>
      <w:r>
        <w:rPr>
          <w:rFonts w:ascii="Segoe UI Symbol" w:eastAsia="Segoe UI Symbol" w:hAnsi="Segoe UI Symbol" w:cs="Segoe UI Symbol"/>
        </w:rPr>
        <w:t></w:t>
      </w:r>
      <w:r>
        <w:rPr>
          <w:rFonts w:ascii="Arial" w:eastAsia="Arial" w:hAnsi="Arial" w:cs="Arial"/>
        </w:rPr>
        <w:t xml:space="preserve"> </w:t>
      </w:r>
      <w:r>
        <w:t xml:space="preserve">Атаки на подготовку: </w:t>
      </w:r>
    </w:p>
    <w:p w:rsidR="00FE3E34" w:rsidRDefault="00BA782B">
      <w:pPr>
        <w:numPr>
          <w:ilvl w:val="0"/>
          <w:numId w:val="68"/>
        </w:numPr>
        <w:ind w:right="4" w:hanging="158"/>
      </w:pPr>
      <w:r>
        <w:t xml:space="preserve">двойной (удвоенный) перевод во внутренний (наружный) сектор туловища. </w:t>
      </w:r>
    </w:p>
    <w:p w:rsidR="00FE3E34" w:rsidRDefault="00BA782B">
      <w:pPr>
        <w:ind w:left="-5" w:right="4"/>
      </w:pPr>
      <w:r>
        <w:t xml:space="preserve">Комбинация действий: </w:t>
      </w:r>
    </w:p>
    <w:p w:rsidR="00FE3E34" w:rsidRDefault="00BA782B">
      <w:pPr>
        <w:numPr>
          <w:ilvl w:val="0"/>
          <w:numId w:val="68"/>
        </w:numPr>
        <w:ind w:right="4" w:hanging="158"/>
      </w:pPr>
      <w:r>
        <w:t xml:space="preserve">простая атака из верхней (нижней) позиции уколом в стопу, затем ремиз в руку снизу (нижнюю часть туловища) с углом. </w:t>
      </w:r>
    </w:p>
    <w:p w:rsidR="00FE3E34" w:rsidRDefault="00BA782B">
      <w:pPr>
        <w:numPr>
          <w:ilvl w:val="1"/>
          <w:numId w:val="68"/>
        </w:numPr>
        <w:ind w:right="4" w:hanging="346"/>
      </w:pPr>
      <w:r>
        <w:t xml:space="preserve">Комбинации защит с ответом уколом в туловище: </w:t>
      </w:r>
    </w:p>
    <w:p w:rsidR="00FE3E34" w:rsidRDefault="00BA782B">
      <w:pPr>
        <w:numPr>
          <w:ilvl w:val="0"/>
          <w:numId w:val="68"/>
        </w:numPr>
        <w:ind w:right="4" w:hanging="158"/>
      </w:pPr>
      <w:r>
        <w:t xml:space="preserve">круговая 4-я и прямая 6-я; </w:t>
      </w:r>
    </w:p>
    <w:p w:rsidR="00FE3E34" w:rsidRDefault="00BA782B">
      <w:pPr>
        <w:numPr>
          <w:ilvl w:val="0"/>
          <w:numId w:val="68"/>
        </w:numPr>
        <w:ind w:right="4" w:hanging="158"/>
      </w:pPr>
      <w:r>
        <w:t xml:space="preserve">прямая 6-я и полукруговая 2-я; - полукруговая 6-я и полукруговая 7-я. </w:t>
      </w:r>
    </w:p>
    <w:p w:rsidR="00FE3E34" w:rsidRDefault="00BA782B">
      <w:pPr>
        <w:numPr>
          <w:ilvl w:val="1"/>
          <w:numId w:val="68"/>
        </w:numPr>
        <w:ind w:right="4" w:hanging="346"/>
      </w:pPr>
      <w:r>
        <w:t xml:space="preserve">Ответы: </w:t>
      </w:r>
    </w:p>
    <w:p w:rsidR="00FE3E34" w:rsidRDefault="00BA782B">
      <w:pPr>
        <w:numPr>
          <w:ilvl w:val="0"/>
          <w:numId w:val="68"/>
        </w:numPr>
        <w:ind w:right="4" w:hanging="158"/>
      </w:pPr>
      <w:r>
        <w:t xml:space="preserve">уколом прямо (переводом) из 2-й (1-й) защиты; </w:t>
      </w:r>
    </w:p>
    <w:p w:rsidR="00FE3E34" w:rsidRDefault="00BA782B">
      <w:pPr>
        <w:ind w:left="-15" w:right="4" w:firstLine="154"/>
      </w:pPr>
      <w:r>
        <w:t xml:space="preserve">двойным переводом в верхний сектор из 4-й (6-й) защиты. Защиты прямые нижние (2-я, 1-я) с ответом уколом в предплечье. </w:t>
      </w:r>
    </w:p>
    <w:p w:rsidR="00FE3E34" w:rsidRDefault="00BA782B">
      <w:pPr>
        <w:numPr>
          <w:ilvl w:val="1"/>
          <w:numId w:val="68"/>
        </w:numPr>
        <w:ind w:right="4" w:hanging="346"/>
      </w:pPr>
      <w:r>
        <w:t xml:space="preserve">Защиты полукруговые верхние (4-я, 6-я) и ответ уколом прямо (переводом) в руку. </w:t>
      </w:r>
    </w:p>
    <w:p w:rsidR="00FE3E34" w:rsidRDefault="00BA782B">
      <w:pPr>
        <w:numPr>
          <w:ilvl w:val="1"/>
          <w:numId w:val="68"/>
        </w:numPr>
        <w:ind w:right="4" w:hanging="346"/>
      </w:pPr>
      <w:r>
        <w:t xml:space="preserve">Ремизы: </w:t>
      </w:r>
    </w:p>
    <w:p w:rsidR="00FE3E34" w:rsidRDefault="00BA782B">
      <w:pPr>
        <w:numPr>
          <w:ilvl w:val="0"/>
          <w:numId w:val="68"/>
        </w:numPr>
        <w:ind w:right="4" w:hanging="158"/>
      </w:pPr>
      <w:r>
        <w:t xml:space="preserve">уколом прямо (переводом) в туловище из верхних соединений с оппозицией; - уколом прямо в бедро с оппозицией во 2-е соединение. </w:t>
      </w:r>
    </w:p>
    <w:p w:rsidR="00FE3E34" w:rsidRDefault="00BA782B">
      <w:pPr>
        <w:numPr>
          <w:ilvl w:val="1"/>
          <w:numId w:val="68"/>
        </w:numPr>
        <w:ind w:right="4" w:hanging="346"/>
      </w:pPr>
      <w:r>
        <w:t xml:space="preserve">Комбинации защит: - прямых 4-й и 6-й. </w:t>
      </w:r>
    </w:p>
    <w:p w:rsidR="00FE3E34" w:rsidRDefault="00BA782B">
      <w:pPr>
        <w:numPr>
          <w:ilvl w:val="1"/>
          <w:numId w:val="68"/>
        </w:numPr>
        <w:ind w:right="4" w:hanging="346"/>
      </w:pPr>
      <w:r>
        <w:t xml:space="preserve">Контрзащиты верхние круговые (4-я, 6-я) с ответом переводом в туловище. </w:t>
      </w:r>
      <w:r>
        <w:rPr>
          <w:rFonts w:ascii="Segoe UI Symbol" w:eastAsia="Segoe UI Symbol" w:hAnsi="Segoe UI Symbol" w:cs="Segoe UI Symbol"/>
        </w:rPr>
        <w:t></w:t>
      </w:r>
      <w:r>
        <w:rPr>
          <w:rFonts w:ascii="Arial" w:eastAsia="Arial" w:hAnsi="Arial" w:cs="Arial"/>
        </w:rPr>
        <w:t xml:space="preserve"> </w:t>
      </w:r>
      <w:r>
        <w:t xml:space="preserve">Контрзащиты верхние прямые (4-я, 6-я) и ответы переводом в бедро </w:t>
      </w:r>
    </w:p>
    <w:p w:rsidR="00FE3E34" w:rsidRDefault="00BA782B">
      <w:pPr>
        <w:numPr>
          <w:ilvl w:val="1"/>
          <w:numId w:val="68"/>
        </w:numPr>
        <w:ind w:right="4" w:hanging="346"/>
      </w:pPr>
      <w:r>
        <w:t xml:space="preserve">Комбинации защит с ответами уколом прямо в туловище: </w:t>
      </w:r>
    </w:p>
    <w:p w:rsidR="00FE3E34" w:rsidRDefault="00BA782B">
      <w:pPr>
        <w:numPr>
          <w:ilvl w:val="0"/>
          <w:numId w:val="68"/>
        </w:numPr>
        <w:ind w:right="4" w:hanging="158"/>
      </w:pPr>
      <w:r>
        <w:t xml:space="preserve">полукруговая 8-я (2-я) и полукруговая 6-я. Ответы: </w:t>
      </w:r>
    </w:p>
    <w:p w:rsidR="00FE3E34" w:rsidRDefault="00BA782B">
      <w:pPr>
        <w:numPr>
          <w:ilvl w:val="0"/>
          <w:numId w:val="68"/>
        </w:numPr>
        <w:ind w:right="4" w:hanging="158"/>
      </w:pPr>
      <w:r>
        <w:t xml:space="preserve">уколом прямо в руку сверху из верхних защит; </w:t>
      </w:r>
    </w:p>
    <w:p w:rsidR="00FE3E34" w:rsidRDefault="00BA782B">
      <w:pPr>
        <w:numPr>
          <w:ilvl w:val="0"/>
          <w:numId w:val="68"/>
        </w:numPr>
        <w:ind w:right="4" w:hanging="158"/>
      </w:pPr>
      <w:r>
        <w:t xml:space="preserve">переводом в руку во внутренний (наружный) сектор из верхних защит. </w:t>
      </w:r>
    </w:p>
    <w:p w:rsidR="00FE3E34" w:rsidRDefault="00BA782B">
      <w:pPr>
        <w:numPr>
          <w:ilvl w:val="1"/>
          <w:numId w:val="68"/>
        </w:numPr>
        <w:ind w:right="4" w:hanging="346"/>
      </w:pPr>
      <w:r>
        <w:t xml:space="preserve">Ремизы: </w:t>
      </w:r>
    </w:p>
    <w:p w:rsidR="00FE3E34" w:rsidRDefault="00BA782B">
      <w:pPr>
        <w:numPr>
          <w:ilvl w:val="0"/>
          <w:numId w:val="68"/>
        </w:numPr>
        <w:ind w:right="4" w:hanging="158"/>
      </w:pPr>
      <w:r>
        <w:t xml:space="preserve">уколом прямо (переводом) в руку после ответа (контратаки); - уколом прямо в нижний сектор туловища. Контратаки: </w:t>
      </w:r>
    </w:p>
    <w:p w:rsidR="00FE3E34" w:rsidRDefault="00BA782B">
      <w:pPr>
        <w:numPr>
          <w:ilvl w:val="0"/>
          <w:numId w:val="68"/>
        </w:numPr>
        <w:ind w:right="4" w:hanging="158"/>
      </w:pPr>
      <w:r>
        <w:t xml:space="preserve">переводом в руку во внутренний (наружный) сектор; </w:t>
      </w:r>
    </w:p>
    <w:p w:rsidR="00FE3E34" w:rsidRDefault="00BA782B">
      <w:pPr>
        <w:numPr>
          <w:ilvl w:val="0"/>
          <w:numId w:val="68"/>
        </w:numPr>
        <w:ind w:right="4" w:hanging="158"/>
      </w:pPr>
      <w:r>
        <w:t xml:space="preserve">уколом прямо (переводом) в туловище из верхних позиций с отступлением и сближением; </w:t>
      </w:r>
    </w:p>
    <w:p w:rsidR="00FE3E34" w:rsidRDefault="00BA782B">
      <w:pPr>
        <w:numPr>
          <w:ilvl w:val="0"/>
          <w:numId w:val="68"/>
        </w:numPr>
        <w:ind w:right="4" w:hanging="158"/>
      </w:pPr>
      <w:r>
        <w:t xml:space="preserve">уколом в верхний сектор из нижних позиций с оппозицией в 6-е (4-е) соединение с шагом назад; </w:t>
      </w:r>
    </w:p>
    <w:p w:rsidR="00FE3E34" w:rsidRDefault="00BA782B">
      <w:pPr>
        <w:numPr>
          <w:ilvl w:val="0"/>
          <w:numId w:val="68"/>
        </w:numPr>
        <w:ind w:right="4" w:hanging="158"/>
      </w:pPr>
      <w:r>
        <w:t xml:space="preserve">уколом в бедро (стопу) с уклонением вниз; </w:t>
      </w:r>
    </w:p>
    <w:p w:rsidR="00FE3E34" w:rsidRDefault="00BA782B">
      <w:pPr>
        <w:numPr>
          <w:ilvl w:val="0"/>
          <w:numId w:val="68"/>
        </w:numPr>
        <w:ind w:right="4" w:hanging="158"/>
      </w:pPr>
      <w:r>
        <w:t xml:space="preserve">уколом в маску с отведением впереди стоящей ноги назад. </w:t>
      </w:r>
    </w:p>
    <w:p w:rsidR="00FE3E34" w:rsidRDefault="00BA782B">
      <w:pPr>
        <w:spacing w:after="16"/>
        <w:ind w:left="-5"/>
      </w:pPr>
      <w:r>
        <w:rPr>
          <w:b/>
          <w:i/>
        </w:rPr>
        <w:t xml:space="preserve">Фехтование на саблях </w:t>
      </w:r>
    </w:p>
    <w:p w:rsidR="00FE3E34" w:rsidRDefault="00BA782B">
      <w:pPr>
        <w:numPr>
          <w:ilvl w:val="1"/>
          <w:numId w:val="68"/>
        </w:numPr>
        <w:ind w:right="4" w:hanging="346"/>
      </w:pPr>
      <w:r>
        <w:t xml:space="preserve">Соединение 2-е, соединение 1-е. </w:t>
      </w:r>
    </w:p>
    <w:p w:rsidR="00FE3E34" w:rsidRDefault="00BA782B">
      <w:pPr>
        <w:numPr>
          <w:ilvl w:val="1"/>
          <w:numId w:val="68"/>
        </w:numPr>
        <w:ind w:right="4" w:hanging="346"/>
      </w:pPr>
      <w:r>
        <w:t xml:space="preserve">Комбинации передвижений шагами и скачками вперед и назад. </w:t>
      </w:r>
    </w:p>
    <w:p w:rsidR="00FE3E34" w:rsidRDefault="00BA782B">
      <w:pPr>
        <w:numPr>
          <w:ilvl w:val="1"/>
          <w:numId w:val="68"/>
        </w:numPr>
        <w:ind w:right="4" w:hanging="346"/>
      </w:pPr>
      <w:r>
        <w:t xml:space="preserve">Удар по маске, удар по левому боку из 2-го соединения. </w:t>
      </w:r>
      <w:r>
        <w:rPr>
          <w:vertAlign w:val="superscript"/>
        </w:rPr>
        <w:t>и</w:t>
      </w:r>
      <w:r>
        <w:t xml:space="preserve">       </w:t>
      </w:r>
    </w:p>
    <w:p w:rsidR="00FE3E34" w:rsidRDefault="00BA782B">
      <w:pPr>
        <w:numPr>
          <w:ilvl w:val="1"/>
          <w:numId w:val="68"/>
        </w:numPr>
        <w:ind w:right="4" w:hanging="346"/>
      </w:pPr>
      <w:r>
        <w:t xml:space="preserve">Атака простая и повторная атака ударом по маске в комбинации приемов передвижения - скачок вперед и выпад и повторный выпад. </w:t>
      </w:r>
    </w:p>
    <w:p w:rsidR="00FE3E34" w:rsidRDefault="00BA782B">
      <w:pPr>
        <w:numPr>
          <w:ilvl w:val="1"/>
          <w:numId w:val="68"/>
        </w:numPr>
        <w:ind w:right="4" w:hanging="346"/>
      </w:pPr>
      <w:r>
        <w:t xml:space="preserve">Атака с серией финтов ударом в открывающийся сектор по левому или правому боку в комбинации передвижений - скачок вперед и выпад и повторный выпад. </w:t>
      </w:r>
    </w:p>
    <w:p w:rsidR="00FE3E34" w:rsidRDefault="00BA782B">
      <w:pPr>
        <w:numPr>
          <w:ilvl w:val="1"/>
          <w:numId w:val="68"/>
        </w:numPr>
        <w:spacing w:after="5" w:line="239" w:lineRule="auto"/>
        <w:ind w:right="4" w:hanging="346"/>
      </w:pPr>
      <w:r>
        <w:t xml:space="preserve">Атаки после подготавливающего отступления: - финт ударом по маске и удар по левому (правому) боку; - финт ударом по левому и удар по правому боку. </w:t>
      </w:r>
    </w:p>
    <w:p w:rsidR="00FE3E34" w:rsidRDefault="00BA782B">
      <w:pPr>
        <w:numPr>
          <w:ilvl w:val="1"/>
          <w:numId w:val="68"/>
        </w:numPr>
        <w:ind w:right="4" w:hanging="346"/>
      </w:pPr>
      <w:r>
        <w:t xml:space="preserve">Комбинация действий: </w:t>
      </w:r>
    </w:p>
    <w:p w:rsidR="00FE3E34" w:rsidRDefault="00BA782B">
      <w:pPr>
        <w:numPr>
          <w:ilvl w:val="0"/>
          <w:numId w:val="68"/>
        </w:numPr>
        <w:ind w:right="4" w:hanging="158"/>
      </w:pPr>
      <w:r>
        <w:t xml:space="preserve">атака ударом по маске с выпадом, затем повторный выпад с ударом по маске (правому боку) или переключением - защита и ответ ударом по маске. </w:t>
      </w:r>
    </w:p>
    <w:p w:rsidR="00FE3E34" w:rsidRDefault="00BA782B">
      <w:pPr>
        <w:numPr>
          <w:ilvl w:val="1"/>
          <w:numId w:val="68"/>
        </w:numPr>
        <w:ind w:right="4" w:hanging="346"/>
      </w:pPr>
      <w:r>
        <w:t xml:space="preserve">Комбинация атак - выпад с ударом по маске, затем скачок и выпад с серией финтов и удар в открывающийся сектор по правому или левому боку. Выполняется в ситуации применения противником верхних защит с произвольным чередованием отступления и сближения. </w:t>
      </w:r>
    </w:p>
    <w:p w:rsidR="00FE3E34" w:rsidRDefault="00BA782B">
      <w:pPr>
        <w:ind w:left="-5" w:right="4"/>
      </w:pPr>
      <w:r>
        <w:t xml:space="preserve">Комбинация атак - скачок и выпад с ударом по руке снизу, затем с выпадом батман в 4-е соединение и удар по маске. Выполняется в ситуации чередования противником атаки на подготовку с выпадом и отступления в 3-й позиции. </w:t>
      </w:r>
    </w:p>
    <w:p w:rsidR="00FE3E34" w:rsidRDefault="00BA782B">
      <w:pPr>
        <w:numPr>
          <w:ilvl w:val="1"/>
          <w:numId w:val="68"/>
        </w:numPr>
        <w:ind w:right="4" w:hanging="346"/>
      </w:pPr>
      <w:r>
        <w:t xml:space="preserve">Комбинации действий: </w:t>
      </w:r>
    </w:p>
    <w:p w:rsidR="00FE3E34" w:rsidRDefault="00BA782B">
      <w:pPr>
        <w:numPr>
          <w:ilvl w:val="0"/>
          <w:numId w:val="68"/>
        </w:numPr>
        <w:ind w:right="4" w:hanging="158"/>
      </w:pPr>
      <w:r>
        <w:t xml:space="preserve">атака второго намерения, затем повторная атака - батман в 4-е соединение и удар по левому (правому) боку; </w:t>
      </w:r>
    </w:p>
    <w:p w:rsidR="00FE3E34" w:rsidRDefault="00BA782B">
      <w:pPr>
        <w:numPr>
          <w:ilvl w:val="0"/>
          <w:numId w:val="68"/>
        </w:numPr>
        <w:ind w:right="4" w:hanging="158"/>
      </w:pPr>
      <w:r>
        <w:t xml:space="preserve">контратака второго намерения ударом по руке в наружный сектор, затем защита и ответ ударом по маске. </w:t>
      </w:r>
    </w:p>
    <w:p w:rsidR="00FE3E34" w:rsidRDefault="00BA782B">
      <w:pPr>
        <w:numPr>
          <w:ilvl w:val="1"/>
          <w:numId w:val="68"/>
        </w:numPr>
        <w:ind w:right="4" w:hanging="346"/>
      </w:pPr>
      <w:r>
        <w:t xml:space="preserve">Комбинации защит: </w:t>
      </w:r>
    </w:p>
    <w:p w:rsidR="00FE3E34" w:rsidRDefault="00BA782B">
      <w:pPr>
        <w:ind w:left="154" w:right="4"/>
      </w:pPr>
      <w:r>
        <w:t xml:space="preserve">5-я и 3-я; </w:t>
      </w:r>
    </w:p>
    <w:p w:rsidR="00FE3E34" w:rsidRDefault="00BA782B">
      <w:pPr>
        <w:ind w:left="-15" w:right="8151" w:firstLine="144"/>
      </w:pPr>
      <w:r>
        <w:t xml:space="preserve">5-я и 4-я; - 5-я и 2-я. </w:t>
      </w:r>
    </w:p>
    <w:p w:rsidR="00FE3E34" w:rsidRDefault="00BA782B">
      <w:pPr>
        <w:numPr>
          <w:ilvl w:val="1"/>
          <w:numId w:val="68"/>
        </w:numPr>
        <w:ind w:right="4" w:hanging="346"/>
      </w:pPr>
      <w:r>
        <w:t xml:space="preserve">Атака после подготавливающего сближения с серией финтов и удар в открывающийся сектор по правому или левому боку. </w:t>
      </w:r>
    </w:p>
    <w:p w:rsidR="00FE3E34" w:rsidRDefault="00BA782B">
      <w:pPr>
        <w:numPr>
          <w:ilvl w:val="1"/>
          <w:numId w:val="68"/>
        </w:numPr>
        <w:ind w:right="4" w:hanging="346"/>
      </w:pPr>
      <w:r>
        <w:t xml:space="preserve">Защита 4-я с несколькими шагами назад и ответ переносом ударом по правому боку. </w:t>
      </w:r>
    </w:p>
    <w:p w:rsidR="00FE3E34" w:rsidRDefault="00BA782B">
      <w:pPr>
        <w:numPr>
          <w:ilvl w:val="1"/>
          <w:numId w:val="68"/>
        </w:numPr>
        <w:ind w:right="4" w:hanging="346"/>
      </w:pPr>
      <w:r>
        <w:t xml:space="preserve">Комбинации действий: </w:t>
      </w:r>
    </w:p>
    <w:p w:rsidR="00FE3E34" w:rsidRDefault="00BA782B">
      <w:pPr>
        <w:numPr>
          <w:ilvl w:val="0"/>
          <w:numId w:val="68"/>
        </w:numPr>
        <w:spacing w:after="5" w:line="239" w:lineRule="auto"/>
        <w:ind w:right="4" w:hanging="158"/>
      </w:pPr>
      <w:r>
        <w:t xml:space="preserve">подготавливающая защита 5-я с шагом назад и удар по руке в наружный сектор; - защита верхняя с серией шагов назад и ответ с переключением от удара по маске к удару по правому боку; </w:t>
      </w:r>
    </w:p>
    <w:p w:rsidR="00FE3E34" w:rsidRDefault="00BA782B">
      <w:pPr>
        <w:numPr>
          <w:ilvl w:val="0"/>
          <w:numId w:val="68"/>
        </w:numPr>
        <w:ind w:right="4" w:hanging="158"/>
      </w:pPr>
      <w:r>
        <w:t xml:space="preserve">ложные шаги назад и защита верхняя с ответом ударом по маске; </w:t>
      </w:r>
    </w:p>
    <w:p w:rsidR="00FE3E34" w:rsidRDefault="00BA782B">
      <w:pPr>
        <w:numPr>
          <w:ilvl w:val="0"/>
          <w:numId w:val="68"/>
        </w:numPr>
        <w:ind w:right="4" w:hanging="158"/>
      </w:pPr>
      <w:r>
        <w:t xml:space="preserve">контратака второго намерения с шагом назад, контрзащита верхняя с выбором и контрответ. </w:t>
      </w:r>
    </w:p>
    <w:p w:rsidR="00FE3E34" w:rsidRDefault="00BA782B">
      <w:pPr>
        <w:numPr>
          <w:ilvl w:val="1"/>
          <w:numId w:val="68"/>
        </w:numPr>
        <w:ind w:right="4" w:hanging="346"/>
      </w:pPr>
      <w:r>
        <w:t xml:space="preserve">Ответ с финтом уколом во внутренний сектор и удар переносом в наружный сектор. </w:t>
      </w:r>
    </w:p>
    <w:p w:rsidR="00FE3E34" w:rsidRDefault="00BA782B">
      <w:pPr>
        <w:numPr>
          <w:ilvl w:val="1"/>
          <w:numId w:val="68"/>
        </w:numPr>
        <w:ind w:right="4" w:hanging="346"/>
      </w:pPr>
      <w:r>
        <w:t xml:space="preserve">Контратака ударом по руке снизу обухом. Ремизы: </w:t>
      </w:r>
    </w:p>
    <w:p w:rsidR="00FE3E34" w:rsidRDefault="00BA782B">
      <w:pPr>
        <w:numPr>
          <w:ilvl w:val="0"/>
          <w:numId w:val="68"/>
        </w:numPr>
        <w:ind w:right="4" w:hanging="158"/>
      </w:pPr>
      <w:r>
        <w:t xml:space="preserve">уколом во внутренний сектор; - ударом по руке в наружный сектор. </w:t>
      </w:r>
    </w:p>
    <w:p w:rsidR="00FE3E34" w:rsidRDefault="00BA782B">
      <w:pPr>
        <w:numPr>
          <w:ilvl w:val="1"/>
          <w:numId w:val="68"/>
        </w:numPr>
        <w:ind w:right="4" w:hanging="346"/>
      </w:pPr>
      <w:r>
        <w:t xml:space="preserve">Повторные простые атаки: </w:t>
      </w:r>
    </w:p>
    <w:p w:rsidR="00FE3E34" w:rsidRDefault="00BA782B">
      <w:pPr>
        <w:numPr>
          <w:ilvl w:val="0"/>
          <w:numId w:val="68"/>
        </w:numPr>
        <w:ind w:right="4" w:hanging="158"/>
      </w:pPr>
      <w:r>
        <w:t xml:space="preserve">переносом удар по правому (левому) боку. Атаки после подготавливающего отступления: </w:t>
      </w:r>
    </w:p>
    <w:p w:rsidR="00FE3E34" w:rsidRDefault="00BA782B">
      <w:pPr>
        <w:numPr>
          <w:ilvl w:val="0"/>
          <w:numId w:val="68"/>
        </w:numPr>
        <w:ind w:right="4" w:hanging="158"/>
      </w:pPr>
      <w:r>
        <w:t xml:space="preserve">батман в 4-е соединение и удар по маске; </w:t>
      </w:r>
    </w:p>
    <w:p w:rsidR="00FE3E34" w:rsidRDefault="00BA782B">
      <w:pPr>
        <w:numPr>
          <w:ilvl w:val="0"/>
          <w:numId w:val="68"/>
        </w:numPr>
        <w:ind w:right="4" w:hanging="158"/>
      </w:pPr>
      <w:r>
        <w:t xml:space="preserve">переносом удар по правому боку; </w:t>
      </w:r>
    </w:p>
    <w:p w:rsidR="00FE3E34" w:rsidRDefault="00BA782B">
      <w:pPr>
        <w:numPr>
          <w:ilvl w:val="0"/>
          <w:numId w:val="68"/>
        </w:numPr>
        <w:ind w:right="4" w:hanging="158"/>
      </w:pPr>
      <w:r>
        <w:t xml:space="preserve">серия финтов и удар в открывающийся сектор. </w:t>
      </w:r>
    </w:p>
    <w:p w:rsidR="00FE3E34" w:rsidRDefault="00BA782B">
      <w:pPr>
        <w:spacing w:after="16"/>
        <w:ind w:left="-5"/>
      </w:pPr>
      <w:r>
        <w:rPr>
          <w:b/>
          <w:i/>
        </w:rPr>
        <w:t xml:space="preserve">Тактические умения  </w:t>
      </w:r>
    </w:p>
    <w:p w:rsidR="00FE3E34" w:rsidRDefault="00BA782B">
      <w:pPr>
        <w:ind w:left="-5" w:right="4"/>
      </w:pPr>
      <w:r>
        <w:t xml:space="preserve">Маскировать атаки и защиты с ответами шагами вперед и назад, игрой оружием. </w:t>
      </w:r>
    </w:p>
    <w:p w:rsidR="00FE3E34" w:rsidRDefault="00BA782B">
      <w:pPr>
        <w:numPr>
          <w:ilvl w:val="1"/>
          <w:numId w:val="68"/>
        </w:numPr>
        <w:ind w:right="4" w:hanging="346"/>
      </w:pPr>
      <w:r>
        <w:t xml:space="preserve">Маскировать   атаки   на   подготовку   и   контратаки   длинным отступлением, ложной защитой. </w:t>
      </w:r>
    </w:p>
    <w:p w:rsidR="00FE3E34" w:rsidRDefault="00BA782B">
      <w:pPr>
        <w:numPr>
          <w:ilvl w:val="1"/>
          <w:numId w:val="68"/>
        </w:numPr>
        <w:ind w:right="4" w:hanging="346"/>
      </w:pPr>
      <w:r>
        <w:t xml:space="preserve">Маскировать атаки с действием на оружие и атаки с финтами применением подготавливающих простых атак, защит, контратак. </w:t>
      </w:r>
    </w:p>
    <w:p w:rsidR="00FE3E34" w:rsidRDefault="00BA782B">
      <w:pPr>
        <w:numPr>
          <w:ilvl w:val="1"/>
          <w:numId w:val="68"/>
        </w:numPr>
        <w:ind w:right="4" w:hanging="346"/>
      </w:pPr>
      <w:r>
        <w:t xml:space="preserve">Вызывать    атаки    противника    с    финтами    применением подготавливающих защит. </w:t>
      </w:r>
    </w:p>
    <w:p w:rsidR="00FE3E34" w:rsidRDefault="00BA782B">
      <w:pPr>
        <w:numPr>
          <w:ilvl w:val="1"/>
          <w:numId w:val="68"/>
        </w:numPr>
        <w:ind w:right="4" w:hanging="346"/>
      </w:pPr>
      <w:r>
        <w:t xml:space="preserve">Вызывать контратаки противника применением: </w:t>
      </w:r>
    </w:p>
    <w:p w:rsidR="00FE3E34" w:rsidRDefault="00BA782B">
      <w:pPr>
        <w:numPr>
          <w:ilvl w:val="0"/>
          <w:numId w:val="68"/>
        </w:numPr>
        <w:ind w:right="4" w:hanging="158"/>
      </w:pPr>
      <w:r>
        <w:t xml:space="preserve">длинных сближений; </w:t>
      </w:r>
    </w:p>
    <w:p w:rsidR="00FE3E34" w:rsidRDefault="00BA782B">
      <w:pPr>
        <w:numPr>
          <w:ilvl w:val="0"/>
          <w:numId w:val="68"/>
        </w:numPr>
        <w:ind w:right="4" w:hanging="158"/>
      </w:pPr>
      <w:r>
        <w:t xml:space="preserve">подготавливающих атак с финтами; - атак с действием на оружие. </w:t>
      </w:r>
    </w:p>
    <w:p w:rsidR="00FE3E34" w:rsidRDefault="00BA782B">
      <w:pPr>
        <w:numPr>
          <w:ilvl w:val="1"/>
          <w:numId w:val="68"/>
        </w:numPr>
        <w:ind w:right="4" w:hanging="346"/>
      </w:pPr>
      <w:r>
        <w:t xml:space="preserve">Вызывать контратаки противника во внутренний сектор (рапира и шпага), ударом по руке в наружный сектор (сабля) для применения прямой защиты и ответа. </w:t>
      </w:r>
    </w:p>
    <w:p w:rsidR="00FE3E34" w:rsidRDefault="00BA782B">
      <w:pPr>
        <w:numPr>
          <w:ilvl w:val="1"/>
          <w:numId w:val="68"/>
        </w:numPr>
        <w:ind w:right="4" w:hanging="346"/>
      </w:pPr>
      <w:r>
        <w:t xml:space="preserve">Переключаться: </w:t>
      </w:r>
    </w:p>
    <w:p w:rsidR="00FE3E34" w:rsidRDefault="00BA782B">
      <w:pPr>
        <w:numPr>
          <w:ilvl w:val="0"/>
          <w:numId w:val="68"/>
        </w:numPr>
        <w:ind w:right="4" w:hanging="158"/>
      </w:pPr>
      <w:r>
        <w:t xml:space="preserve">от защиты к атаке с одним финтом (к атаке с батманом и уколом или ударом); </w:t>
      </w:r>
    </w:p>
    <w:p w:rsidR="00FE3E34" w:rsidRDefault="00BA782B">
      <w:pPr>
        <w:numPr>
          <w:ilvl w:val="0"/>
          <w:numId w:val="68"/>
        </w:numPr>
        <w:ind w:right="4" w:hanging="158"/>
      </w:pPr>
      <w:r>
        <w:t xml:space="preserve">от атаки с действием на оружие к защите и ответу против контратаки противника с отступлением; </w:t>
      </w:r>
    </w:p>
    <w:p w:rsidR="00FE3E34" w:rsidRDefault="00BA782B">
      <w:pPr>
        <w:numPr>
          <w:ilvl w:val="0"/>
          <w:numId w:val="68"/>
        </w:numPr>
        <w:ind w:right="4" w:hanging="158"/>
      </w:pPr>
      <w:r>
        <w:t xml:space="preserve">от контратаки к атаке. </w:t>
      </w:r>
    </w:p>
    <w:p w:rsidR="00FE3E34" w:rsidRDefault="00BA782B">
      <w:pPr>
        <w:numPr>
          <w:ilvl w:val="1"/>
          <w:numId w:val="68"/>
        </w:numPr>
        <w:ind w:right="4" w:hanging="346"/>
      </w:pPr>
      <w:r>
        <w:t xml:space="preserve">Различать подготавливающие сближения и действительные атаки противника для применения атаки на подготовку. </w:t>
      </w:r>
    </w:p>
    <w:p w:rsidR="00FE3E34" w:rsidRDefault="00BA782B">
      <w:pPr>
        <w:numPr>
          <w:ilvl w:val="1"/>
          <w:numId w:val="68"/>
        </w:numPr>
        <w:ind w:right="4" w:hanging="346"/>
      </w:pPr>
      <w:r>
        <w:t xml:space="preserve">Противодействовать контратакам, произвольно чередуя: - повторные простые атаки; </w:t>
      </w:r>
    </w:p>
    <w:p w:rsidR="00FE3E34" w:rsidRDefault="00BA782B">
      <w:pPr>
        <w:numPr>
          <w:ilvl w:val="0"/>
          <w:numId w:val="68"/>
        </w:numPr>
        <w:ind w:right="4" w:hanging="158"/>
      </w:pPr>
      <w:r>
        <w:t xml:space="preserve">атаки с действием на оружие. </w:t>
      </w:r>
    </w:p>
    <w:p w:rsidR="00FE3E34" w:rsidRDefault="00BA782B">
      <w:pPr>
        <w:numPr>
          <w:ilvl w:val="1"/>
          <w:numId w:val="68"/>
        </w:numPr>
        <w:ind w:right="4" w:hanging="346"/>
      </w:pPr>
      <w:r>
        <w:t xml:space="preserve">Затруднять противнику выбор разновидности атаки применением: </w:t>
      </w:r>
    </w:p>
    <w:p w:rsidR="00FE3E34" w:rsidRDefault="00FE3E34">
      <w:pPr>
        <w:sectPr w:rsidR="00FE3E34">
          <w:headerReference w:type="even" r:id="rId22"/>
          <w:headerReference w:type="default" r:id="rId23"/>
          <w:headerReference w:type="first" r:id="rId24"/>
          <w:pgSz w:w="11900" w:h="16840"/>
          <w:pgMar w:top="1184" w:right="835" w:bottom="1311" w:left="1699" w:header="1184" w:footer="720" w:gutter="0"/>
          <w:cols w:space="720"/>
          <w:titlePg/>
        </w:sectPr>
      </w:pPr>
    </w:p>
    <w:p w:rsidR="00FE3E34" w:rsidRDefault="00BA782B">
      <w:pPr>
        <w:ind w:left="154" w:right="751"/>
      </w:pPr>
      <w:r>
        <w:t xml:space="preserve">произвольного  чередования  различных   исходных   положений оружия; игровых движений оружием; </w:t>
      </w:r>
    </w:p>
    <w:p w:rsidR="00FE3E34" w:rsidRDefault="00BA782B">
      <w:pPr>
        <w:numPr>
          <w:ilvl w:val="0"/>
          <w:numId w:val="68"/>
        </w:numPr>
        <w:ind w:right="4" w:hanging="158"/>
      </w:pPr>
      <w:r>
        <w:t xml:space="preserve">положения «оружие в линии»; </w:t>
      </w:r>
    </w:p>
    <w:p w:rsidR="00FE3E34" w:rsidRDefault="00BA782B">
      <w:pPr>
        <w:numPr>
          <w:ilvl w:val="0"/>
          <w:numId w:val="68"/>
        </w:numPr>
        <w:ind w:right="4" w:hanging="158"/>
      </w:pPr>
      <w:r>
        <w:t xml:space="preserve">имитаций верхних и нижних защит; - перемен позиций и соединений. </w:t>
      </w:r>
    </w:p>
    <w:p w:rsidR="00FE3E34" w:rsidRDefault="00BA782B">
      <w:pPr>
        <w:numPr>
          <w:ilvl w:val="1"/>
          <w:numId w:val="68"/>
        </w:numPr>
        <w:ind w:right="4" w:hanging="346"/>
      </w:pPr>
      <w:r>
        <w:t xml:space="preserve">Маневрировать преднамеренно для использования длины поля боя и отступления от атак и ответов. </w:t>
      </w:r>
    </w:p>
    <w:p w:rsidR="00FE3E34" w:rsidRDefault="00BA782B">
      <w:pPr>
        <w:numPr>
          <w:ilvl w:val="1"/>
          <w:numId w:val="68"/>
        </w:numPr>
        <w:ind w:right="4" w:hanging="346"/>
      </w:pPr>
      <w:r>
        <w:t xml:space="preserve">Преднамеренно атаковать противника, совершающего: </w:t>
      </w:r>
    </w:p>
    <w:p w:rsidR="00FE3E34" w:rsidRDefault="00BA782B">
      <w:pPr>
        <w:numPr>
          <w:ilvl w:val="0"/>
          <w:numId w:val="68"/>
        </w:numPr>
        <w:ind w:right="4" w:hanging="158"/>
      </w:pPr>
      <w:r>
        <w:t xml:space="preserve">подготавливающий показ укола; - вход в соединение; </w:t>
      </w:r>
    </w:p>
    <w:p w:rsidR="00FE3E34" w:rsidRDefault="00BA782B">
      <w:pPr>
        <w:numPr>
          <w:ilvl w:val="1"/>
          <w:numId w:val="68"/>
        </w:numPr>
        <w:ind w:right="4" w:hanging="346"/>
      </w:pPr>
      <w:r>
        <w:t xml:space="preserve">Преднамеренно защищаться от коротких атак, чередуя защиты с ответом и атаки после отступления. </w:t>
      </w:r>
    </w:p>
    <w:p w:rsidR="00FE3E34" w:rsidRDefault="00BA782B">
      <w:pPr>
        <w:numPr>
          <w:ilvl w:val="1"/>
          <w:numId w:val="68"/>
        </w:numPr>
        <w:ind w:right="4" w:hanging="346"/>
      </w:pPr>
      <w:r>
        <w:t xml:space="preserve">Преднамеренно применять контрзащиту от простого ответа в определенный сектор и наносить контрответ прямо (переводом). </w:t>
      </w:r>
    </w:p>
    <w:p w:rsidR="00FE3E34" w:rsidRDefault="00BA782B">
      <w:pPr>
        <w:numPr>
          <w:ilvl w:val="1"/>
          <w:numId w:val="68"/>
        </w:numPr>
        <w:ind w:right="4" w:hanging="346"/>
      </w:pPr>
      <w:r>
        <w:t xml:space="preserve">Преднамеренно контратаковать уколом в открывающийся сектор атаки с батманом (захватом) в верхние соединения, ударом по руке в сабле атаки с несколькими финтами. </w:t>
      </w:r>
    </w:p>
    <w:p w:rsidR="00FE3E34" w:rsidRDefault="00BA782B">
      <w:pPr>
        <w:numPr>
          <w:ilvl w:val="1"/>
          <w:numId w:val="68"/>
        </w:numPr>
        <w:ind w:right="4" w:hanging="346"/>
      </w:pPr>
      <w:r>
        <w:t xml:space="preserve">Экспромтно применять верхние прямые и круговые защиты с выбором. </w:t>
      </w:r>
    </w:p>
    <w:p w:rsidR="00FE3E34" w:rsidRDefault="00BA782B">
      <w:pPr>
        <w:numPr>
          <w:ilvl w:val="1"/>
          <w:numId w:val="68"/>
        </w:numPr>
        <w:ind w:right="4" w:hanging="346"/>
      </w:pPr>
      <w:r>
        <w:t xml:space="preserve">Противодействовать контратакам: </w:t>
      </w:r>
    </w:p>
    <w:p w:rsidR="00FE3E34" w:rsidRDefault="00BA782B">
      <w:pPr>
        <w:numPr>
          <w:ilvl w:val="0"/>
          <w:numId w:val="68"/>
        </w:numPr>
        <w:ind w:right="4" w:hanging="158"/>
      </w:pPr>
      <w:r>
        <w:t xml:space="preserve">простой атакой; </w:t>
      </w:r>
    </w:p>
    <w:p w:rsidR="00FE3E34" w:rsidRDefault="00BA782B">
      <w:pPr>
        <w:numPr>
          <w:ilvl w:val="0"/>
          <w:numId w:val="68"/>
        </w:numPr>
        <w:spacing w:after="38"/>
        <w:ind w:right="4" w:hanging="158"/>
      </w:pPr>
      <w:r>
        <w:t xml:space="preserve">атакой с действием на оружие и уколом или ударом во внутренний сектор. </w:t>
      </w:r>
    </w:p>
    <w:p w:rsidR="00FE3E34" w:rsidRDefault="00BA782B">
      <w:pPr>
        <w:numPr>
          <w:ilvl w:val="1"/>
          <w:numId w:val="68"/>
        </w:numPr>
        <w:ind w:right="4" w:hanging="346"/>
      </w:pPr>
      <w:r>
        <w:t xml:space="preserve">Разведывать </w:t>
      </w:r>
      <w:r>
        <w:tab/>
        <w:t xml:space="preserve">намерение </w:t>
      </w:r>
      <w:r>
        <w:tab/>
        <w:t xml:space="preserve">противника </w:t>
      </w:r>
      <w:r>
        <w:tab/>
        <w:t xml:space="preserve">применить </w:t>
      </w:r>
      <w:r>
        <w:tab/>
        <w:t xml:space="preserve">определенную </w:t>
      </w:r>
      <w:r>
        <w:tab/>
        <w:t xml:space="preserve">защиту. </w:t>
      </w:r>
    </w:p>
    <w:p w:rsidR="00FE3E34" w:rsidRDefault="00BA782B">
      <w:pPr>
        <w:ind w:left="730" w:right="4"/>
      </w:pPr>
      <w:r>
        <w:t xml:space="preserve">Используются ложные нападения с угрозой нанесения укола (удара). </w:t>
      </w:r>
    </w:p>
    <w:p w:rsidR="00FE3E34" w:rsidRDefault="00BA782B">
      <w:pPr>
        <w:numPr>
          <w:ilvl w:val="1"/>
          <w:numId w:val="68"/>
        </w:numPr>
        <w:ind w:right="4" w:hanging="346"/>
      </w:pPr>
      <w:r>
        <w:t xml:space="preserve">Разведывать длину маневра противника назад для применения быстрой и длинной атаки. Используются замедленные и укороченные нападения. </w:t>
      </w:r>
    </w:p>
    <w:p w:rsidR="00FE3E34" w:rsidRDefault="00BA782B">
      <w:pPr>
        <w:numPr>
          <w:ilvl w:val="1"/>
          <w:numId w:val="68"/>
        </w:numPr>
        <w:ind w:right="4" w:hanging="346"/>
      </w:pPr>
      <w:r>
        <w:t xml:space="preserve">Разведывать намерения противника применить: </w:t>
      </w:r>
    </w:p>
    <w:p w:rsidR="00FE3E34" w:rsidRDefault="00BA782B">
      <w:pPr>
        <w:numPr>
          <w:ilvl w:val="0"/>
          <w:numId w:val="68"/>
        </w:numPr>
        <w:ind w:right="4" w:hanging="158"/>
      </w:pPr>
      <w:r>
        <w:t xml:space="preserve">прямые и круговые защиты; - контратаки в определенный сектор; </w:t>
      </w:r>
    </w:p>
    <w:p w:rsidR="00FE3E34" w:rsidRDefault="00BA782B">
      <w:pPr>
        <w:numPr>
          <w:ilvl w:val="0"/>
          <w:numId w:val="68"/>
        </w:numPr>
        <w:ind w:right="4" w:hanging="158"/>
      </w:pPr>
      <w:r>
        <w:t xml:space="preserve">ответы простые и ответы с финтами. </w:t>
      </w:r>
    </w:p>
    <w:p w:rsidR="00FE3E34" w:rsidRDefault="00BA782B">
      <w:pPr>
        <w:numPr>
          <w:ilvl w:val="1"/>
          <w:numId w:val="68"/>
        </w:numPr>
        <w:ind w:right="4" w:hanging="346"/>
      </w:pPr>
      <w:r>
        <w:t xml:space="preserve">Используя ложные простые атаки, произвольно чередовать: </w:t>
      </w:r>
    </w:p>
    <w:p w:rsidR="00FE3E34" w:rsidRDefault="00BA782B">
      <w:pPr>
        <w:numPr>
          <w:ilvl w:val="0"/>
          <w:numId w:val="68"/>
        </w:numPr>
        <w:ind w:right="4" w:hanging="158"/>
      </w:pPr>
      <w:r>
        <w:t xml:space="preserve">ответ уколом прямо и ответ переводом (двойным переводом) в верхние секторы; </w:t>
      </w:r>
    </w:p>
    <w:p w:rsidR="00FE3E34" w:rsidRDefault="00BA782B">
      <w:pPr>
        <w:numPr>
          <w:ilvl w:val="0"/>
          <w:numId w:val="68"/>
        </w:numPr>
        <w:ind w:right="4" w:hanging="158"/>
      </w:pPr>
      <w:r>
        <w:t xml:space="preserve">контратаку со сближением и защиту с отступлением и ответом; </w:t>
      </w:r>
    </w:p>
    <w:p w:rsidR="00FE3E34" w:rsidRDefault="00BA782B">
      <w:pPr>
        <w:numPr>
          <w:ilvl w:val="0"/>
          <w:numId w:val="68"/>
        </w:numPr>
        <w:ind w:right="4" w:hanging="158"/>
      </w:pPr>
      <w:r>
        <w:t xml:space="preserve">контратаку с отступлением и защиту со сближением и ответом; </w:t>
      </w:r>
    </w:p>
    <w:p w:rsidR="00FE3E34" w:rsidRDefault="00BA782B">
      <w:pPr>
        <w:numPr>
          <w:ilvl w:val="0"/>
          <w:numId w:val="68"/>
        </w:numPr>
        <w:ind w:right="4" w:hanging="158"/>
      </w:pPr>
      <w:r>
        <w:t xml:space="preserve">контратаку переводом в верхние секторы на вход противника в соединение и переводом в нижний сектор с приседанием; </w:t>
      </w:r>
    </w:p>
    <w:p w:rsidR="00FE3E34" w:rsidRDefault="00BA782B">
      <w:pPr>
        <w:numPr>
          <w:ilvl w:val="0"/>
          <w:numId w:val="68"/>
        </w:numPr>
        <w:ind w:right="4" w:hanging="158"/>
      </w:pPr>
      <w:r>
        <w:t xml:space="preserve">подготавливающую короткую атаку с отступлением и укол прямо во внутренний сектор из положения «оружие в линии»; </w:t>
      </w:r>
    </w:p>
    <w:p w:rsidR="00FE3E34" w:rsidRDefault="00BA782B">
      <w:pPr>
        <w:numPr>
          <w:ilvl w:val="0"/>
          <w:numId w:val="68"/>
        </w:numPr>
        <w:ind w:right="4" w:hanging="158"/>
      </w:pPr>
      <w:r>
        <w:t xml:space="preserve">подготавливающую защиту верхнюю и укол прямо во внутренний сектор из положения «оружие в линии»; </w:t>
      </w:r>
    </w:p>
    <w:p w:rsidR="00FE3E34" w:rsidRDefault="00BA782B">
      <w:pPr>
        <w:numPr>
          <w:ilvl w:val="0"/>
          <w:numId w:val="68"/>
        </w:numPr>
        <w:ind w:right="4" w:hanging="158"/>
      </w:pPr>
      <w:r>
        <w:t xml:space="preserve">контрзащиту прямую 4-ю (круговую 6-ю) с ответом прямо и ремиз уколом во внутренний сектор; </w:t>
      </w:r>
    </w:p>
    <w:p w:rsidR="00FE3E34" w:rsidRDefault="00BA782B">
      <w:pPr>
        <w:numPr>
          <w:ilvl w:val="0"/>
          <w:numId w:val="68"/>
        </w:numPr>
        <w:ind w:right="4" w:hanging="158"/>
      </w:pPr>
      <w:r>
        <w:t xml:space="preserve">контрзащиту прямую верхнюю и контрзащиту круговую верхнюю; </w:t>
      </w:r>
    </w:p>
    <w:p w:rsidR="00FE3E34" w:rsidRDefault="00BA782B">
      <w:pPr>
        <w:numPr>
          <w:ilvl w:val="0"/>
          <w:numId w:val="68"/>
        </w:numPr>
        <w:ind w:right="4" w:hanging="158"/>
      </w:pPr>
      <w:r>
        <w:t xml:space="preserve">ответ уколом прямо первого намерения и ответ второго намерения с прямой (круговой) контрзащитой и контрответом прямо; </w:t>
      </w:r>
    </w:p>
    <w:p w:rsidR="00FE3E34" w:rsidRDefault="00BA782B">
      <w:pPr>
        <w:numPr>
          <w:ilvl w:val="0"/>
          <w:numId w:val="68"/>
        </w:numPr>
        <w:ind w:right="4" w:hanging="158"/>
      </w:pPr>
      <w:r>
        <w:t xml:space="preserve">простую атаку (двухтемповую) первого намерения и атаку второго намерения с прямой </w:t>
      </w:r>
    </w:p>
    <w:p w:rsidR="00FE3E34" w:rsidRDefault="00BA782B">
      <w:pPr>
        <w:ind w:left="-5" w:right="4"/>
      </w:pPr>
      <w:r>
        <w:t xml:space="preserve">(круговой) верхней контрзащитой и контрответом прямо; </w:t>
      </w:r>
    </w:p>
    <w:p w:rsidR="00FE3E34" w:rsidRDefault="00BA782B">
      <w:pPr>
        <w:numPr>
          <w:ilvl w:val="0"/>
          <w:numId w:val="68"/>
        </w:numPr>
        <w:ind w:right="4" w:hanging="158"/>
      </w:pPr>
      <w:r>
        <w:t xml:space="preserve">двухтемповую и трехтемповую атаки с финтами; </w:t>
      </w:r>
    </w:p>
    <w:p w:rsidR="00FE3E34" w:rsidRDefault="00BA782B">
      <w:pPr>
        <w:numPr>
          <w:ilvl w:val="0"/>
          <w:numId w:val="68"/>
        </w:numPr>
        <w:ind w:right="4" w:hanging="158"/>
      </w:pPr>
      <w:r>
        <w:t xml:space="preserve">атаку   после   подготавливающего   отступления   и   простую подготавливающую атаку с защитой и ответом. </w:t>
      </w:r>
    </w:p>
    <w:p w:rsidR="00FE3E34" w:rsidRDefault="00BA782B">
      <w:pPr>
        <w:numPr>
          <w:ilvl w:val="1"/>
          <w:numId w:val="68"/>
        </w:numPr>
        <w:ind w:right="4" w:hanging="346"/>
      </w:pPr>
      <w:r>
        <w:t xml:space="preserve">Создавать помехи атакующему противнику с целью опередить его контратакой, используя: </w:t>
      </w:r>
    </w:p>
    <w:p w:rsidR="00FE3E34" w:rsidRDefault="00BA782B">
      <w:pPr>
        <w:numPr>
          <w:ilvl w:val="0"/>
          <w:numId w:val="68"/>
        </w:numPr>
        <w:ind w:right="4" w:hanging="158"/>
      </w:pPr>
      <w:r>
        <w:t xml:space="preserve">преждевременную контратаку с отступлением; </w:t>
      </w:r>
    </w:p>
    <w:p w:rsidR="00FE3E34" w:rsidRDefault="00BA782B">
      <w:pPr>
        <w:ind w:left="154" w:right="3630"/>
      </w:pPr>
      <w:r>
        <w:t xml:space="preserve">преждевременную защиту с отступлением; сближение и защиту. </w:t>
      </w:r>
    </w:p>
    <w:p w:rsidR="00FE3E34" w:rsidRDefault="00BA782B">
      <w:pPr>
        <w:numPr>
          <w:ilvl w:val="1"/>
          <w:numId w:val="68"/>
        </w:numPr>
        <w:ind w:right="4" w:hanging="346"/>
      </w:pPr>
      <w:r>
        <w:t xml:space="preserve">Парировать атаки преднамеренной комбинацией защит. Разрушать  замыслы   противника  произвольным  чередованием разновидностей действий: </w:t>
      </w:r>
    </w:p>
    <w:p w:rsidR="00FE3E34" w:rsidRDefault="00BA782B">
      <w:pPr>
        <w:numPr>
          <w:ilvl w:val="0"/>
          <w:numId w:val="68"/>
        </w:numPr>
        <w:ind w:right="4" w:hanging="158"/>
      </w:pPr>
      <w:r>
        <w:t xml:space="preserve">атак в определенный сектор; </w:t>
      </w:r>
    </w:p>
    <w:p w:rsidR="00FE3E34" w:rsidRDefault="00BA782B">
      <w:pPr>
        <w:numPr>
          <w:ilvl w:val="0"/>
          <w:numId w:val="68"/>
        </w:numPr>
        <w:ind w:right="4" w:hanging="158"/>
      </w:pPr>
      <w:r>
        <w:t xml:space="preserve">прямых и круговых защит с ответом; </w:t>
      </w:r>
    </w:p>
    <w:p w:rsidR="00FE3E34" w:rsidRDefault="00BA782B">
      <w:pPr>
        <w:numPr>
          <w:ilvl w:val="0"/>
          <w:numId w:val="68"/>
        </w:numPr>
        <w:ind w:right="4" w:hanging="158"/>
      </w:pPr>
      <w:r>
        <w:t xml:space="preserve">защит и ответов и контратак с оппозицией; </w:t>
      </w:r>
    </w:p>
    <w:p w:rsidR="00FE3E34" w:rsidRDefault="00BA782B">
      <w:pPr>
        <w:numPr>
          <w:ilvl w:val="0"/>
          <w:numId w:val="68"/>
        </w:numPr>
        <w:ind w:right="4" w:hanging="158"/>
      </w:pPr>
      <w:r>
        <w:t xml:space="preserve">защит и ответов с отступлением и сближением; - защит и ответов с отступлением и атак на подготовку. </w:t>
      </w:r>
    </w:p>
    <w:p w:rsidR="00FE3E34" w:rsidRDefault="00BA782B">
      <w:pPr>
        <w:numPr>
          <w:ilvl w:val="1"/>
          <w:numId w:val="68"/>
        </w:numPr>
        <w:ind w:right="4" w:hanging="346"/>
      </w:pPr>
      <w:r>
        <w:t xml:space="preserve">Атаковать преднамеренно противника: </w:t>
      </w:r>
    </w:p>
    <w:p w:rsidR="00FE3E34" w:rsidRDefault="00BA782B">
      <w:pPr>
        <w:numPr>
          <w:ilvl w:val="0"/>
          <w:numId w:val="68"/>
        </w:numPr>
        <w:ind w:right="4" w:hanging="158"/>
      </w:pPr>
      <w:r>
        <w:t xml:space="preserve">применяющего защиту с отступлением; </w:t>
      </w:r>
    </w:p>
    <w:p w:rsidR="00FE3E34" w:rsidRDefault="00BA782B">
      <w:pPr>
        <w:numPr>
          <w:ilvl w:val="0"/>
          <w:numId w:val="68"/>
        </w:numPr>
        <w:ind w:right="4" w:hanging="158"/>
      </w:pPr>
      <w:r>
        <w:t xml:space="preserve">контратакующего с отступлением. Атаковать, не реагируя на помехи, среди которых: </w:t>
      </w:r>
    </w:p>
    <w:p w:rsidR="00FE3E34" w:rsidRDefault="00BA782B">
      <w:pPr>
        <w:numPr>
          <w:ilvl w:val="0"/>
          <w:numId w:val="68"/>
        </w:numPr>
        <w:spacing w:after="30" w:line="239" w:lineRule="auto"/>
        <w:ind w:right="4" w:hanging="158"/>
      </w:pPr>
      <w:r>
        <w:t xml:space="preserve">ложные сближения и отступления; - полуповороты туловищем; - ложные контратаки и защиты. </w:t>
      </w:r>
    </w:p>
    <w:p w:rsidR="00FE3E34" w:rsidRDefault="00BA782B">
      <w:pPr>
        <w:numPr>
          <w:ilvl w:val="1"/>
          <w:numId w:val="68"/>
        </w:numPr>
        <w:ind w:right="4" w:hanging="346"/>
      </w:pPr>
      <w:r>
        <w:t xml:space="preserve">Парировать атаки (ответы) верхними защитами (контрзащитами) и наносить ответ (контрответ) противнику, не реагируя: </w:t>
      </w:r>
    </w:p>
    <w:p w:rsidR="00FE3E34" w:rsidRDefault="00BA782B">
      <w:pPr>
        <w:numPr>
          <w:ilvl w:val="0"/>
          <w:numId w:val="68"/>
        </w:numPr>
        <w:ind w:right="4" w:hanging="158"/>
      </w:pPr>
      <w:r>
        <w:t xml:space="preserve">на финты;  </w:t>
      </w:r>
    </w:p>
    <w:p w:rsidR="00FE3E34" w:rsidRDefault="00BA782B">
      <w:pPr>
        <w:numPr>
          <w:ilvl w:val="0"/>
          <w:numId w:val="68"/>
        </w:numPr>
        <w:ind w:right="4" w:hanging="158"/>
      </w:pPr>
      <w:r>
        <w:t xml:space="preserve">на батман (захват);  </w:t>
      </w:r>
    </w:p>
    <w:p w:rsidR="00FE3E34" w:rsidRDefault="00BA782B">
      <w:pPr>
        <w:numPr>
          <w:ilvl w:val="0"/>
          <w:numId w:val="68"/>
        </w:numPr>
        <w:ind w:right="4" w:hanging="158"/>
      </w:pPr>
      <w:r>
        <w:t xml:space="preserve">на замахи; </w:t>
      </w:r>
    </w:p>
    <w:p w:rsidR="00FE3E34" w:rsidRDefault="00BA782B">
      <w:pPr>
        <w:numPr>
          <w:ilvl w:val="0"/>
          <w:numId w:val="68"/>
        </w:numPr>
        <w:ind w:right="4" w:hanging="158"/>
      </w:pPr>
      <w:r>
        <w:t xml:space="preserve">на притопы впереди стоящей ногой о дорожку;  - на движения туловищем и головой. </w:t>
      </w:r>
    </w:p>
    <w:p w:rsidR="00FE3E34" w:rsidRDefault="00BA782B">
      <w:pPr>
        <w:ind w:left="345" w:right="6097" w:hanging="360"/>
      </w:pPr>
      <w:r>
        <w:rPr>
          <w:b/>
          <w:i/>
        </w:rPr>
        <w:t xml:space="preserve">Специальные термины  </w:t>
      </w:r>
      <w:r>
        <w:rPr>
          <w:rFonts w:ascii="Segoe UI Symbol" w:eastAsia="Segoe UI Symbol" w:hAnsi="Segoe UI Symbol" w:cs="Segoe UI Symbol"/>
        </w:rPr>
        <w:t></w:t>
      </w:r>
      <w:r>
        <w:rPr>
          <w:rFonts w:ascii="Arial" w:eastAsia="Arial" w:hAnsi="Arial" w:cs="Arial"/>
        </w:rPr>
        <w:t xml:space="preserve"> </w:t>
      </w:r>
      <w:r>
        <w:t xml:space="preserve">Атака комбинированная.  </w:t>
      </w:r>
    </w:p>
    <w:p w:rsidR="00FE3E34" w:rsidRDefault="00BA782B">
      <w:pPr>
        <w:numPr>
          <w:ilvl w:val="1"/>
          <w:numId w:val="68"/>
        </w:numPr>
        <w:ind w:right="4" w:hanging="346"/>
      </w:pPr>
      <w:r>
        <w:t xml:space="preserve">Батман проходящий.  </w:t>
      </w:r>
    </w:p>
    <w:p w:rsidR="00FE3E34" w:rsidRDefault="00BA782B">
      <w:pPr>
        <w:numPr>
          <w:ilvl w:val="1"/>
          <w:numId w:val="68"/>
        </w:numPr>
        <w:ind w:right="4" w:hanging="346"/>
      </w:pPr>
      <w:r>
        <w:t xml:space="preserve">Бой ближний.  </w:t>
      </w:r>
    </w:p>
    <w:p w:rsidR="00FE3E34" w:rsidRDefault="00BA782B">
      <w:pPr>
        <w:numPr>
          <w:ilvl w:val="1"/>
          <w:numId w:val="68"/>
        </w:numPr>
        <w:ind w:right="4" w:hanging="346"/>
      </w:pPr>
      <w:r>
        <w:t xml:space="preserve">Столкновение.  </w:t>
      </w:r>
    </w:p>
    <w:p w:rsidR="00FE3E34" w:rsidRDefault="00BA782B">
      <w:pPr>
        <w:numPr>
          <w:ilvl w:val="1"/>
          <w:numId w:val="68"/>
        </w:numPr>
        <w:ind w:right="4" w:hanging="346"/>
      </w:pPr>
      <w:r>
        <w:t xml:space="preserve">Укол с углом.  </w:t>
      </w:r>
      <w:r>
        <w:rPr>
          <w:rFonts w:ascii="Segoe UI Symbol" w:eastAsia="Segoe UI Symbol" w:hAnsi="Segoe UI Symbol" w:cs="Segoe UI Symbol"/>
        </w:rPr>
        <w:t></w:t>
      </w:r>
      <w:r>
        <w:rPr>
          <w:rFonts w:ascii="Arial" w:eastAsia="Arial" w:hAnsi="Arial" w:cs="Arial"/>
        </w:rPr>
        <w:t xml:space="preserve"> </w:t>
      </w:r>
      <w:r>
        <w:t xml:space="preserve">Бой ближний.  </w:t>
      </w:r>
    </w:p>
    <w:p w:rsidR="00FE3E34" w:rsidRDefault="00BA782B">
      <w:pPr>
        <w:numPr>
          <w:ilvl w:val="1"/>
          <w:numId w:val="68"/>
        </w:numPr>
        <w:ind w:right="4" w:hanging="346"/>
      </w:pPr>
      <w:r>
        <w:t xml:space="preserve">Бой наступательный.  </w:t>
      </w:r>
    </w:p>
    <w:p w:rsidR="00FE3E34" w:rsidRDefault="00BA782B">
      <w:pPr>
        <w:numPr>
          <w:ilvl w:val="1"/>
          <w:numId w:val="68"/>
        </w:numPr>
        <w:ind w:right="4" w:hanging="346"/>
      </w:pPr>
      <w:r>
        <w:t xml:space="preserve">Бой оборонительный.  </w:t>
      </w:r>
    </w:p>
    <w:p w:rsidR="00FE3E34" w:rsidRDefault="00BA782B">
      <w:pPr>
        <w:numPr>
          <w:ilvl w:val="1"/>
          <w:numId w:val="68"/>
        </w:numPr>
        <w:ind w:right="4" w:hanging="346"/>
      </w:pPr>
      <w:r>
        <w:t xml:space="preserve">Бой маневренный.  </w:t>
      </w:r>
    </w:p>
    <w:p w:rsidR="00FE3E34" w:rsidRDefault="00BA782B">
      <w:pPr>
        <w:numPr>
          <w:ilvl w:val="1"/>
          <w:numId w:val="68"/>
        </w:numPr>
        <w:ind w:right="4" w:hanging="346"/>
      </w:pPr>
      <w:r>
        <w:t xml:space="preserve">Бой позиционный.  </w:t>
      </w:r>
    </w:p>
    <w:p w:rsidR="00FE3E34" w:rsidRDefault="00BA782B">
      <w:pPr>
        <w:numPr>
          <w:ilvl w:val="1"/>
          <w:numId w:val="68"/>
        </w:numPr>
        <w:ind w:right="4" w:hanging="346"/>
      </w:pPr>
      <w:r>
        <w:t xml:space="preserve">Бой выжидательный.  </w:t>
      </w:r>
    </w:p>
    <w:p w:rsidR="00FE3E34" w:rsidRDefault="00BA782B">
      <w:pPr>
        <w:numPr>
          <w:ilvl w:val="1"/>
          <w:numId w:val="68"/>
        </w:numPr>
        <w:ind w:right="4" w:hanging="346"/>
      </w:pPr>
      <w:r>
        <w:t xml:space="preserve">Бой скоротечный. </w:t>
      </w:r>
    </w:p>
    <w:p w:rsidR="00FE3E34" w:rsidRDefault="00BA782B">
      <w:pPr>
        <w:numPr>
          <w:ilvl w:val="1"/>
          <w:numId w:val="68"/>
        </w:numPr>
        <w:ind w:right="4" w:hanging="346"/>
      </w:pPr>
      <w:r>
        <w:t xml:space="preserve">Действие      однотемповое      (двухтемповое,      трехтемповое, многотемповое). </w:t>
      </w:r>
    </w:p>
    <w:p w:rsidR="00FE3E34" w:rsidRDefault="00BA782B">
      <w:pPr>
        <w:numPr>
          <w:ilvl w:val="1"/>
          <w:numId w:val="68"/>
        </w:numPr>
        <w:ind w:right="4" w:hanging="346"/>
      </w:pPr>
      <w:r>
        <w:t xml:space="preserve">Действие с переключением.  </w:t>
      </w:r>
    </w:p>
    <w:p w:rsidR="00FE3E34" w:rsidRDefault="00BA782B">
      <w:pPr>
        <w:numPr>
          <w:ilvl w:val="1"/>
          <w:numId w:val="68"/>
        </w:numPr>
        <w:ind w:right="4" w:hanging="346"/>
      </w:pPr>
      <w:r>
        <w:t xml:space="preserve">Действие преднамеренное.  </w:t>
      </w:r>
    </w:p>
    <w:p w:rsidR="00FE3E34" w:rsidRDefault="00BA782B">
      <w:pPr>
        <w:numPr>
          <w:ilvl w:val="1"/>
          <w:numId w:val="68"/>
        </w:numPr>
        <w:ind w:right="4" w:hanging="346"/>
      </w:pPr>
      <w:r>
        <w:t xml:space="preserve">Действие экспромтное.  </w:t>
      </w:r>
    </w:p>
    <w:p w:rsidR="00FE3E34" w:rsidRDefault="00BA782B">
      <w:pPr>
        <w:numPr>
          <w:ilvl w:val="1"/>
          <w:numId w:val="68"/>
        </w:numPr>
        <w:ind w:right="4" w:hanging="346"/>
      </w:pPr>
      <w:r>
        <w:t xml:space="preserve">Действие первого намерения.  </w:t>
      </w:r>
    </w:p>
    <w:p w:rsidR="00FE3E34" w:rsidRDefault="00BA782B">
      <w:pPr>
        <w:numPr>
          <w:ilvl w:val="1"/>
          <w:numId w:val="68"/>
        </w:numPr>
        <w:ind w:right="4" w:hanging="346"/>
      </w:pPr>
      <w:r>
        <w:t xml:space="preserve">Действие второго намерения.  </w:t>
      </w:r>
    </w:p>
    <w:p w:rsidR="00FE3E34" w:rsidRDefault="00BA782B">
      <w:pPr>
        <w:numPr>
          <w:ilvl w:val="1"/>
          <w:numId w:val="68"/>
        </w:numPr>
        <w:ind w:right="4" w:hanging="346"/>
      </w:pPr>
      <w:r>
        <w:t xml:space="preserve">Комбинация действий. </w:t>
      </w:r>
    </w:p>
    <w:p w:rsidR="00FE3E34" w:rsidRDefault="00BA782B">
      <w:pPr>
        <w:spacing w:after="16"/>
        <w:ind w:left="-5"/>
      </w:pPr>
      <w:r>
        <w:rPr>
          <w:b/>
          <w:i/>
        </w:rPr>
        <w:t xml:space="preserve">Тактические знания и качества </w:t>
      </w:r>
    </w:p>
    <w:p w:rsidR="00FE3E34" w:rsidRDefault="00BA782B">
      <w:pPr>
        <w:spacing w:after="16"/>
        <w:ind w:left="-5"/>
      </w:pPr>
      <w:r>
        <w:rPr>
          <w:b/>
          <w:i/>
        </w:rPr>
        <w:t xml:space="preserve">Тактические знания  </w:t>
      </w:r>
    </w:p>
    <w:p w:rsidR="00FE3E34" w:rsidRDefault="00BA782B">
      <w:pPr>
        <w:ind w:left="-15" w:right="4" w:firstLine="706"/>
      </w:pPr>
      <w:r>
        <w:t xml:space="preserve">В   тактических   характеристиках   боевых   действий   осваиваются разграничения между ними по степени готовности спортсменов к их применению (преднамеренно, экспромтно, преднамеренно-экспромтно), понятия о ступенях реализации инициативы в схватке (действия первого намерения, действия последующего намерения), характер реагирований спортсменов в процессе выполнения действий (обусловленно, с выбором, с переключением). </w:t>
      </w:r>
    </w:p>
    <w:p w:rsidR="00FE3E34" w:rsidRDefault="00BA782B">
      <w:pPr>
        <w:ind w:left="-15" w:right="4" w:firstLine="706"/>
      </w:pPr>
      <w:r>
        <w:t xml:space="preserve">В оценке боевых действий учитываются моментные и ритмические параметры их выполнения (начало или завершение, ускорение или замедление, возможная задержка), направления движений оружием и характер взаимодействий с оружием противника (сектор финта и укола; номер соединения, защиты, батмана, захвата). </w:t>
      </w:r>
    </w:p>
    <w:p w:rsidR="00FE3E34" w:rsidRDefault="00BA782B">
      <w:pPr>
        <w:ind w:left="-15" w:right="4" w:firstLine="706"/>
      </w:pPr>
      <w:r>
        <w:t xml:space="preserve">При анализе техники и тактики применения нападений подчеркивается продолжительность их выполнения (однотемповые, двухтемповые, многотемповые); двигательные и тактические особенности их завершающей фазы (в заранее установленный сектор, с выбором сектора, с переключением к парированию контратаки или нападению в открывающийся сектор). </w:t>
      </w:r>
    </w:p>
    <w:p w:rsidR="00FE3E34" w:rsidRDefault="00BA782B">
      <w:pPr>
        <w:ind w:left="-15" w:right="4" w:firstLine="706"/>
      </w:pPr>
      <w:r>
        <w:t xml:space="preserve">Дополнительной информацией о защитных действиях являются понятия о конкретных защитах, отражающих нападение в определенный сектор, обобщающих защитах, а также защитах с выбором. </w:t>
      </w:r>
    </w:p>
    <w:p w:rsidR="00FE3E34" w:rsidRDefault="00BA782B">
      <w:pPr>
        <w:ind w:left="-15" w:right="4" w:firstLine="706"/>
      </w:pPr>
      <w:r>
        <w:t xml:space="preserve">Изучается тактическая сущность контратак и ремизов, на понимании которой основывается выбор и подготовка ситуаций для их преднамеренного применения. Осваиваются ситуации применения действий из положения «оружие в линии», а также пригодные для противодействия противнику, использующему положение «оружие в линии». </w:t>
      </w:r>
    </w:p>
    <w:p w:rsidR="00FE3E34" w:rsidRDefault="00BA782B">
      <w:pPr>
        <w:ind w:left="-15" w:right="4" w:firstLine="706"/>
      </w:pPr>
      <w:r>
        <w:t xml:space="preserve">По отношению к подготавливающим действиям необходима информация о возможностях расширения задач разведывания, маскировки, вызовов. Обосновывается в целях разведывания намерений и привычных действий у противников использование широкого круга атак и средств противодействия атакам, осуществляемых как с имитационными характеристиками, так и с угрозой нанесения удара или укола. </w:t>
      </w:r>
    </w:p>
    <w:p w:rsidR="00FE3E34" w:rsidRDefault="00BA782B">
      <w:pPr>
        <w:ind w:left="-15" w:right="4" w:firstLine="706"/>
      </w:pPr>
      <w:r>
        <w:t xml:space="preserve">Подчеркиваются    возможности    оценки    схваток,    закончившихся безрезультатно, для уточнения намерений, необходимых в целях реализации последующих схваток. </w:t>
      </w:r>
    </w:p>
    <w:p w:rsidR="00FE3E34" w:rsidRDefault="00BA782B">
      <w:pPr>
        <w:ind w:left="-15" w:right="4" w:firstLine="706"/>
      </w:pPr>
      <w:r>
        <w:t xml:space="preserve">Информация об эффективности применения действий маскировки и вызовов акцентируется на широкие возможности взаимозамен между их разновидностями, предназначенными для решения аналогичных тактических задач, например, за счет использования: </w:t>
      </w:r>
    </w:p>
    <w:p w:rsidR="00FE3E34" w:rsidRDefault="00BA782B">
      <w:pPr>
        <w:numPr>
          <w:ilvl w:val="0"/>
          <w:numId w:val="69"/>
        </w:numPr>
        <w:ind w:right="1582" w:hanging="139"/>
      </w:pPr>
      <w:r>
        <w:t xml:space="preserve">отступлений или сближений различной длины; </w:t>
      </w:r>
    </w:p>
    <w:p w:rsidR="00FE3E34" w:rsidRDefault="00BA782B">
      <w:pPr>
        <w:numPr>
          <w:ilvl w:val="0"/>
          <w:numId w:val="69"/>
        </w:numPr>
        <w:ind w:right="1582" w:hanging="139"/>
      </w:pPr>
      <w:r>
        <w:t xml:space="preserve">сближений с заметной или малозаметной стартовой фазой; - вращательных или боковых перемещений туловища; - преждевременных коротких встречных нападений. </w:t>
      </w:r>
    </w:p>
    <w:p w:rsidR="00FE3E34" w:rsidRDefault="00BA782B">
      <w:pPr>
        <w:ind w:left="-15" w:right="4" w:firstLine="706"/>
      </w:pPr>
      <w:r>
        <w:t xml:space="preserve">Изучаются тактические характеристики построения боев, относящиеся к инициативе начала схваток (наступательно или оборонительно), использованию пространства фехтовальной дорожки (маневренно или позиционно), времени на подготовку действий (позиционно или выжидательно), тактические особенности применения действий в ближнем бою. </w:t>
      </w:r>
    </w:p>
    <w:p w:rsidR="00FE3E34" w:rsidRDefault="00BA782B">
      <w:pPr>
        <w:ind w:left="-15" w:right="4" w:firstLine="706"/>
      </w:pPr>
      <w:r>
        <w:t xml:space="preserve">В результате формируются тактические модели ведения поединков, предназначенные для противодействия различным по оснащенности, боевым действиям и уровню тактической активности, а также темпераменту, противникам. Ускоряется освоение технико-тактических особенностей построения боев, диктуемых условиями и ситуационным разнообразием соревнований. </w:t>
      </w:r>
    </w:p>
    <w:p w:rsidR="00FE3E34" w:rsidRDefault="00BA782B">
      <w:pPr>
        <w:ind w:left="-15" w:right="4" w:firstLine="706"/>
      </w:pPr>
      <w:r>
        <w:t xml:space="preserve">Например, необходимое позиционное и оборонительное ведение боя в начале поединка с незнакомым противником, при недостаточной разминке в промежутках между ступенями турниров, достигнутом значительном преимуществе в счете матча прямого выбывания или командной встречи, приближающемся окончании времени боя с целью сдержать вынужденную наступательную инициативу противника и сохранить соотношение в уколах или ударах. </w:t>
      </w:r>
    </w:p>
    <w:p w:rsidR="00FE3E34" w:rsidRDefault="00BA782B">
      <w:pPr>
        <w:ind w:left="-15" w:right="4" w:firstLine="706"/>
      </w:pPr>
      <w:r>
        <w:t xml:space="preserve">В свою очередь, ведение наступательного и скоротечного боя требуется для   подавления   инициативы   противника   в   условиях   определившейся эффективности избранной тактики ведения поединка, а также и при необходимости ликвидировать </w:t>
      </w:r>
    </w:p>
    <w:p w:rsidR="00FE3E34" w:rsidRDefault="00FE3E34">
      <w:pPr>
        <w:sectPr w:rsidR="00FE3E34">
          <w:headerReference w:type="even" r:id="rId25"/>
          <w:headerReference w:type="default" r:id="rId26"/>
          <w:headerReference w:type="first" r:id="rId27"/>
          <w:pgSz w:w="11900" w:h="16840"/>
          <w:pgMar w:top="1184" w:right="836" w:bottom="1153" w:left="1699" w:header="720" w:footer="720" w:gutter="0"/>
          <w:cols w:space="720"/>
          <w:titlePg/>
        </w:sectPr>
      </w:pPr>
    </w:p>
    <w:p w:rsidR="00FE3E34" w:rsidRDefault="00BA782B">
      <w:pPr>
        <w:ind w:left="-5" w:right="4"/>
      </w:pPr>
      <w:r>
        <w:t xml:space="preserve">достигнутое противником преимущество в счете матча прямого выбывания или в соотношении уколов (ударов) по ходу командной встречи, при истечении ее продолжительности и др. </w:t>
      </w:r>
    </w:p>
    <w:p w:rsidR="00FE3E34" w:rsidRDefault="00BA782B">
      <w:pPr>
        <w:ind w:left="-15" w:right="4" w:firstLine="706"/>
      </w:pPr>
      <w:r>
        <w:t xml:space="preserve">Исключительно значимым является понимание многоцелевой тактической составляющей маневрирования, которым реально, в частности: - усложнить противникам выбор и подготовку моментов для начала атак; </w:t>
      </w:r>
    </w:p>
    <w:p w:rsidR="00FE3E34" w:rsidRDefault="00BA782B">
      <w:pPr>
        <w:ind w:left="-5" w:right="4"/>
      </w:pPr>
      <w:r>
        <w:t xml:space="preserve">создать   внезапность   применяемым   собственным   атакам   и контратакам; </w:t>
      </w:r>
    </w:p>
    <w:p w:rsidR="00FE3E34" w:rsidRDefault="00BA782B">
      <w:pPr>
        <w:numPr>
          <w:ilvl w:val="0"/>
          <w:numId w:val="70"/>
        </w:numPr>
        <w:ind w:right="4"/>
      </w:pPr>
      <w:r>
        <w:t xml:space="preserve">затруднить противникам реализацию тактических намерений из-за отвлечения их внимания на выбор моментных компонентов применения; </w:t>
      </w:r>
    </w:p>
    <w:p w:rsidR="00FE3E34" w:rsidRDefault="00BA782B">
      <w:pPr>
        <w:numPr>
          <w:ilvl w:val="0"/>
          <w:numId w:val="70"/>
        </w:numPr>
        <w:ind w:right="4"/>
      </w:pPr>
      <w:r>
        <w:t xml:space="preserve">ставить противников в условия вероятностного появления технического «брака» в движениях оружием и дистанционных ошибок в начальных фазах схваток. </w:t>
      </w:r>
    </w:p>
    <w:p w:rsidR="00FE3E34" w:rsidRDefault="00BA782B">
      <w:pPr>
        <w:ind w:left="-15" w:right="4" w:firstLine="706"/>
      </w:pPr>
      <w:r>
        <w:t xml:space="preserve">В тактической и психологической подготовке фехтовальщиков особая роль начинает принадлежать реализации тактических установок на ведение тренировочных боев и поединков в официальных соревнованиях. </w:t>
      </w:r>
    </w:p>
    <w:p w:rsidR="00FE3E34" w:rsidRDefault="00BA782B">
      <w:pPr>
        <w:ind w:left="-15" w:right="4" w:firstLine="706"/>
      </w:pPr>
      <w:r>
        <w:t xml:space="preserve">Первоначально задачу на преимущественное применение определенных действий или конкретной тактики построения боев определяет тренер. Лишь затем спортсмен будет способен контролировать по ходу боевой практики и соревнований использование необходимых компонентов при подготовке и применении средств ведения поединков, а также оценивать эффективность реализации тактических намерений, диктуемых потребностями процесса повышения уровня своей технико-тактической подготовленности. </w:t>
      </w:r>
    </w:p>
    <w:p w:rsidR="00FE3E34" w:rsidRDefault="00BA782B">
      <w:pPr>
        <w:spacing w:after="9"/>
        <w:ind w:left="-5"/>
      </w:pPr>
      <w:r>
        <w:rPr>
          <w:i/>
        </w:rPr>
        <w:t xml:space="preserve">Тактические качества </w:t>
      </w:r>
    </w:p>
    <w:p w:rsidR="00FE3E34" w:rsidRDefault="00BA782B">
      <w:pPr>
        <w:ind w:left="-15" w:right="4" w:firstLine="706"/>
      </w:pPr>
      <w:r>
        <w:t xml:space="preserve">У фехтовальщика к 16 годам обычно уже сформированы возможности к тактическому риску и способности к неожиданным для противников действиям в боях. Данное тактическое качество базируется на личностных свойствах, в основе которых смелость, самообладание в неудачно начатых ситуациях поединков, выдержка. </w:t>
      </w:r>
    </w:p>
    <w:p w:rsidR="00FE3E34" w:rsidRDefault="00BA782B">
      <w:pPr>
        <w:ind w:left="-15" w:right="4" w:firstLine="706"/>
      </w:pPr>
      <w:r>
        <w:t xml:space="preserve">Соревновательный опыт, основанный на наблюдательности, внимании, памяти способствует формированию умения анализировать свои действия и действия противников, трансформируется затем в конкретную тактическую информацию. </w:t>
      </w:r>
    </w:p>
    <w:p w:rsidR="00FE3E34" w:rsidRDefault="00BA782B">
      <w:pPr>
        <w:ind w:left="-15" w:right="4" w:firstLine="706"/>
      </w:pPr>
      <w:r>
        <w:t xml:space="preserve">В свою очередь, оперативная память позволяет быстро действовать в сложных многоактных схватках, определяя также возможности предвидения действий противников. </w:t>
      </w:r>
    </w:p>
    <w:p w:rsidR="00FE3E34" w:rsidRDefault="00BA782B">
      <w:pPr>
        <w:ind w:left="-15" w:right="4" w:firstLine="706"/>
      </w:pPr>
      <w:r>
        <w:t xml:space="preserve">Предвидение   основывается   на  долгосрочной   памяти   о  технико-тактических   возможностях   противников,   что   облегчает   подготовку   к предстоящим соревнованиям и учет результатов проведенных боев.  </w:t>
      </w:r>
    </w:p>
    <w:p w:rsidR="00FE3E34" w:rsidRDefault="00BA782B">
      <w:pPr>
        <w:spacing w:after="16"/>
        <w:ind w:left="-15" w:firstLine="706"/>
      </w:pPr>
      <w:r>
        <w:rPr>
          <w:b/>
          <w:i/>
        </w:rPr>
        <w:t xml:space="preserve">Ключевые факторы технико-тактического оснащения фехтовальщиков на этапе совершенствования спортивного мастерства. </w:t>
      </w:r>
    </w:p>
    <w:p w:rsidR="00FE3E34" w:rsidRDefault="00BA782B">
      <w:pPr>
        <w:ind w:left="-15" w:right="4" w:firstLine="706"/>
      </w:pPr>
      <w:r>
        <w:t xml:space="preserve">Этап совершенствования спортивного мастерства (возраст 16-18 лет) характерен тем, что наиболее подготовленные и перспективные фехтовальщики могут привлекаться в состав национальных команд и принимать участие в чемпионатах мира и Олимпийских играх, выполняя еще и юношеский спортивный календарь. </w:t>
      </w:r>
    </w:p>
    <w:p w:rsidR="00FE3E34" w:rsidRDefault="00BA782B">
      <w:pPr>
        <w:ind w:left="-15" w:right="4" w:firstLine="706"/>
      </w:pPr>
      <w:r>
        <w:t xml:space="preserve">Основная педагогическая работа с контингентом спортсменов заключается в индивидуализации технико-тактической подготовки. Двигательная тренировка направлена в основном на специализацию ловкости и поддержания должного уровня быстроты, рост которой по данным ряда авторов к 18 годам прекращается. При этом и скоростно-силовые возможности также достигают предела максимального развития к 1618 годам, а у девочек даже раньше. </w:t>
      </w:r>
    </w:p>
    <w:p w:rsidR="00FE3E34" w:rsidRDefault="00BA782B">
      <w:pPr>
        <w:ind w:left="-15" w:right="4" w:firstLine="706"/>
      </w:pPr>
      <w:r>
        <w:t xml:space="preserve">Особое внимание следует уделять специализации выносливости, ибо утомление, нарастающее по мере приближения к финальной части соревнований, часто становится причиной падения двигательной активности во время боя, ухудшения точности укола и тем самым становится причиной снижения результативности действий в поединках. </w:t>
      </w:r>
    </w:p>
    <w:p w:rsidR="00FE3E34" w:rsidRDefault="00BA782B">
      <w:pPr>
        <w:ind w:left="-15" w:right="4" w:firstLine="706"/>
      </w:pPr>
      <w:r>
        <w:t xml:space="preserve">Среди слабых сторон, имеющих отношение к реализации действий в поединках на рапирах, можно отнести: </w:t>
      </w:r>
    </w:p>
    <w:p w:rsidR="00FE3E34" w:rsidRDefault="00BA782B">
      <w:pPr>
        <w:numPr>
          <w:ilvl w:val="0"/>
          <w:numId w:val="71"/>
        </w:numPr>
        <w:ind w:right="4" w:hanging="144"/>
      </w:pPr>
      <w:r>
        <w:t xml:space="preserve">низкую результативность простых атак при высоких объемах их применения; </w:t>
      </w:r>
    </w:p>
    <w:p w:rsidR="00FE3E34" w:rsidRDefault="00BA782B">
      <w:pPr>
        <w:numPr>
          <w:ilvl w:val="0"/>
          <w:numId w:val="71"/>
        </w:numPr>
        <w:ind w:right="4" w:hanging="144"/>
      </w:pPr>
      <w:r>
        <w:t xml:space="preserve">невысокие показатели использования повторных атак при их низкой результативности; </w:t>
      </w:r>
    </w:p>
    <w:p w:rsidR="00FE3E34" w:rsidRDefault="00BA782B">
      <w:pPr>
        <w:numPr>
          <w:ilvl w:val="0"/>
          <w:numId w:val="71"/>
        </w:numPr>
        <w:ind w:right="4" w:hanging="144"/>
      </w:pPr>
      <w:r>
        <w:t xml:space="preserve">недостаточное количество ложных нападений; </w:t>
      </w:r>
    </w:p>
    <w:p w:rsidR="00FE3E34" w:rsidRDefault="00BA782B">
      <w:pPr>
        <w:numPr>
          <w:ilvl w:val="0"/>
          <w:numId w:val="71"/>
        </w:numPr>
        <w:ind w:right="4" w:hanging="144"/>
      </w:pPr>
      <w:r>
        <w:t xml:space="preserve">низкую результативность наступательных схваток при реализации прессинговой тактики; </w:t>
      </w:r>
    </w:p>
    <w:p w:rsidR="00FE3E34" w:rsidRDefault="00BA782B">
      <w:pPr>
        <w:ind w:left="-5" w:right="4"/>
      </w:pPr>
      <w:r>
        <w:t xml:space="preserve">слабый   уровень   специализированных   умений   экспромтного переключения от одних действий к другим. </w:t>
      </w:r>
    </w:p>
    <w:p w:rsidR="00FE3E34" w:rsidRDefault="00BA782B">
      <w:pPr>
        <w:ind w:left="-15" w:right="4" w:firstLine="706"/>
      </w:pPr>
      <w:r>
        <w:t xml:space="preserve">К типовым недостаткам применения действий в поединках на саблях на этапе спортивного совершенствования следует отнести: </w:t>
      </w:r>
    </w:p>
    <w:p w:rsidR="00FE3E34" w:rsidRDefault="00BA782B">
      <w:pPr>
        <w:numPr>
          <w:ilvl w:val="0"/>
          <w:numId w:val="71"/>
        </w:numPr>
        <w:ind w:right="4" w:hanging="144"/>
      </w:pPr>
      <w:r>
        <w:t xml:space="preserve">низкую результативность повторных атак. При этом и объемы использования данных атак находятся на уровне 4-5%. Приведенные цифры обусловлены изменившейся практикой судейства в ситуациях, когда повторная атака нередко квалифицируется как действие, выполняемое с потерей темпа, что дает преимущество контратаке противника; - низкие объемы применения атак, завершаемых ударом по руке в наружный сектор, по руке сверху и обухом клинка по руке снизу; </w:t>
      </w:r>
    </w:p>
    <w:p w:rsidR="00FE3E34" w:rsidRDefault="00BA782B">
      <w:pPr>
        <w:numPr>
          <w:ilvl w:val="0"/>
          <w:numId w:val="71"/>
        </w:numPr>
        <w:ind w:right="4" w:hanging="144"/>
      </w:pPr>
      <w:r>
        <w:t xml:space="preserve">недостатки в технике применения верхних защит 3-й и 4-й, выражающиеся в чрезмерно согнутой вооруженной руке в момент выполнения защитных действий; </w:t>
      </w:r>
    </w:p>
    <w:p w:rsidR="00FE3E34" w:rsidRDefault="00BA782B">
      <w:pPr>
        <w:numPr>
          <w:ilvl w:val="0"/>
          <w:numId w:val="71"/>
        </w:numPr>
        <w:ind w:right="4" w:hanging="144"/>
      </w:pPr>
      <w:r>
        <w:t xml:space="preserve">отсутствие возвратного движения рукой при отражении удара, что увеличивает вероятность преждевременных защитных попыток, облегчающих противнику выполнение атак с финтами. </w:t>
      </w:r>
    </w:p>
    <w:p w:rsidR="00FE3E34" w:rsidRDefault="00BA782B">
      <w:pPr>
        <w:ind w:left="-15" w:right="262" w:firstLine="706"/>
      </w:pPr>
      <w:r>
        <w:t xml:space="preserve">Среди недостатков оснащенности фехтовальщиков на шпагах следует отметить: - низкую результативность атак с финтами, контрзащит с контрответом; </w:t>
      </w:r>
    </w:p>
    <w:p w:rsidR="00FE3E34" w:rsidRDefault="00BA782B">
      <w:pPr>
        <w:numPr>
          <w:ilvl w:val="0"/>
          <w:numId w:val="71"/>
        </w:numPr>
        <w:ind w:right="4" w:hanging="144"/>
      </w:pPr>
      <w:r>
        <w:t xml:space="preserve">невысокую эффективность защит с ответом, основных и повторных атак у прессингующих и обороняющихся спортсменов, что свидетельствует о недостаточной адекватности применения данных средств единоборства по отношению к специфике фехтования на шпагах и связанных с этим технических ошибках при их реализации. </w:t>
      </w:r>
    </w:p>
    <w:p w:rsidR="00FE3E34" w:rsidRDefault="00BA782B">
      <w:pPr>
        <w:ind w:left="-15" w:right="4" w:firstLine="706"/>
      </w:pPr>
      <w:r>
        <w:t xml:space="preserve">Говоря об опорных признаках технико-тактической тренировки в фехтовании на рапирах на этапе спортивного совершенствования, следует выделить также уровни взаимосвязей между операционными и функциональными показателями при реализации действий. </w:t>
      </w:r>
    </w:p>
    <w:p w:rsidR="00FE3E34" w:rsidRDefault="00BA782B">
      <w:pPr>
        <w:ind w:left="-15" w:right="4" w:firstLine="706"/>
      </w:pPr>
      <w:r>
        <w:t xml:space="preserve">Для результативного применения атак значимы: скоростно-силовые возможности, время реакции предвосхищения, вероятностное прогнозирование, эмоциональная устойчивость и доминантность. </w:t>
      </w:r>
    </w:p>
    <w:p w:rsidR="00FE3E34" w:rsidRDefault="00BA782B">
      <w:pPr>
        <w:ind w:left="-15" w:right="4" w:firstLine="706"/>
      </w:pPr>
      <w:r>
        <w:t xml:space="preserve">Успешное применение в поединках защит с ответом взаимосвязано с силой мышц кисти, временем дифференцировочной реакции, вероятностным прогнозированием, личностной трезвостью, доминантностью, эмоциональной устойчивостью. </w:t>
      </w:r>
    </w:p>
    <w:p w:rsidR="00FE3E34" w:rsidRDefault="00BA782B">
      <w:pPr>
        <w:ind w:left="-15" w:right="4" w:firstLine="706"/>
      </w:pPr>
      <w:r>
        <w:t xml:space="preserve">Выигранные контратаки обусловлены координационными способностями, временем реакции предвосхищения, вероятностным прогнозированием и эмоциональной устойчивостью. </w:t>
      </w:r>
    </w:p>
    <w:p w:rsidR="00FE3E34" w:rsidRDefault="00BA782B">
      <w:pPr>
        <w:ind w:left="-15" w:right="4" w:firstLine="706"/>
      </w:pPr>
      <w:r>
        <w:t xml:space="preserve">К опорным признакам технико-тактической тренировки в фехтовании на саблях относится следующий комплекс корреляционных связей. Результативное применение атак на слабом уровне связано со скоростно-силовыми качествами фехтовальщиков и на среднем уровне со временем реакции выбора из двух альтернатив, временем дифференцировочной реакции и реакции предвосхищения, вероятностным прогнозированием и доминантностью. </w:t>
      </w:r>
    </w:p>
    <w:p w:rsidR="00FE3E34" w:rsidRDefault="00BA782B">
      <w:pPr>
        <w:ind w:left="-15" w:right="4" w:firstLine="706"/>
      </w:pPr>
      <w:r>
        <w:t xml:space="preserve">Успешное применение защит с ответом связано со временем простой реакции и реакции выбора из двух сигналов, временем реакции предвосхищения, вероятностным прогнозированием, личностной самостоятельностью и эмоциональной устойчивостью. </w:t>
      </w:r>
    </w:p>
    <w:p w:rsidR="00FE3E34" w:rsidRDefault="00BA782B">
      <w:pPr>
        <w:ind w:left="-15" w:right="4" w:firstLine="706"/>
      </w:pPr>
      <w:r>
        <w:t xml:space="preserve">Результативные    контратаки    на    слабом    уровне    связаны    с координационными способностями и со средней теснотой со временем простой реакции, предвосхищения и вероятностным прогнозированием. </w:t>
      </w:r>
    </w:p>
    <w:p w:rsidR="00FE3E34" w:rsidRDefault="00BA782B">
      <w:pPr>
        <w:ind w:left="-15" w:right="4" w:firstLine="706"/>
      </w:pPr>
      <w:r>
        <w:t xml:space="preserve">Ключевыми ориентирами для технико-тактической тренировки фехтовальщиков на шпагах могут служить следующие корреляционные связи. </w:t>
      </w:r>
    </w:p>
    <w:p w:rsidR="00FE3E34" w:rsidRDefault="00BA782B">
      <w:pPr>
        <w:ind w:left="-15" w:right="4" w:firstLine="706"/>
      </w:pPr>
      <w:r>
        <w:t xml:space="preserve">Успешное проведение атак связано на слабом уровне со скоростно-силовыми качествами, с простой и дифференцировочной реакцией, с перцептивной антиципацией, вероятностным прогнозированием и эмоциональной устойчивостью. </w:t>
      </w:r>
    </w:p>
    <w:p w:rsidR="00FE3E34" w:rsidRDefault="00BA782B">
      <w:pPr>
        <w:ind w:left="-5" w:right="4"/>
      </w:pPr>
      <w:r>
        <w:t xml:space="preserve">Результативное применение защит с ответом по существу повторяет уже приведенные взаимосвязи, актуальные для реализации атак. Вместе с тем их удельный вес значительно выше. Так, точность реакции на движущийся объект (предвосхищение) теснее связана с результативностью ответов. То же можно сказать и о вероятностном прогнозировании. </w:t>
      </w:r>
    </w:p>
    <w:p w:rsidR="00FE3E34" w:rsidRDefault="00BA782B">
      <w:pPr>
        <w:ind w:left="-15" w:right="4" w:firstLine="706"/>
      </w:pPr>
      <w:r>
        <w:t xml:space="preserve">Что касается контратак, то их успешное применение связано, прежде всего, с вероятностным прогнозированием и эмоциональной устойчивостью. Другие свойства обнаружили лишь слабые взаимосвязи (скоростно-силовые качества, длина тела, время простой реакции, доминантность). </w:t>
      </w:r>
    </w:p>
    <w:p w:rsidR="00FE3E34" w:rsidRDefault="00BA782B">
      <w:pPr>
        <w:ind w:left="-15" w:right="4" w:firstLine="706"/>
      </w:pPr>
      <w:r>
        <w:t xml:space="preserve">Приведенные показатели уровней взаимосвязей между результативностью применяемых действий и психомоторными и личностными свойствами спортсменов приводят к следующему заключению: </w:t>
      </w:r>
    </w:p>
    <w:p w:rsidR="00FE3E34" w:rsidRDefault="00BA782B">
      <w:pPr>
        <w:numPr>
          <w:ilvl w:val="0"/>
          <w:numId w:val="72"/>
        </w:numPr>
        <w:ind w:right="4"/>
      </w:pPr>
      <w:r>
        <w:t xml:space="preserve">процесс технико-тактического оснащения фехтовальщиков на возрастных этапах подготовки в определенной мере опосредован двигательными, психическими и личностными свойствами. На каждом этапе отдельные свойства и уровни взаимосвязей могут изменяться. Постоянно значимыми на пути спортивного совершенствования остаются вероятностное прогнозирование, точность реакции на движущийся объект, время дифференцировочной реакции, эмоциональная устойчивость. Вместе с тем только в фехтовании на саблях доминантность на среднем и тесном уровнях связана с успешным применением атак; </w:t>
      </w:r>
    </w:p>
    <w:p w:rsidR="00FE3E34" w:rsidRDefault="00BA782B">
      <w:pPr>
        <w:numPr>
          <w:ilvl w:val="0"/>
          <w:numId w:val="72"/>
        </w:numPr>
        <w:ind w:right="4"/>
      </w:pPr>
      <w:r>
        <w:t xml:space="preserve">выявленные корреляционные связи указывают на необходимость специализации актуальных для каждого возрастного этапа двигательных и психических свойств посредством подбора соответствующих упражнений, в том числе и в процессе индивидуального урока; </w:t>
      </w:r>
    </w:p>
    <w:p w:rsidR="00FE3E34" w:rsidRDefault="00BA782B">
      <w:pPr>
        <w:numPr>
          <w:ilvl w:val="0"/>
          <w:numId w:val="72"/>
        </w:numPr>
        <w:ind w:right="4"/>
      </w:pPr>
      <w:r>
        <w:t xml:space="preserve">информация об уровнях взаимосвязей между функциональными и операционными показателями расширяет возможности индивидуального подхода к технико-тактическому оснащению фехтовальщиков; </w:t>
      </w:r>
    </w:p>
    <w:p w:rsidR="00FE3E34" w:rsidRDefault="00BA782B">
      <w:pPr>
        <w:numPr>
          <w:ilvl w:val="0"/>
          <w:numId w:val="72"/>
        </w:numPr>
        <w:ind w:right="4"/>
      </w:pPr>
      <w:r>
        <w:t xml:space="preserve">учет личностных свойств также способствует индивидуализации технико-тактической подготовки, помогая адекватно формировать стиль боя и оснащать тактическими умениями фехтовальщиков с различными личностными свойствами. </w:t>
      </w:r>
    </w:p>
    <w:p w:rsidR="00FE3E34" w:rsidRDefault="00BA782B">
      <w:pPr>
        <w:ind w:left="-15" w:right="4" w:firstLine="706"/>
      </w:pPr>
      <w:r>
        <w:t xml:space="preserve">Фехтовальщики на этапе совершенствования спортивного мастерства, особенно те из них, кто входит в состав ближайшего спортивного резерва национальной сборной команды, попадают в систему централизованной профессиональной подготовки. Они участвуют в тренировочных сборах и соревнованиях взрослого и юношеского спортивного календаря, что с учетом больших физических и психических нагрузок требует разумного планирования тренировочного процесса. </w:t>
      </w:r>
    </w:p>
    <w:p w:rsidR="00FE3E34" w:rsidRDefault="00BA782B">
      <w:pPr>
        <w:ind w:left="-15" w:right="4" w:firstLine="706"/>
      </w:pPr>
      <w:r>
        <w:t xml:space="preserve">В связи с этим на этапе спортивного совершенствования значительное внимание уделяется двум направлениям в тренировке спортсменов: индивидуализации техникотактического оснащения и совершенствованию выносливости. </w:t>
      </w:r>
    </w:p>
    <w:p w:rsidR="00FE3E34" w:rsidRDefault="00BA782B">
      <w:pPr>
        <w:ind w:left="-15" w:right="4" w:firstLine="706"/>
      </w:pPr>
      <w:r>
        <w:t xml:space="preserve">Направленность индивидуализации определяется в целом достоверной информацией об используемом составе средств единоборства, включая оценку частоты применения отдельных действий и их вклада в общую результативность соревновательной деятельности. Не менее важна также коррекция (если есть такая необходимость) применения разновидностей подготавливающих действий, секторов завершения нападений. </w:t>
      </w:r>
    </w:p>
    <w:p w:rsidR="00FE3E34" w:rsidRDefault="00BA782B">
      <w:pPr>
        <w:ind w:left="-15" w:right="4" w:firstLine="706"/>
      </w:pPr>
      <w:r>
        <w:t xml:space="preserve">Для оптимизации тактической подготовленности возможен учет антропометрических данных спортсмена, его скоростных и сенсомоторных качеств, координационных способностей и отдельных свойств личности. При этом следует учитывать, что в практике технико-тактической тренировки фехтовальщиков известны случаи, когда спортсмен отличается откровенно слабыми координационными способностями, однако на фехтовальной дорожке проявляет удивительную фехтовальную ловкость. </w:t>
      </w:r>
    </w:p>
    <w:p w:rsidR="00FE3E34" w:rsidRDefault="00BA782B">
      <w:pPr>
        <w:ind w:left="-15" w:right="4" w:firstLine="706"/>
      </w:pPr>
      <w:r>
        <w:t xml:space="preserve">Что касается выносливости, то следует иметь в виду: ощутимое утомление у фехтовальщиков, имеющих хорошие показатели двигательной подготовленности, наступает после 10-12 боев с высоким уровнем психической напряженности. Подобная суммарная нагрузка составляет в соревнованиях предварительный тур и два тура прямого выбывания. </w:t>
      </w:r>
    </w:p>
    <w:p w:rsidR="00FE3E34" w:rsidRDefault="00BA782B">
      <w:pPr>
        <w:ind w:left="-15" w:right="4" w:firstLine="706"/>
      </w:pPr>
      <w:r>
        <w:t xml:space="preserve">Таким образом, на крупных турнирах бой за вход в 16 лучших проводится уже на фоне утомления. С учетом этого специализация выносливости должна проводиться в русле совершенствования в первую очередь аэробных возможностей, а затем и анаэробных, поскольку отдельные поединки проходят в условиях высокой двигательной интенсивности на фоне кислородного долга. </w:t>
      </w:r>
    </w:p>
    <w:p w:rsidR="00FE3E34" w:rsidRDefault="00BA782B">
      <w:pPr>
        <w:spacing w:after="16"/>
        <w:ind w:left="-5"/>
      </w:pPr>
      <w:r>
        <w:rPr>
          <w:b/>
          <w:i/>
        </w:rPr>
        <w:t xml:space="preserve">3.14.4 Этап высшего спортивного мастерства. Уровень психических функций, двигательных качеств и особенности проведения занятий </w:t>
      </w:r>
    </w:p>
    <w:p w:rsidR="00FE3E34" w:rsidRDefault="00BA782B">
      <w:pPr>
        <w:ind w:left="-15" w:right="4" w:firstLine="706"/>
      </w:pPr>
      <w:r>
        <w:t xml:space="preserve">На возрастном этапе высшего спортивного мастерства спортсмены уже в большинстве своем включены в учебно-профессиональную деятельность, являясь студентами учебных заведений. Поэтому продуктивная тренировочная работа нередко зависит от умелого сочетания планирования времени тренировок с учетом расписания занятий занимающихся. </w:t>
      </w:r>
    </w:p>
    <w:p w:rsidR="00FE3E34" w:rsidRDefault="00BA782B">
      <w:pPr>
        <w:ind w:left="-15" w:right="4" w:firstLine="706"/>
      </w:pPr>
      <w:r>
        <w:t xml:space="preserve">Спортсмены данного возраста отличаются некоторой автономизацией от взрослых, однако отношения в семье и спортивном коллективе могут оказывать различное влияние на эффективность тренировочного процесса. </w:t>
      </w:r>
    </w:p>
    <w:p w:rsidR="00FE3E34" w:rsidRDefault="00BA782B">
      <w:pPr>
        <w:ind w:left="-15" w:right="4" w:firstLine="706"/>
      </w:pPr>
      <w:r>
        <w:t xml:space="preserve">Для юношей и девушек данного возрастного этапа характерно профессиональное самоопределение, формирование самосознания и мировоззрения, что не может не учитываться в воспитательной работе и их спортивной деятельности. </w:t>
      </w:r>
    </w:p>
    <w:p w:rsidR="00FE3E34" w:rsidRDefault="00BA782B">
      <w:pPr>
        <w:ind w:left="-15" w:right="4" w:firstLine="706"/>
      </w:pPr>
      <w:r>
        <w:t xml:space="preserve">Процесс    специализации    двигательных    и    психических    качеств фехтовальщиков по существу уже завершен, поэтому актуальной становится задача поддержания достигнутого психомоторного уровня с помощью упражнений индивидуального урока и установок на боевую практику. </w:t>
      </w:r>
    </w:p>
    <w:p w:rsidR="00FE3E34" w:rsidRDefault="00BA782B">
      <w:pPr>
        <w:ind w:left="-15" w:right="4" w:firstLine="706"/>
      </w:pPr>
      <w:r>
        <w:t xml:space="preserve">Вместе с тем необходимо постоянно совершенствовать специальную выносливость спортсменов, имея в виду продолжительность многоступенчатых соревнований и их эмоциональную напряженность. Наряду с этим следует все также систематически повышать надежность применения средств единоборства, используя различные сенсорные помехи во время индивидуального урока. </w:t>
      </w:r>
    </w:p>
    <w:p w:rsidR="00FE3E34" w:rsidRDefault="00BA782B">
      <w:pPr>
        <w:spacing w:after="9"/>
        <w:ind w:left="-5" w:right="399"/>
      </w:pPr>
      <w:r>
        <w:rPr>
          <w:i/>
        </w:rPr>
        <w:t xml:space="preserve">Основная педагогическая задача: индивидуализация технико-тактической подготовки </w:t>
      </w:r>
    </w:p>
    <w:p w:rsidR="00FE3E34" w:rsidRDefault="00BA782B">
      <w:pPr>
        <w:ind w:left="-15" w:right="4" w:firstLine="706"/>
      </w:pPr>
      <w:r>
        <w:t xml:space="preserve">Индивидуализация технико-тактической подготовки в целях адекватного боевого оснащения фехтовальщиков достигается, в первую очередь, путем точного анализа склонностей спортсмена к использованию определенных средств единоборства, учета его продольных размеров тела, двигательных и психофизиологических возможностей. Правильная индивидуализация будет осуществлена разумным использованием таких средств единоборства, в структуре применения которых должным образом отразятся свойственные фехтовальщику антропометрические свойства и психомоторные способности. </w:t>
      </w:r>
    </w:p>
    <w:p w:rsidR="00FE3E34" w:rsidRDefault="00BA782B">
      <w:pPr>
        <w:ind w:left="-15" w:right="4" w:firstLine="706"/>
      </w:pPr>
      <w:r>
        <w:t xml:space="preserve">Не менее важно считаться с так называемыми «своизмами» фехтовальщика, то есть действиями, выходящими за рамки типовых, и выполняемыми к тому же с некоторыми ошибками в кинематике движений. </w:t>
      </w:r>
    </w:p>
    <w:p w:rsidR="00FE3E34" w:rsidRDefault="00BA782B">
      <w:pPr>
        <w:ind w:left="-15" w:right="4" w:firstLine="706"/>
      </w:pPr>
      <w:r>
        <w:t xml:space="preserve">Для реализации в поединке таких действий необходим творческий союз спортсмена с тренером с целью поиска адекватных подготавливающих действий, маскирующих момент применения данного «своизма». </w:t>
      </w:r>
    </w:p>
    <w:p w:rsidR="00FE3E34" w:rsidRDefault="00BA782B">
      <w:pPr>
        <w:ind w:left="-15" w:right="4" w:firstLine="706"/>
      </w:pPr>
      <w:r>
        <w:t xml:space="preserve">Объектами для индивидуализации в фехтовании на рапирах и шпагах могут быть особенности подготовки и применения, а также объемы использования разновидностей атак по способу и моменту их реализации в поединке. </w:t>
      </w:r>
    </w:p>
    <w:p w:rsidR="00FE3E34" w:rsidRDefault="00BA782B">
      <w:pPr>
        <w:ind w:left="-15" w:right="4" w:firstLine="706"/>
      </w:pPr>
      <w:r>
        <w:t xml:space="preserve">Фехтовальщикам комбинационного склада можно предложить освоение тактических моделей, начинаемых ложной атакой, после которой непрерывно следует действительная атака. В результате совершенствуются навыки срочной коррекции по мере преодоления глубины дистанции и оперативного изменения кинематики и динамики завершения нападения. </w:t>
      </w:r>
    </w:p>
    <w:p w:rsidR="00FE3E34" w:rsidRDefault="00BA782B">
      <w:pPr>
        <w:ind w:left="-15" w:right="4" w:firstLine="706"/>
      </w:pPr>
      <w:r>
        <w:t xml:space="preserve">В тренировке фехтовальщиков, имеющих склонности к частому применению контратак, следует первоначально осваивать контратаки с отступлением различной длины, а затем со сближением. Далее подбираются секторы нанесения укола, а также оппозиции и уклонения. </w:t>
      </w:r>
    </w:p>
    <w:p w:rsidR="00FE3E34" w:rsidRDefault="00BA782B">
      <w:pPr>
        <w:ind w:left="-15" w:right="4" w:firstLine="706"/>
      </w:pPr>
      <w:r>
        <w:t xml:space="preserve">Фехтовальщики, склонные к применению защит с ответом, должны формировать тактические навыки чередования прямых и круговых верхних и нижних защит в их дистанционной вариативности. При этом осваиваются разновидности вызовов нападений в определенные секторы со сближением и отступлением, ложные контратаки и разнообразные положения оружия перед схваткой. </w:t>
      </w:r>
    </w:p>
    <w:p w:rsidR="00FE3E34" w:rsidRDefault="00BA782B">
      <w:pPr>
        <w:ind w:left="-15" w:right="4" w:firstLine="706"/>
      </w:pPr>
      <w:r>
        <w:t xml:space="preserve">Фехтовальщики с хорошей простой двигательной реакцией успешно ведут маневренные и выжидательные бои на дальней дистанции с использованием атак и ответов первого намерения. </w:t>
      </w:r>
    </w:p>
    <w:p w:rsidR="00FE3E34" w:rsidRDefault="00BA782B">
      <w:pPr>
        <w:ind w:left="-15" w:right="4" w:firstLine="706"/>
      </w:pPr>
      <w:r>
        <w:t xml:space="preserve">Фехтовальщики, склонные к применению действий, основанных на применении дилеммно-дифференцировочных реагирований, относительно легко переносят их в различные ситуации поединков, используя подготавливающие действия. Хорошее время реакции взаимоисключающего выбора позволяет продуктивно действовать при возникновении неожиданных ситуаций и сравнительно небольшого объема тактической информации. </w:t>
      </w:r>
    </w:p>
    <w:p w:rsidR="00FE3E34" w:rsidRDefault="00BA782B">
      <w:pPr>
        <w:spacing w:after="16"/>
        <w:ind w:left="-5"/>
      </w:pPr>
      <w:r>
        <w:rPr>
          <w:b/>
          <w:i/>
        </w:rPr>
        <w:t xml:space="preserve">Приемы и действия, тактические умения, тактические знания, предусмотренные для освоения Фехтование на рапирах </w:t>
      </w:r>
    </w:p>
    <w:p w:rsidR="00FE3E34" w:rsidRDefault="00BA782B">
      <w:pPr>
        <w:numPr>
          <w:ilvl w:val="0"/>
          <w:numId w:val="73"/>
        </w:numPr>
        <w:ind w:right="4" w:hanging="346"/>
      </w:pPr>
      <w:r>
        <w:t xml:space="preserve">Перемены верхних и нижних позиций и соединений в сочетании с сериями передвижений шагами вперед и назад, другими приемами нападения и маневрирования. </w:t>
      </w:r>
    </w:p>
    <w:p w:rsidR="00FE3E34" w:rsidRDefault="00BA782B">
      <w:pPr>
        <w:numPr>
          <w:ilvl w:val="0"/>
          <w:numId w:val="73"/>
        </w:numPr>
        <w:ind w:right="4" w:hanging="346"/>
      </w:pPr>
      <w:r>
        <w:t xml:space="preserve">Атака тройным переводом из верхних соединений. </w:t>
      </w:r>
    </w:p>
    <w:p w:rsidR="00FE3E34" w:rsidRDefault="00BA782B">
      <w:pPr>
        <w:numPr>
          <w:ilvl w:val="0"/>
          <w:numId w:val="73"/>
        </w:numPr>
        <w:ind w:right="4" w:hanging="346"/>
      </w:pPr>
      <w:r>
        <w:t xml:space="preserve">Атака удвоенным переводом и переводом в другой сектор из верхних позиций. </w:t>
      </w:r>
    </w:p>
    <w:p w:rsidR="00FE3E34" w:rsidRDefault="00BA782B">
      <w:pPr>
        <w:numPr>
          <w:ilvl w:val="0"/>
          <w:numId w:val="73"/>
        </w:numPr>
        <w:ind w:right="4" w:hanging="346"/>
      </w:pPr>
      <w:r>
        <w:t xml:space="preserve">Круговые нижние защиты. </w:t>
      </w:r>
    </w:p>
    <w:p w:rsidR="00FE3E34" w:rsidRDefault="00BA782B">
      <w:pPr>
        <w:numPr>
          <w:ilvl w:val="0"/>
          <w:numId w:val="73"/>
        </w:numPr>
        <w:ind w:right="4" w:hanging="346"/>
      </w:pPr>
      <w:r>
        <w:t xml:space="preserve">Атака с финтами серией переносов в верхние секторы, завершаемая переносом в открывающийся сектор. </w:t>
      </w:r>
    </w:p>
    <w:p w:rsidR="00FE3E34" w:rsidRDefault="00BA782B">
      <w:pPr>
        <w:numPr>
          <w:ilvl w:val="0"/>
          <w:numId w:val="73"/>
        </w:numPr>
        <w:ind w:right="4" w:hanging="346"/>
      </w:pPr>
      <w:r>
        <w:t xml:space="preserve">Атаки с батманом и уколом прямо в нижний сектор с обратным изгибом клинка. </w:t>
      </w:r>
    </w:p>
    <w:p w:rsidR="00FE3E34" w:rsidRDefault="00BA782B">
      <w:pPr>
        <w:numPr>
          <w:ilvl w:val="0"/>
          <w:numId w:val="73"/>
        </w:numPr>
        <w:ind w:right="4" w:hanging="346"/>
      </w:pPr>
      <w:r>
        <w:t xml:space="preserve">Комбинированные атаки с захватом (батманом) в верхний сектор и финтом прямо (переводом, переносом). </w:t>
      </w:r>
    </w:p>
    <w:p w:rsidR="00FE3E34" w:rsidRDefault="00BA782B">
      <w:pPr>
        <w:numPr>
          <w:ilvl w:val="0"/>
          <w:numId w:val="73"/>
        </w:numPr>
        <w:ind w:right="4" w:hanging="346"/>
      </w:pPr>
      <w:r>
        <w:t xml:space="preserve">Трехтемповые атаки из нижних позиций с финтом в верхний сектор и уколом двойным (удвоенным) переводом. </w:t>
      </w:r>
    </w:p>
    <w:p w:rsidR="00FE3E34" w:rsidRDefault="00BA782B">
      <w:pPr>
        <w:numPr>
          <w:ilvl w:val="0"/>
          <w:numId w:val="73"/>
        </w:numPr>
        <w:ind w:right="4" w:hanging="346"/>
      </w:pPr>
      <w:r>
        <w:t xml:space="preserve">Повторные атаки: </w:t>
      </w:r>
    </w:p>
    <w:p w:rsidR="00FE3E34" w:rsidRDefault="00BA782B">
      <w:pPr>
        <w:numPr>
          <w:ilvl w:val="0"/>
          <w:numId w:val="74"/>
        </w:numPr>
        <w:ind w:right="4" w:hanging="182"/>
      </w:pPr>
      <w:r>
        <w:t xml:space="preserve">переводом на задержанный ответ; </w:t>
      </w:r>
    </w:p>
    <w:p w:rsidR="00FE3E34" w:rsidRDefault="00BA782B">
      <w:pPr>
        <w:numPr>
          <w:ilvl w:val="0"/>
          <w:numId w:val="74"/>
        </w:numPr>
        <w:ind w:right="4" w:hanging="182"/>
      </w:pPr>
      <w:r>
        <w:t xml:space="preserve">батманом (контрбатманом) и переводом в верхний сектор; - захватом (контрзахватом) и переводом в верхний сектор. </w:t>
      </w:r>
    </w:p>
    <w:p w:rsidR="00FE3E34" w:rsidRDefault="00BA782B">
      <w:pPr>
        <w:numPr>
          <w:ilvl w:val="1"/>
          <w:numId w:val="74"/>
        </w:numPr>
        <w:ind w:right="4" w:hanging="346"/>
      </w:pPr>
      <w:r>
        <w:t xml:space="preserve">Ответные атаки: </w:t>
      </w:r>
    </w:p>
    <w:p w:rsidR="00FE3E34" w:rsidRDefault="00BA782B">
      <w:pPr>
        <w:numPr>
          <w:ilvl w:val="0"/>
          <w:numId w:val="74"/>
        </w:numPr>
        <w:ind w:right="4" w:hanging="182"/>
      </w:pPr>
      <w:r>
        <w:t xml:space="preserve">двойной (удвоенный) перевод в верхний сектор; - с финтом прямо и переводом (переносом). </w:t>
      </w:r>
    </w:p>
    <w:p w:rsidR="00FE3E34" w:rsidRDefault="00BA782B">
      <w:pPr>
        <w:numPr>
          <w:ilvl w:val="1"/>
          <w:numId w:val="74"/>
        </w:numPr>
        <w:spacing w:after="42"/>
        <w:ind w:right="4" w:hanging="346"/>
      </w:pPr>
      <w:r>
        <w:t xml:space="preserve">Атаки второго намерения укол прямо (переводом), завершаемые прямой верхней контрзащитой и контрответом прямо (переводом). </w:t>
      </w:r>
    </w:p>
    <w:p w:rsidR="00FE3E34" w:rsidRDefault="00BA782B">
      <w:pPr>
        <w:numPr>
          <w:ilvl w:val="1"/>
          <w:numId w:val="74"/>
        </w:numPr>
        <w:ind w:right="4" w:hanging="346"/>
      </w:pPr>
      <w:r>
        <w:t xml:space="preserve">Атаки </w:t>
      </w:r>
      <w:r>
        <w:tab/>
        <w:t xml:space="preserve">второго </w:t>
      </w:r>
      <w:r>
        <w:tab/>
        <w:t xml:space="preserve">намерения, </w:t>
      </w:r>
      <w:r>
        <w:tab/>
        <w:t xml:space="preserve">завершаемые </w:t>
      </w:r>
      <w:r>
        <w:tab/>
        <w:t xml:space="preserve">повторной </w:t>
      </w:r>
      <w:r>
        <w:tab/>
        <w:t xml:space="preserve">двухтемповой </w:t>
      </w:r>
      <w:r>
        <w:tab/>
        <w:t xml:space="preserve">атакой (контратакой или ремизом прямо). </w:t>
      </w:r>
    </w:p>
    <w:p w:rsidR="00FE3E34" w:rsidRDefault="00BA782B">
      <w:pPr>
        <w:numPr>
          <w:ilvl w:val="1"/>
          <w:numId w:val="74"/>
        </w:numPr>
        <w:ind w:right="4" w:hanging="346"/>
      </w:pPr>
      <w:r>
        <w:t xml:space="preserve">Ремизы на задержку или отсутствие ответа переводом в наружный и внутренний секторы. </w:t>
      </w:r>
    </w:p>
    <w:p w:rsidR="00FE3E34" w:rsidRDefault="00BA782B">
      <w:pPr>
        <w:numPr>
          <w:ilvl w:val="1"/>
          <w:numId w:val="74"/>
        </w:numPr>
        <w:ind w:right="4" w:hanging="346"/>
      </w:pPr>
      <w:r>
        <w:t xml:space="preserve">Произвольное чередование атак первого намерения и атак второго намерения, завершаемые прямой контрзащитой с контрответом прямо (переводом). </w:t>
      </w:r>
    </w:p>
    <w:p w:rsidR="00FE3E34" w:rsidRDefault="00BA782B">
      <w:pPr>
        <w:numPr>
          <w:ilvl w:val="1"/>
          <w:numId w:val="74"/>
        </w:numPr>
        <w:ind w:right="4" w:hanging="346"/>
      </w:pPr>
      <w:r>
        <w:t xml:space="preserve">Защиты верхние второго намерения с ответом прямо, завершаемые прямой верхней контрзащитой с контрответом прямо. </w:t>
      </w:r>
    </w:p>
    <w:p w:rsidR="00FE3E34" w:rsidRDefault="00BA782B">
      <w:pPr>
        <w:numPr>
          <w:ilvl w:val="1"/>
          <w:numId w:val="74"/>
        </w:numPr>
        <w:ind w:right="4" w:hanging="346"/>
      </w:pPr>
      <w:r>
        <w:t xml:space="preserve">Ответы: </w:t>
      </w:r>
    </w:p>
    <w:p w:rsidR="00FE3E34" w:rsidRDefault="00BA782B">
      <w:pPr>
        <w:numPr>
          <w:ilvl w:val="0"/>
          <w:numId w:val="74"/>
        </w:numPr>
        <w:ind w:right="4" w:hanging="182"/>
      </w:pPr>
      <w:r>
        <w:t xml:space="preserve">стрелой двойным переводом во внутренний (наружный) секторы; </w:t>
      </w:r>
    </w:p>
    <w:p w:rsidR="00FE3E34" w:rsidRDefault="00BA782B">
      <w:pPr>
        <w:numPr>
          <w:ilvl w:val="0"/>
          <w:numId w:val="74"/>
        </w:numPr>
        <w:ind w:right="4" w:hanging="182"/>
      </w:pPr>
      <w:r>
        <w:t xml:space="preserve">двойным переводом в верхний сектор из 2-й защиты. Комбинации  верхних  прямых  </w:t>
      </w:r>
    </w:p>
    <w:p w:rsidR="00FE3E34" w:rsidRDefault="00BA782B">
      <w:pPr>
        <w:ind w:left="-5" w:right="5067"/>
      </w:pPr>
      <w:r>
        <w:t xml:space="preserve">(круговых)  защит  с  нижними защитами. </w:t>
      </w:r>
    </w:p>
    <w:p w:rsidR="00FE3E34" w:rsidRDefault="00BA782B">
      <w:pPr>
        <w:numPr>
          <w:ilvl w:val="1"/>
          <w:numId w:val="74"/>
        </w:numPr>
        <w:ind w:right="4" w:hanging="346"/>
      </w:pPr>
      <w:r>
        <w:t xml:space="preserve">Контрзащиты: </w:t>
      </w:r>
    </w:p>
    <w:p w:rsidR="00FE3E34" w:rsidRDefault="00BA782B">
      <w:pPr>
        <w:numPr>
          <w:ilvl w:val="0"/>
          <w:numId w:val="74"/>
        </w:numPr>
        <w:ind w:right="4" w:hanging="182"/>
      </w:pPr>
      <w:r>
        <w:t xml:space="preserve">полукруговая 8-я; </w:t>
      </w:r>
    </w:p>
    <w:p w:rsidR="00FE3E34" w:rsidRDefault="00BA782B">
      <w:pPr>
        <w:numPr>
          <w:ilvl w:val="0"/>
          <w:numId w:val="74"/>
        </w:numPr>
        <w:ind w:right="4" w:hanging="182"/>
      </w:pPr>
      <w:r>
        <w:t xml:space="preserve">полукруговая 2-я; - полукруговая 1-я. </w:t>
      </w:r>
    </w:p>
    <w:p w:rsidR="00FE3E34" w:rsidRDefault="00BA782B">
      <w:pPr>
        <w:numPr>
          <w:ilvl w:val="1"/>
          <w:numId w:val="74"/>
        </w:numPr>
        <w:ind w:right="4" w:hanging="346"/>
      </w:pPr>
      <w:r>
        <w:t xml:space="preserve">Контрответы переводом в бок из 7-й или 8-й защиты. </w:t>
      </w:r>
    </w:p>
    <w:p w:rsidR="00FE3E34" w:rsidRDefault="00BA782B">
      <w:pPr>
        <w:numPr>
          <w:ilvl w:val="1"/>
          <w:numId w:val="74"/>
        </w:numPr>
        <w:ind w:right="4" w:hanging="346"/>
      </w:pPr>
      <w:r>
        <w:t xml:space="preserve">Контратаки: </w:t>
      </w:r>
    </w:p>
    <w:p w:rsidR="00FE3E34" w:rsidRDefault="00BA782B">
      <w:pPr>
        <w:numPr>
          <w:ilvl w:val="0"/>
          <w:numId w:val="74"/>
        </w:numPr>
        <w:ind w:right="4" w:hanging="182"/>
      </w:pPr>
      <w:r>
        <w:t xml:space="preserve">переносом в верхний сектор с отступлением; </w:t>
      </w:r>
    </w:p>
    <w:p w:rsidR="00FE3E34" w:rsidRDefault="00BA782B">
      <w:pPr>
        <w:numPr>
          <w:ilvl w:val="0"/>
          <w:numId w:val="74"/>
        </w:numPr>
        <w:ind w:right="4" w:hanging="182"/>
      </w:pPr>
      <w:r>
        <w:t xml:space="preserve">переводом во внутренний сектор с уклонением вниз; </w:t>
      </w:r>
    </w:p>
    <w:p w:rsidR="00FE3E34" w:rsidRDefault="00BA782B">
      <w:pPr>
        <w:numPr>
          <w:ilvl w:val="0"/>
          <w:numId w:val="74"/>
        </w:numPr>
        <w:ind w:right="4" w:hanging="182"/>
      </w:pPr>
      <w:r>
        <w:t xml:space="preserve">прямо со сближением после вызова длинной атаки противника; </w:t>
      </w:r>
    </w:p>
    <w:p w:rsidR="00FE3E34" w:rsidRDefault="00BA782B">
      <w:pPr>
        <w:numPr>
          <w:ilvl w:val="0"/>
          <w:numId w:val="74"/>
        </w:numPr>
        <w:ind w:right="4" w:hanging="182"/>
      </w:pPr>
      <w:r>
        <w:t xml:space="preserve">контратаки второго намерения, завершаемые прямой верхней защитой с выбором и контрответом прямо. </w:t>
      </w:r>
    </w:p>
    <w:p w:rsidR="00FE3E34" w:rsidRDefault="00BA782B">
      <w:pPr>
        <w:numPr>
          <w:ilvl w:val="1"/>
          <w:numId w:val="74"/>
        </w:numPr>
        <w:ind w:right="4" w:hanging="346"/>
      </w:pPr>
      <w:r>
        <w:t xml:space="preserve">Приемы ведения ближнего боя: </w:t>
      </w:r>
    </w:p>
    <w:p w:rsidR="00FE3E34" w:rsidRDefault="00BA782B">
      <w:pPr>
        <w:numPr>
          <w:ilvl w:val="0"/>
          <w:numId w:val="74"/>
        </w:numPr>
        <w:ind w:right="4" w:hanging="182"/>
      </w:pPr>
      <w:r>
        <w:t xml:space="preserve">уколы из-за головы; </w:t>
      </w:r>
    </w:p>
    <w:p w:rsidR="00FE3E34" w:rsidRDefault="00BA782B">
      <w:pPr>
        <w:numPr>
          <w:ilvl w:val="0"/>
          <w:numId w:val="74"/>
        </w:numPr>
        <w:ind w:right="4" w:hanging="182"/>
      </w:pPr>
      <w:r>
        <w:t xml:space="preserve">уколы с выводом гарды вверх (в том числе в ответах); </w:t>
      </w:r>
    </w:p>
    <w:p w:rsidR="00FE3E34" w:rsidRDefault="00BA782B">
      <w:pPr>
        <w:numPr>
          <w:ilvl w:val="0"/>
          <w:numId w:val="74"/>
        </w:numPr>
        <w:spacing w:after="5" w:line="239" w:lineRule="auto"/>
        <w:ind w:right="4" w:hanging="182"/>
      </w:pPr>
      <w:r>
        <w:t xml:space="preserve">ответы (котрответы) с уклонением вниз (в стороны). Ведение боев с различными тактическими характеристиками (маневренно, позиционно, выжидательно, скоротечно, наступательно, </w:t>
      </w:r>
      <w:r>
        <w:tab/>
        <w:t xml:space="preserve">оборонительно). </w:t>
      </w:r>
      <w:r>
        <w:tab/>
        <w:t xml:space="preserve">Ведение </w:t>
      </w:r>
      <w:r>
        <w:tab/>
        <w:t xml:space="preserve">боев </w:t>
      </w:r>
      <w:r>
        <w:tab/>
        <w:t xml:space="preserve">с </w:t>
      </w:r>
      <w:r>
        <w:tab/>
        <w:t xml:space="preserve">применением </w:t>
      </w:r>
      <w:r>
        <w:tab/>
        <w:t xml:space="preserve">прессинга </w:t>
      </w:r>
      <w:r>
        <w:tab/>
        <w:t xml:space="preserve">и противодействия прессингу противника. </w:t>
      </w:r>
    </w:p>
    <w:p w:rsidR="00FE3E34" w:rsidRDefault="00BA782B">
      <w:pPr>
        <w:spacing w:after="16"/>
        <w:ind w:left="-5"/>
      </w:pPr>
      <w:r>
        <w:rPr>
          <w:b/>
          <w:i/>
        </w:rPr>
        <w:t xml:space="preserve">Фехтование на шпагах </w:t>
      </w:r>
    </w:p>
    <w:p w:rsidR="00FE3E34" w:rsidRDefault="00BA782B">
      <w:pPr>
        <w:numPr>
          <w:ilvl w:val="1"/>
          <w:numId w:val="74"/>
        </w:numPr>
        <w:ind w:right="4" w:hanging="346"/>
      </w:pPr>
      <w:r>
        <w:t xml:space="preserve">Атаки с оппозицией в нижний сектор туловища: </w:t>
      </w:r>
    </w:p>
    <w:p w:rsidR="00FE3E34" w:rsidRDefault="00BA782B">
      <w:pPr>
        <w:numPr>
          <w:ilvl w:val="0"/>
          <w:numId w:val="74"/>
        </w:numPr>
        <w:ind w:right="4" w:hanging="182"/>
      </w:pPr>
      <w:r>
        <w:t xml:space="preserve">финт уколом прямо в верхний сектор и перевод в бедро (стопу). </w:t>
      </w:r>
    </w:p>
    <w:p w:rsidR="00FE3E34" w:rsidRDefault="00BA782B">
      <w:pPr>
        <w:numPr>
          <w:ilvl w:val="1"/>
          <w:numId w:val="74"/>
        </w:numPr>
        <w:ind w:right="4" w:hanging="346"/>
      </w:pPr>
      <w:r>
        <w:t xml:space="preserve">Атаки с финтами из верхних соединений: </w:t>
      </w:r>
    </w:p>
    <w:p w:rsidR="00FE3E34" w:rsidRDefault="00BA782B">
      <w:pPr>
        <w:numPr>
          <w:ilvl w:val="0"/>
          <w:numId w:val="74"/>
        </w:numPr>
        <w:ind w:right="4" w:hanging="182"/>
      </w:pPr>
      <w:r>
        <w:t xml:space="preserve">удвоенный перевод и перевод с уколом в туловище (в руку). </w:t>
      </w:r>
    </w:p>
    <w:p w:rsidR="00FE3E34" w:rsidRDefault="00BA782B">
      <w:pPr>
        <w:numPr>
          <w:ilvl w:val="1"/>
          <w:numId w:val="74"/>
        </w:numPr>
        <w:ind w:right="4" w:hanging="346"/>
      </w:pPr>
      <w:r>
        <w:t xml:space="preserve">Атаки с действием на оружие: </w:t>
      </w:r>
    </w:p>
    <w:p w:rsidR="00FE3E34" w:rsidRDefault="00BA782B">
      <w:pPr>
        <w:numPr>
          <w:ilvl w:val="0"/>
          <w:numId w:val="74"/>
        </w:numPr>
        <w:ind w:right="4" w:hanging="182"/>
      </w:pPr>
      <w:r>
        <w:t xml:space="preserve">батман (захват) в 7-е (2-е) соединение и укол в бедро (стопу). </w:t>
      </w:r>
    </w:p>
    <w:p w:rsidR="00FE3E34" w:rsidRDefault="00BA782B">
      <w:pPr>
        <w:numPr>
          <w:ilvl w:val="1"/>
          <w:numId w:val="74"/>
        </w:numPr>
        <w:ind w:right="4" w:hanging="346"/>
      </w:pPr>
      <w:r>
        <w:t xml:space="preserve">Простые атаки: </w:t>
      </w:r>
    </w:p>
    <w:p w:rsidR="00FE3E34" w:rsidRDefault="00BA782B">
      <w:pPr>
        <w:numPr>
          <w:ilvl w:val="0"/>
          <w:numId w:val="74"/>
        </w:numPr>
        <w:ind w:right="4" w:hanging="182"/>
      </w:pPr>
      <w:r>
        <w:t xml:space="preserve">переводом с выпадом в стопу из 4-го (6-го) соединения. Трехтемповая атака - финт уколом прямо, перевод в наружный </w:t>
      </w:r>
    </w:p>
    <w:p w:rsidR="00FE3E34" w:rsidRDefault="00BA782B">
      <w:pPr>
        <w:ind w:left="-5" w:right="4"/>
      </w:pPr>
      <w:r>
        <w:t xml:space="preserve">(внутренний) сектор и перевод в нижнюю часть туловища (стопу или бедро). </w:t>
      </w:r>
    </w:p>
    <w:p w:rsidR="00FE3E34" w:rsidRDefault="00BA782B">
      <w:pPr>
        <w:numPr>
          <w:ilvl w:val="1"/>
          <w:numId w:val="74"/>
        </w:numPr>
        <w:ind w:right="4" w:hanging="346"/>
      </w:pPr>
      <w:r>
        <w:t xml:space="preserve">Атаки с завязыванием: </w:t>
      </w:r>
    </w:p>
    <w:p w:rsidR="00FE3E34" w:rsidRDefault="00BA782B">
      <w:pPr>
        <w:numPr>
          <w:ilvl w:val="0"/>
          <w:numId w:val="74"/>
        </w:numPr>
        <w:ind w:right="4" w:hanging="182"/>
      </w:pPr>
      <w:r>
        <w:t xml:space="preserve">из 6-го в 7-е соединения и укол в нижнюю часть туловища (бедро или стопу). </w:t>
      </w:r>
    </w:p>
    <w:p w:rsidR="00FE3E34" w:rsidRDefault="00BA782B">
      <w:pPr>
        <w:numPr>
          <w:ilvl w:val="1"/>
          <w:numId w:val="74"/>
        </w:numPr>
        <w:ind w:right="4" w:hanging="346"/>
      </w:pPr>
      <w:r>
        <w:t xml:space="preserve">Атаки на подготовку: </w:t>
      </w:r>
    </w:p>
    <w:p w:rsidR="00FE3E34" w:rsidRDefault="00BA782B">
      <w:pPr>
        <w:numPr>
          <w:ilvl w:val="0"/>
          <w:numId w:val="74"/>
        </w:numPr>
        <w:ind w:right="4" w:hanging="182"/>
      </w:pPr>
      <w:r>
        <w:t xml:space="preserve">с действием на оружие в верхнее соединение и укол в руку; </w:t>
      </w:r>
    </w:p>
    <w:p w:rsidR="00FE3E34" w:rsidRDefault="00BA782B">
      <w:pPr>
        <w:numPr>
          <w:ilvl w:val="0"/>
          <w:numId w:val="74"/>
        </w:numPr>
        <w:ind w:right="4" w:hanging="182"/>
      </w:pPr>
      <w:r>
        <w:t xml:space="preserve">«стрелой» - укол прямо в туловище с оппозицией в 4-е (6-е) соединение; </w:t>
      </w:r>
    </w:p>
    <w:p w:rsidR="00FE3E34" w:rsidRDefault="00BA782B">
      <w:pPr>
        <w:numPr>
          <w:ilvl w:val="1"/>
          <w:numId w:val="74"/>
        </w:numPr>
        <w:ind w:right="4" w:hanging="346"/>
      </w:pPr>
      <w:r>
        <w:t xml:space="preserve">Атаки второго намерения, завершаемые переключением: </w:t>
      </w:r>
    </w:p>
    <w:p w:rsidR="00FE3E34" w:rsidRDefault="00BA782B">
      <w:pPr>
        <w:numPr>
          <w:ilvl w:val="0"/>
          <w:numId w:val="74"/>
        </w:numPr>
        <w:ind w:right="4" w:hanging="182"/>
      </w:pPr>
      <w:r>
        <w:t xml:space="preserve">к ремизу уколом прямо в руку; </w:t>
      </w:r>
    </w:p>
    <w:p w:rsidR="00FE3E34" w:rsidRDefault="00BA782B">
      <w:pPr>
        <w:numPr>
          <w:ilvl w:val="0"/>
          <w:numId w:val="74"/>
        </w:numPr>
        <w:ind w:right="4" w:hanging="182"/>
      </w:pPr>
      <w:r>
        <w:t xml:space="preserve">к защите и ответу от контратаки уколом сверху; </w:t>
      </w:r>
    </w:p>
    <w:p w:rsidR="00FE3E34" w:rsidRDefault="00BA782B">
      <w:pPr>
        <w:numPr>
          <w:ilvl w:val="0"/>
          <w:numId w:val="74"/>
        </w:numPr>
        <w:ind w:right="4" w:hanging="182"/>
      </w:pPr>
      <w:r>
        <w:t xml:space="preserve">к контрзащите прямой верхней и контрответу прямо в туловище; </w:t>
      </w:r>
    </w:p>
    <w:p w:rsidR="00FE3E34" w:rsidRDefault="00BA782B">
      <w:pPr>
        <w:numPr>
          <w:ilvl w:val="0"/>
          <w:numId w:val="74"/>
        </w:numPr>
        <w:spacing w:after="30" w:line="239" w:lineRule="auto"/>
        <w:ind w:right="4" w:hanging="182"/>
      </w:pPr>
      <w:r>
        <w:t xml:space="preserve">к круговой контрзащите 4-й (6-й) и ответу прямо (переводом); - повторной атаке двойным переводом в туловище; - ремизу в руку с углом. </w:t>
      </w:r>
    </w:p>
    <w:p w:rsidR="00FE3E34" w:rsidRDefault="00BA782B">
      <w:pPr>
        <w:numPr>
          <w:ilvl w:val="1"/>
          <w:numId w:val="74"/>
        </w:numPr>
        <w:ind w:right="4" w:hanging="346"/>
      </w:pPr>
      <w:r>
        <w:t xml:space="preserve">Атаки после подготавливающего отступления: - батман (захват) в 8-е (2-е) соединение и укол прямо; </w:t>
      </w:r>
    </w:p>
    <w:p w:rsidR="00FE3E34" w:rsidRDefault="00BA782B">
      <w:pPr>
        <w:numPr>
          <w:ilvl w:val="0"/>
          <w:numId w:val="74"/>
        </w:numPr>
        <w:ind w:right="4" w:hanging="182"/>
      </w:pPr>
      <w:r>
        <w:t xml:space="preserve">перевод   из   верхних   позиций   (соединений)   во   внутренний (наружный) сектор. </w:t>
      </w:r>
    </w:p>
    <w:p w:rsidR="00FE3E34" w:rsidRDefault="00BA782B">
      <w:pPr>
        <w:ind w:left="-5" w:right="4"/>
      </w:pPr>
      <w:r>
        <w:t xml:space="preserve">Атаки на подготовку: </w:t>
      </w:r>
    </w:p>
    <w:p w:rsidR="00FE3E34" w:rsidRDefault="00BA782B">
      <w:pPr>
        <w:numPr>
          <w:ilvl w:val="0"/>
          <w:numId w:val="74"/>
        </w:numPr>
        <w:ind w:right="4" w:hanging="182"/>
      </w:pPr>
      <w:r>
        <w:t xml:space="preserve">финт уколом прямо в туловище и перевод в бедро (стопу). </w:t>
      </w:r>
    </w:p>
    <w:p w:rsidR="00FE3E34" w:rsidRDefault="00BA782B">
      <w:pPr>
        <w:numPr>
          <w:ilvl w:val="1"/>
          <w:numId w:val="74"/>
        </w:numPr>
        <w:ind w:right="4" w:hanging="346"/>
      </w:pPr>
      <w:r>
        <w:t xml:space="preserve">Комбинация действий: </w:t>
      </w:r>
    </w:p>
    <w:p w:rsidR="00FE3E34" w:rsidRDefault="00BA782B">
      <w:pPr>
        <w:numPr>
          <w:ilvl w:val="0"/>
          <w:numId w:val="74"/>
        </w:numPr>
        <w:ind w:right="4" w:hanging="182"/>
      </w:pPr>
      <w:r>
        <w:t xml:space="preserve">перевод (двойной перевод) во внутренний (наружный) сектор, затем ремиз в туловище с углом; </w:t>
      </w:r>
    </w:p>
    <w:p w:rsidR="00FE3E34" w:rsidRDefault="00BA782B">
      <w:pPr>
        <w:numPr>
          <w:ilvl w:val="0"/>
          <w:numId w:val="74"/>
        </w:numPr>
        <w:ind w:right="4" w:hanging="182"/>
      </w:pPr>
      <w:r>
        <w:t xml:space="preserve">батман в 4-е (2-е, 8-е) соединение, затем ремиз в нижнюю часть туловища с углом. </w:t>
      </w:r>
    </w:p>
    <w:p w:rsidR="00FE3E34" w:rsidRDefault="00BA782B">
      <w:pPr>
        <w:numPr>
          <w:ilvl w:val="1"/>
          <w:numId w:val="74"/>
        </w:numPr>
        <w:ind w:right="4" w:hanging="346"/>
      </w:pPr>
      <w:r>
        <w:t xml:space="preserve">Комбинация атак: </w:t>
      </w:r>
    </w:p>
    <w:p w:rsidR="00FE3E34" w:rsidRDefault="00BA782B">
      <w:pPr>
        <w:numPr>
          <w:ilvl w:val="0"/>
          <w:numId w:val="74"/>
        </w:numPr>
        <w:ind w:right="4" w:hanging="182"/>
      </w:pPr>
      <w:r>
        <w:t xml:space="preserve">батман в 4-е (6-е) соединение и укол прямо в кисть сверху, затем повторная атака - перевод в руку или туловище. </w:t>
      </w:r>
    </w:p>
    <w:p w:rsidR="00FE3E34" w:rsidRDefault="00BA782B">
      <w:pPr>
        <w:numPr>
          <w:ilvl w:val="1"/>
          <w:numId w:val="74"/>
        </w:numPr>
        <w:spacing w:after="29" w:line="239" w:lineRule="auto"/>
        <w:ind w:right="4" w:hanging="346"/>
      </w:pPr>
      <w:r>
        <w:t xml:space="preserve">Комбинации защит с ответом уколом в туловище: - полукруговая 6-я и круговая 6-я; - полукруговая 4-я и круговая 4-я. </w:t>
      </w:r>
    </w:p>
    <w:p w:rsidR="00FE3E34" w:rsidRDefault="00BA782B">
      <w:pPr>
        <w:numPr>
          <w:ilvl w:val="1"/>
          <w:numId w:val="74"/>
        </w:numPr>
        <w:ind w:right="4" w:hanging="346"/>
      </w:pPr>
      <w:r>
        <w:t xml:space="preserve">Ответы: </w:t>
      </w:r>
    </w:p>
    <w:p w:rsidR="00FE3E34" w:rsidRDefault="00BA782B">
      <w:pPr>
        <w:numPr>
          <w:ilvl w:val="0"/>
          <w:numId w:val="74"/>
        </w:numPr>
        <w:ind w:right="4" w:hanging="182"/>
      </w:pPr>
      <w:r>
        <w:t xml:space="preserve">уколом в бедро с оппозицией из 7-й (8-й) защиты. Контрзащиты круговые верхние и контрответ уколом прямо (переводом) в туловище. </w:t>
      </w:r>
    </w:p>
    <w:p w:rsidR="00FE3E34" w:rsidRDefault="00BA782B">
      <w:pPr>
        <w:numPr>
          <w:ilvl w:val="1"/>
          <w:numId w:val="74"/>
        </w:numPr>
        <w:ind w:right="4" w:hanging="346"/>
      </w:pPr>
      <w:r>
        <w:t xml:space="preserve">Ремизы: </w:t>
      </w:r>
    </w:p>
    <w:p w:rsidR="00FE3E34" w:rsidRDefault="00BA782B">
      <w:pPr>
        <w:numPr>
          <w:ilvl w:val="0"/>
          <w:numId w:val="74"/>
        </w:numPr>
        <w:ind w:right="4" w:hanging="182"/>
      </w:pPr>
      <w:r>
        <w:t xml:space="preserve">переводом в наружный сектор туловища с оппозицией в 6-е соединение. </w:t>
      </w:r>
    </w:p>
    <w:p w:rsidR="00FE3E34" w:rsidRDefault="00BA782B">
      <w:pPr>
        <w:numPr>
          <w:ilvl w:val="1"/>
          <w:numId w:val="74"/>
        </w:numPr>
        <w:ind w:right="4" w:hanging="346"/>
      </w:pPr>
      <w:r>
        <w:t xml:space="preserve">Комбинации защит: </w:t>
      </w:r>
    </w:p>
    <w:p w:rsidR="00FE3E34" w:rsidRDefault="00BA782B">
      <w:pPr>
        <w:numPr>
          <w:ilvl w:val="0"/>
          <w:numId w:val="74"/>
        </w:numPr>
        <w:ind w:right="4" w:hanging="182"/>
      </w:pPr>
      <w:r>
        <w:t xml:space="preserve">круговой 6-й и прямой 4-й. </w:t>
      </w:r>
    </w:p>
    <w:p w:rsidR="00FE3E34" w:rsidRDefault="00BA782B">
      <w:pPr>
        <w:numPr>
          <w:ilvl w:val="1"/>
          <w:numId w:val="74"/>
        </w:numPr>
        <w:spacing w:after="5" w:line="239" w:lineRule="auto"/>
        <w:ind w:right="4" w:hanging="346"/>
      </w:pPr>
      <w:r>
        <w:t xml:space="preserve">Комбинации защит с ответами уколом прямо в туловище: - круговая 6-я и полукруговая 2-я (8-я); - круговая 4-я и полукруговая 2-я. </w:t>
      </w:r>
    </w:p>
    <w:p w:rsidR="00FE3E34" w:rsidRDefault="00BA782B">
      <w:pPr>
        <w:numPr>
          <w:ilvl w:val="1"/>
          <w:numId w:val="74"/>
        </w:numPr>
        <w:ind w:right="4" w:hanging="346"/>
      </w:pPr>
      <w:r>
        <w:t xml:space="preserve">Ответы: </w:t>
      </w:r>
    </w:p>
    <w:p w:rsidR="00FE3E34" w:rsidRDefault="00BA782B">
      <w:pPr>
        <w:numPr>
          <w:ilvl w:val="0"/>
          <w:numId w:val="74"/>
        </w:numPr>
        <w:ind w:right="4" w:hanging="182"/>
      </w:pPr>
      <w:r>
        <w:t xml:space="preserve">переводом в руку сверху из нижних защит; </w:t>
      </w:r>
    </w:p>
    <w:p w:rsidR="00FE3E34" w:rsidRDefault="00BA782B">
      <w:pPr>
        <w:numPr>
          <w:ilvl w:val="0"/>
          <w:numId w:val="74"/>
        </w:numPr>
        <w:ind w:right="4" w:hanging="182"/>
      </w:pPr>
      <w:r>
        <w:t xml:space="preserve">завязыванием из 4-й защиты во 2-ю уколом в нижнюю часть туловища (бедро, стопу); - завязыванием из 6-й защиты в 7-ю уколом в нижнюю часть туловища (бедро, стопу). </w:t>
      </w:r>
    </w:p>
    <w:p w:rsidR="00FE3E34" w:rsidRDefault="00BA782B">
      <w:pPr>
        <w:numPr>
          <w:ilvl w:val="1"/>
          <w:numId w:val="74"/>
        </w:numPr>
        <w:ind w:right="4" w:hanging="346"/>
      </w:pPr>
      <w:r>
        <w:t xml:space="preserve">Ремизы: </w:t>
      </w:r>
    </w:p>
    <w:p w:rsidR="00FE3E34" w:rsidRDefault="00BA782B">
      <w:pPr>
        <w:numPr>
          <w:ilvl w:val="0"/>
          <w:numId w:val="74"/>
        </w:numPr>
        <w:ind w:right="4" w:hanging="182"/>
      </w:pPr>
      <w:r>
        <w:t xml:space="preserve">переводом в руку во внутренний (наружный) сектор, стоя на выпаде. </w:t>
      </w:r>
      <w:r>
        <w:rPr>
          <w:rFonts w:ascii="Segoe UI Symbol" w:eastAsia="Segoe UI Symbol" w:hAnsi="Segoe UI Symbol" w:cs="Segoe UI Symbol"/>
        </w:rPr>
        <w:t></w:t>
      </w:r>
      <w:r>
        <w:rPr>
          <w:rFonts w:ascii="Arial" w:eastAsia="Arial" w:hAnsi="Arial" w:cs="Arial"/>
        </w:rPr>
        <w:t xml:space="preserve"> </w:t>
      </w:r>
      <w:r>
        <w:t xml:space="preserve">Контратаки: </w:t>
      </w:r>
    </w:p>
    <w:p w:rsidR="00FE3E34" w:rsidRDefault="00BA782B">
      <w:pPr>
        <w:numPr>
          <w:ilvl w:val="0"/>
          <w:numId w:val="74"/>
        </w:numPr>
        <w:ind w:right="4" w:hanging="182"/>
      </w:pPr>
      <w:r>
        <w:t xml:space="preserve">уколом в руку с углом снизу (сверху); </w:t>
      </w:r>
    </w:p>
    <w:p w:rsidR="00FE3E34" w:rsidRDefault="00BA782B">
      <w:pPr>
        <w:numPr>
          <w:ilvl w:val="0"/>
          <w:numId w:val="74"/>
        </w:numPr>
        <w:ind w:right="4" w:hanging="182"/>
      </w:pPr>
      <w:r>
        <w:t xml:space="preserve">переводом в руку снизу из верхних соединений; </w:t>
      </w:r>
    </w:p>
    <w:p w:rsidR="00FE3E34" w:rsidRDefault="00BA782B">
      <w:pPr>
        <w:numPr>
          <w:ilvl w:val="0"/>
          <w:numId w:val="74"/>
        </w:numPr>
        <w:ind w:right="4" w:hanging="182"/>
      </w:pPr>
      <w:r>
        <w:t xml:space="preserve">переводом в руку сверху из 2-го соединения; </w:t>
      </w:r>
    </w:p>
    <w:p w:rsidR="00FE3E34" w:rsidRDefault="00BA782B">
      <w:pPr>
        <w:numPr>
          <w:ilvl w:val="0"/>
          <w:numId w:val="74"/>
        </w:numPr>
        <w:ind w:right="4" w:hanging="182"/>
      </w:pPr>
      <w:r>
        <w:t xml:space="preserve">с углом в руку в наружный (внутренний) сектор из 6-й позиции.  </w:t>
      </w:r>
    </w:p>
    <w:p w:rsidR="00FE3E34" w:rsidRDefault="00BA782B">
      <w:pPr>
        <w:numPr>
          <w:ilvl w:val="1"/>
          <w:numId w:val="74"/>
        </w:numPr>
        <w:ind w:right="4" w:hanging="346"/>
      </w:pPr>
      <w:r>
        <w:t xml:space="preserve">Контратака второго намерения, завершаемая переключением к ремизу в руку переводом во внутренний (наружный) сектор. </w:t>
      </w:r>
    </w:p>
    <w:p w:rsidR="00FE3E34" w:rsidRDefault="00BA782B">
      <w:pPr>
        <w:numPr>
          <w:ilvl w:val="1"/>
          <w:numId w:val="74"/>
        </w:numPr>
        <w:ind w:right="4" w:hanging="346"/>
      </w:pPr>
      <w:r>
        <w:t xml:space="preserve">Комбинация контратак - перевод в открывающийся сектор, затем перевод в наружный (внутренний) сектор. </w:t>
      </w:r>
    </w:p>
    <w:p w:rsidR="00FE3E34" w:rsidRDefault="00BA782B">
      <w:pPr>
        <w:numPr>
          <w:ilvl w:val="1"/>
          <w:numId w:val="74"/>
        </w:numPr>
        <w:ind w:right="4" w:hanging="346"/>
      </w:pPr>
      <w:r>
        <w:t xml:space="preserve">Комбинации действий: </w:t>
      </w:r>
    </w:p>
    <w:p w:rsidR="00FE3E34" w:rsidRDefault="00BA782B">
      <w:pPr>
        <w:numPr>
          <w:ilvl w:val="0"/>
          <w:numId w:val="74"/>
        </w:numPr>
        <w:ind w:right="4" w:hanging="182"/>
      </w:pPr>
      <w:r>
        <w:t xml:space="preserve">контратака уколом прямо в кисть сверху, повторная контратака переводом в плечо (предплечье), затем контрзащита верхняя и ответ прямо в туловище; </w:t>
      </w:r>
    </w:p>
    <w:p w:rsidR="00FE3E34" w:rsidRDefault="00BA782B">
      <w:pPr>
        <w:numPr>
          <w:ilvl w:val="0"/>
          <w:numId w:val="74"/>
        </w:numPr>
        <w:ind w:right="4" w:hanging="182"/>
      </w:pPr>
      <w:r>
        <w:t xml:space="preserve">контратака переводом в руку в открывающийся сектор, повторная контратака переводом в руку, затем атака двойным переводом в туловище; </w:t>
      </w:r>
    </w:p>
    <w:p w:rsidR="00FE3E34" w:rsidRDefault="00BA782B">
      <w:pPr>
        <w:numPr>
          <w:ilvl w:val="0"/>
          <w:numId w:val="74"/>
        </w:numPr>
        <w:ind w:right="4" w:hanging="182"/>
      </w:pPr>
      <w:r>
        <w:t xml:space="preserve">подготавливающее сближение с захватом в 4-е соединение, затем укол прямо с выпадом и оппозицией в 6-е соединение; </w:t>
      </w:r>
    </w:p>
    <w:p w:rsidR="00FE3E34" w:rsidRDefault="00BA782B">
      <w:pPr>
        <w:numPr>
          <w:ilvl w:val="0"/>
          <w:numId w:val="74"/>
        </w:numPr>
        <w:ind w:right="4" w:hanging="182"/>
      </w:pPr>
      <w:r>
        <w:t xml:space="preserve">подготавливающее сближение в 6-е соединение, затем перевод во внутренний сектор в кисть с углом; </w:t>
      </w:r>
    </w:p>
    <w:p w:rsidR="00FE3E34" w:rsidRDefault="00BA782B">
      <w:pPr>
        <w:numPr>
          <w:ilvl w:val="0"/>
          <w:numId w:val="74"/>
        </w:numPr>
        <w:ind w:right="4" w:hanging="182"/>
      </w:pPr>
      <w:r>
        <w:t xml:space="preserve">подготавливающая прямая (круговая) верхняя защита с отступлением, затем контратака уколом прямо в туловище с уклонением вниз. </w:t>
      </w:r>
    </w:p>
    <w:p w:rsidR="00FE3E34" w:rsidRDefault="00BA782B">
      <w:pPr>
        <w:numPr>
          <w:ilvl w:val="1"/>
          <w:numId w:val="74"/>
        </w:numPr>
        <w:ind w:right="4" w:hanging="346"/>
      </w:pPr>
      <w:r>
        <w:t xml:space="preserve">Контратаки второго намерения, завершаемые: </w:t>
      </w:r>
    </w:p>
    <w:p w:rsidR="00FE3E34" w:rsidRDefault="00BA782B">
      <w:pPr>
        <w:numPr>
          <w:ilvl w:val="0"/>
          <w:numId w:val="74"/>
        </w:numPr>
        <w:ind w:right="4" w:hanging="182"/>
      </w:pPr>
      <w:r>
        <w:t xml:space="preserve">прямой верхней защитой с ответом уколом прямо в туловище; </w:t>
      </w:r>
    </w:p>
    <w:p w:rsidR="00FE3E34" w:rsidRDefault="00BA782B">
      <w:pPr>
        <w:numPr>
          <w:ilvl w:val="0"/>
          <w:numId w:val="74"/>
        </w:numPr>
        <w:ind w:right="4" w:hanging="182"/>
      </w:pPr>
      <w:r>
        <w:t xml:space="preserve">ремизом переводом в руку во внутренний (наружный) сектор с оппозицией в 4-е (6-е) соединение. </w:t>
      </w:r>
    </w:p>
    <w:p w:rsidR="00FE3E34" w:rsidRDefault="00BA782B">
      <w:pPr>
        <w:numPr>
          <w:ilvl w:val="1"/>
          <w:numId w:val="74"/>
        </w:numPr>
        <w:spacing w:after="5" w:line="239" w:lineRule="auto"/>
        <w:ind w:right="4" w:hanging="346"/>
      </w:pPr>
      <w:r>
        <w:t xml:space="preserve">Ответы второго намерения, завершаемые: - верхней контрзащитой и контрответом; - ремизом в руку сверху. </w:t>
      </w:r>
    </w:p>
    <w:p w:rsidR="00FE3E34" w:rsidRDefault="00BA782B">
      <w:pPr>
        <w:spacing w:after="16"/>
        <w:ind w:left="-5"/>
      </w:pPr>
      <w:r>
        <w:rPr>
          <w:b/>
          <w:i/>
        </w:rPr>
        <w:t xml:space="preserve">Фехтование на саблях </w:t>
      </w:r>
    </w:p>
    <w:p w:rsidR="00FE3E34" w:rsidRDefault="00BA782B">
      <w:pPr>
        <w:numPr>
          <w:ilvl w:val="1"/>
          <w:numId w:val="74"/>
        </w:numPr>
        <w:ind w:right="4" w:hanging="346"/>
      </w:pPr>
      <w:r>
        <w:t xml:space="preserve">Удар по маске, удар по левому боку из 1-го соединения. Комбинация ударов - по руке снизу (обухом), по руке сверху во внутренний сектор, по маске. </w:t>
      </w:r>
    </w:p>
    <w:p w:rsidR="00FE3E34" w:rsidRDefault="00BA782B">
      <w:pPr>
        <w:numPr>
          <w:ilvl w:val="1"/>
          <w:numId w:val="74"/>
        </w:numPr>
        <w:ind w:right="4" w:hanging="346"/>
      </w:pPr>
      <w:r>
        <w:t xml:space="preserve">Комбинация движений оружием при нападении противника по левому боку  - удар по руке сверху во внутренний сектор, удар по маске, 4-я защита и ответ ударом по маске. </w:t>
      </w:r>
    </w:p>
    <w:p w:rsidR="00FE3E34" w:rsidRDefault="00BA782B">
      <w:pPr>
        <w:numPr>
          <w:ilvl w:val="1"/>
          <w:numId w:val="74"/>
        </w:numPr>
        <w:ind w:right="4" w:hanging="346"/>
      </w:pPr>
      <w:r>
        <w:t xml:space="preserve">Комбинация движений оружием при нападении противника по правому боку  - удар по руке в наружный сектор, удар по маске, удар по руке в наружный сектор, 3-я защита и ответ ударом по маске. </w:t>
      </w:r>
    </w:p>
    <w:p w:rsidR="00FE3E34" w:rsidRDefault="00BA782B">
      <w:pPr>
        <w:numPr>
          <w:ilvl w:val="1"/>
          <w:numId w:val="74"/>
        </w:numPr>
        <w:ind w:right="4" w:hanging="346"/>
      </w:pPr>
      <w:r>
        <w:t xml:space="preserve">Атака - батман в 4-е соединение и удар по левому боку. </w:t>
      </w:r>
    </w:p>
    <w:p w:rsidR="00FE3E34" w:rsidRDefault="00BA782B">
      <w:pPr>
        <w:numPr>
          <w:ilvl w:val="1"/>
          <w:numId w:val="74"/>
        </w:numPr>
        <w:ind w:right="4" w:hanging="346"/>
      </w:pPr>
      <w:r>
        <w:t xml:space="preserve">Атака с серией финтов и удар в открывающийся сектор в комбинации передвижений - скачок вперед и выпад и повторный выпад. </w:t>
      </w:r>
    </w:p>
    <w:p w:rsidR="00FE3E34" w:rsidRDefault="00BA782B">
      <w:pPr>
        <w:numPr>
          <w:ilvl w:val="1"/>
          <w:numId w:val="74"/>
        </w:numPr>
        <w:ind w:right="4" w:hanging="346"/>
      </w:pPr>
      <w:r>
        <w:t xml:space="preserve">Атаки после подготавливающего отступления: </w:t>
      </w:r>
    </w:p>
    <w:p w:rsidR="00FE3E34" w:rsidRDefault="00BA782B">
      <w:pPr>
        <w:numPr>
          <w:ilvl w:val="0"/>
          <w:numId w:val="74"/>
        </w:numPr>
        <w:ind w:right="4" w:hanging="182"/>
      </w:pPr>
      <w:r>
        <w:t xml:space="preserve">финт ударом по левому, финт ударом по правому и удар по левому боку; </w:t>
      </w:r>
    </w:p>
    <w:p w:rsidR="00FE3E34" w:rsidRDefault="00BA782B">
      <w:pPr>
        <w:numPr>
          <w:ilvl w:val="0"/>
          <w:numId w:val="74"/>
        </w:numPr>
        <w:ind w:right="4" w:hanging="182"/>
      </w:pPr>
      <w:r>
        <w:t xml:space="preserve">финт уколом во внутренний сектор и удар по правому боку. Атака с серией финтов и переключением - защита с ответом ударом по маске. </w:t>
      </w:r>
    </w:p>
    <w:p w:rsidR="00FE3E34" w:rsidRDefault="00BA782B">
      <w:pPr>
        <w:numPr>
          <w:ilvl w:val="1"/>
          <w:numId w:val="74"/>
        </w:numPr>
        <w:ind w:right="4" w:hanging="346"/>
      </w:pPr>
      <w:r>
        <w:t xml:space="preserve">Комбинация действий - атака ударом по руке сверху во внутренний сектор, удар по руке в наружный сектор с переносом, 3-я защита и ответ - финт ударом по маске и удар по правому боку. </w:t>
      </w:r>
    </w:p>
    <w:p w:rsidR="00FE3E34" w:rsidRDefault="00BA782B">
      <w:pPr>
        <w:numPr>
          <w:ilvl w:val="1"/>
          <w:numId w:val="74"/>
        </w:numPr>
        <w:ind w:right="4" w:hanging="346"/>
      </w:pPr>
      <w:r>
        <w:t xml:space="preserve">Комбинация действий на серию перемен противником верхних позиций - удар по левому боку, удар переносом по правому боку, удар переносом по левому боку. </w:t>
      </w:r>
    </w:p>
    <w:p w:rsidR="00FE3E34" w:rsidRDefault="00BA782B">
      <w:pPr>
        <w:numPr>
          <w:ilvl w:val="1"/>
          <w:numId w:val="74"/>
        </w:numPr>
        <w:ind w:right="4" w:hanging="346"/>
      </w:pPr>
      <w:r>
        <w:t xml:space="preserve">Комбинация атак - скачок и выпад с ударом по маске, затем выпад ударом по маске или переключением - удар по правому боку (защита с ответом ударом по маске). Выполняется в ситуации произвольного чередования противником контратаки с шагом назад, защиты с отступлением различной длины, атаки на подготовку с выпадом. </w:t>
      </w:r>
    </w:p>
    <w:p w:rsidR="00FE3E34" w:rsidRDefault="00BA782B">
      <w:pPr>
        <w:numPr>
          <w:ilvl w:val="1"/>
          <w:numId w:val="74"/>
        </w:numPr>
        <w:ind w:right="4" w:hanging="346"/>
      </w:pPr>
      <w:r>
        <w:t xml:space="preserve">Комбинация атак - скачок и выпад с ударом по маске, затем выпад с серией финтов и ударом в открывающийся сектор по правому или левому боку. Выполняется в ситуации произвольного чередования противником атак на подготовку с выпадом ударом по маске и верхней защиты с отступлением различной длины. </w:t>
      </w:r>
    </w:p>
    <w:p w:rsidR="00FE3E34" w:rsidRDefault="00BA782B">
      <w:pPr>
        <w:numPr>
          <w:ilvl w:val="1"/>
          <w:numId w:val="74"/>
        </w:numPr>
        <w:ind w:right="4" w:hanging="346"/>
      </w:pPr>
      <w:r>
        <w:t xml:space="preserve">Комбинация атак - скачок и выпад с ударом по руке снизу, затем с выпадом батман в 4-е соединение и переносом удар по правому боку (руке в наружный сектор). Выполняется в ситуации чередования противником атаки на подготовку с выпадом и отступления серией шагов назад в 3-й позиции. </w:t>
      </w:r>
    </w:p>
    <w:p w:rsidR="00FE3E34" w:rsidRDefault="00BA782B">
      <w:pPr>
        <w:numPr>
          <w:ilvl w:val="1"/>
          <w:numId w:val="74"/>
        </w:numPr>
        <w:ind w:right="4" w:hanging="346"/>
      </w:pPr>
      <w:r>
        <w:t xml:space="preserve">Комбинация атак - скачок и выпад с ударом по маске, затем выпад с ударом по маске или переключением - защита и ответ ударом по маске. Выполняется в ситуации произвольного чередования противником контратаки ударом по руке в наружный сектор и укола во внутренний сектор с отступлением. </w:t>
      </w:r>
    </w:p>
    <w:p w:rsidR="00FE3E34" w:rsidRDefault="00BA782B">
      <w:pPr>
        <w:numPr>
          <w:ilvl w:val="1"/>
          <w:numId w:val="74"/>
        </w:numPr>
        <w:spacing w:after="5" w:line="239" w:lineRule="auto"/>
        <w:ind w:right="4" w:hanging="346"/>
      </w:pPr>
      <w:r>
        <w:t xml:space="preserve">Комбинация атак - скачок и выпад с ударом по маске, затем выпад с ударом по маске. Выполняется в ситуации произвольного чередования противником контратаки с выпадом и контратаки с шагами назад. </w:t>
      </w:r>
    </w:p>
    <w:p w:rsidR="00FE3E34" w:rsidRDefault="00BA782B">
      <w:pPr>
        <w:numPr>
          <w:ilvl w:val="1"/>
          <w:numId w:val="74"/>
        </w:numPr>
        <w:spacing w:after="28" w:line="239" w:lineRule="auto"/>
        <w:ind w:right="4" w:hanging="346"/>
      </w:pPr>
      <w:r>
        <w:t xml:space="preserve">Комбинация атак - скачок и выпад с ударом по правому боку, затем выпад с ударом по </w:t>
      </w:r>
      <w:r>
        <w:tab/>
        <w:t xml:space="preserve">правому </w:t>
      </w:r>
      <w:r>
        <w:tab/>
        <w:t xml:space="preserve">боку. </w:t>
      </w:r>
      <w:r>
        <w:tab/>
        <w:t xml:space="preserve">Выполняется </w:t>
      </w:r>
      <w:r>
        <w:tab/>
        <w:t xml:space="preserve">в </w:t>
      </w:r>
      <w:r>
        <w:tab/>
        <w:t xml:space="preserve">ситуации </w:t>
      </w:r>
      <w:r>
        <w:tab/>
        <w:t xml:space="preserve">произвольного </w:t>
      </w:r>
      <w:r>
        <w:tab/>
        <w:t xml:space="preserve">чередования противником контратаки ударом по маске, стоя на месте, и контратаки с выпадом ударом по маске. </w:t>
      </w:r>
    </w:p>
    <w:p w:rsidR="00FE3E34" w:rsidRDefault="00BA782B">
      <w:pPr>
        <w:numPr>
          <w:ilvl w:val="1"/>
          <w:numId w:val="74"/>
        </w:numPr>
        <w:ind w:right="4" w:hanging="346"/>
      </w:pPr>
      <w:r>
        <w:t xml:space="preserve">Комбинации действий: </w:t>
      </w:r>
    </w:p>
    <w:p w:rsidR="00FE3E34" w:rsidRDefault="00BA782B">
      <w:pPr>
        <w:numPr>
          <w:ilvl w:val="0"/>
          <w:numId w:val="74"/>
        </w:numPr>
        <w:ind w:right="4" w:hanging="182"/>
      </w:pPr>
      <w:r>
        <w:t xml:space="preserve">атака второго намерения ударом по маске, затем повторная атака с серией финтов и удар в открывающийся сектор по правому или левому боку. </w:t>
      </w:r>
    </w:p>
    <w:p w:rsidR="00FE3E34" w:rsidRDefault="00BA782B">
      <w:pPr>
        <w:numPr>
          <w:ilvl w:val="1"/>
          <w:numId w:val="74"/>
        </w:numPr>
        <w:ind w:right="4" w:hanging="346"/>
      </w:pPr>
      <w:r>
        <w:t xml:space="preserve">Атака на подготовку с серией финтов и удар в открывающийся сектор по правому или левому боку. </w:t>
      </w:r>
    </w:p>
    <w:p w:rsidR="00FE3E34" w:rsidRDefault="00BA782B">
      <w:pPr>
        <w:numPr>
          <w:ilvl w:val="1"/>
          <w:numId w:val="74"/>
        </w:numPr>
        <w:ind w:right="4" w:hanging="346"/>
      </w:pPr>
      <w:r>
        <w:t xml:space="preserve">Подготавливающая атака с выпадом ударом по маске, затем удар в контртемп переносом по руке в наружный сектор. </w:t>
      </w:r>
    </w:p>
    <w:p w:rsidR="00FE3E34" w:rsidRDefault="00BA782B">
      <w:pPr>
        <w:numPr>
          <w:ilvl w:val="1"/>
          <w:numId w:val="74"/>
        </w:numPr>
        <w:ind w:right="4" w:hanging="346"/>
      </w:pPr>
      <w:r>
        <w:t xml:space="preserve">Комбинации действий: </w:t>
      </w:r>
    </w:p>
    <w:p w:rsidR="00FE3E34" w:rsidRDefault="00BA782B">
      <w:pPr>
        <w:numPr>
          <w:ilvl w:val="0"/>
          <w:numId w:val="74"/>
        </w:numPr>
        <w:ind w:right="4" w:hanging="182"/>
      </w:pPr>
      <w:r>
        <w:t xml:space="preserve">подготавливающая контратака с выпадом ударом по маске, повторный удар переносом по руке в наружный сектор, защита 5-я и ответ ударом по маске; </w:t>
      </w:r>
    </w:p>
    <w:p w:rsidR="00FE3E34" w:rsidRDefault="00BA782B">
      <w:pPr>
        <w:numPr>
          <w:ilvl w:val="0"/>
          <w:numId w:val="74"/>
        </w:numPr>
        <w:ind w:right="4" w:hanging="182"/>
      </w:pPr>
      <w:r>
        <w:t xml:space="preserve">ложная контратака ударом по маске с выпадом, защита 5-я и ответ ударом по левому боку; </w:t>
      </w:r>
    </w:p>
    <w:p w:rsidR="00FE3E34" w:rsidRDefault="00BA782B">
      <w:pPr>
        <w:numPr>
          <w:ilvl w:val="0"/>
          <w:numId w:val="74"/>
        </w:numPr>
        <w:ind w:right="4" w:hanging="182"/>
      </w:pPr>
      <w:r>
        <w:t xml:space="preserve">защита и ответ ударом по маске, контрзащита верхняя и контрответ с переключением от удара по маске к удару по правому боку; </w:t>
      </w:r>
    </w:p>
    <w:p w:rsidR="00FE3E34" w:rsidRDefault="00BA782B">
      <w:pPr>
        <w:ind w:left="-5" w:right="4"/>
      </w:pPr>
      <w:r>
        <w:t xml:space="preserve">ложная атака ударом по правому боку и ремиз ударом по руке в наружный сектор; - ложная атака ударом по маске и повторная атака - финт по левому боку и удар по правому боку. </w:t>
      </w:r>
    </w:p>
    <w:p w:rsidR="00FE3E34" w:rsidRDefault="00BA782B">
      <w:pPr>
        <w:numPr>
          <w:ilvl w:val="1"/>
          <w:numId w:val="74"/>
        </w:numPr>
        <w:ind w:right="4" w:hanging="346"/>
      </w:pPr>
      <w:r>
        <w:t xml:space="preserve">Контратака переносом ударом в открывающийся сектор по правому или левому боку. </w:t>
      </w:r>
    </w:p>
    <w:p w:rsidR="00FE3E34" w:rsidRDefault="00BA782B">
      <w:pPr>
        <w:numPr>
          <w:ilvl w:val="1"/>
          <w:numId w:val="74"/>
        </w:numPr>
        <w:ind w:right="4" w:hanging="346"/>
      </w:pPr>
      <w:r>
        <w:t xml:space="preserve">Повторные простые атаки: с серией финтов удар в открывающийся сектор; </w:t>
      </w:r>
    </w:p>
    <w:p w:rsidR="00FE3E34" w:rsidRDefault="00BA782B">
      <w:pPr>
        <w:numPr>
          <w:ilvl w:val="0"/>
          <w:numId w:val="74"/>
        </w:numPr>
        <w:ind w:right="4" w:hanging="182"/>
      </w:pPr>
      <w:r>
        <w:t xml:space="preserve">батман в 4-е соединение и удар в открывающийся сектор; с батманом в 4-е соединение, серией финтов и ударом в открывающийся сектор. </w:t>
      </w:r>
    </w:p>
    <w:p w:rsidR="00FE3E34" w:rsidRDefault="00BA782B">
      <w:pPr>
        <w:spacing w:after="16"/>
        <w:ind w:left="-5"/>
      </w:pPr>
      <w:r>
        <w:rPr>
          <w:b/>
          <w:i/>
        </w:rPr>
        <w:t xml:space="preserve">Тактические умения </w:t>
      </w:r>
    </w:p>
    <w:p w:rsidR="00FE3E34" w:rsidRDefault="00BA782B">
      <w:pPr>
        <w:numPr>
          <w:ilvl w:val="1"/>
          <w:numId w:val="74"/>
        </w:numPr>
        <w:ind w:right="4" w:hanging="346"/>
      </w:pPr>
      <w:r>
        <w:t xml:space="preserve">Маскировать применение контратак со сближением подготавливающими защитами с длинным отступлением. </w:t>
      </w:r>
    </w:p>
    <w:p w:rsidR="00FE3E34" w:rsidRDefault="00BA782B">
      <w:pPr>
        <w:numPr>
          <w:ilvl w:val="1"/>
          <w:numId w:val="74"/>
        </w:numPr>
        <w:ind w:right="4" w:hanging="346"/>
      </w:pPr>
      <w:r>
        <w:t xml:space="preserve">Вызывать атаки противника с действием на оружие: входом в соединение; выдвижением клинка вперед в боевой стойке. </w:t>
      </w:r>
    </w:p>
    <w:p w:rsidR="00FE3E34" w:rsidRDefault="00BA782B">
      <w:pPr>
        <w:numPr>
          <w:ilvl w:val="1"/>
          <w:numId w:val="74"/>
        </w:numPr>
        <w:ind w:right="4" w:hanging="346"/>
      </w:pPr>
      <w:r>
        <w:t xml:space="preserve">Вызывать атаки противника (простые и с финтами) для применения круговой защиты или комбинации двух прямых защит. Используются подготавливающие прямые защиты. </w:t>
      </w:r>
    </w:p>
    <w:p w:rsidR="00FE3E34" w:rsidRDefault="00BA782B">
      <w:pPr>
        <w:numPr>
          <w:ilvl w:val="1"/>
          <w:numId w:val="74"/>
        </w:numPr>
        <w:ind w:right="4" w:hanging="346"/>
      </w:pPr>
      <w:r>
        <w:t xml:space="preserve">Вызывать простые ответы противника во внутренний сектор (в сабле по правому боку) для применения 4-й контрзащиты (в сабле 3-й) и нанесения контрответа. </w:t>
      </w:r>
    </w:p>
    <w:p w:rsidR="00FE3E34" w:rsidRDefault="00BA782B">
      <w:pPr>
        <w:numPr>
          <w:ilvl w:val="1"/>
          <w:numId w:val="74"/>
        </w:numPr>
        <w:ind w:right="4" w:hanging="346"/>
      </w:pPr>
      <w:r>
        <w:t xml:space="preserve">Переключаться: </w:t>
      </w:r>
    </w:p>
    <w:p w:rsidR="00FE3E34" w:rsidRDefault="00BA782B">
      <w:pPr>
        <w:numPr>
          <w:ilvl w:val="0"/>
          <w:numId w:val="74"/>
        </w:numPr>
        <w:ind w:right="4" w:hanging="182"/>
      </w:pPr>
      <w:r>
        <w:t xml:space="preserve">от защиты к применению контратаки; </w:t>
      </w:r>
    </w:p>
    <w:p w:rsidR="00FE3E34" w:rsidRDefault="00BA782B">
      <w:pPr>
        <w:numPr>
          <w:ilvl w:val="0"/>
          <w:numId w:val="74"/>
        </w:numPr>
        <w:ind w:right="4" w:hanging="182"/>
      </w:pPr>
      <w:r>
        <w:t xml:space="preserve">от контратаки и ответа к контрзащите и контрответу; - от атаки к уколу или удару в контртемп (ремизу). </w:t>
      </w:r>
    </w:p>
    <w:p w:rsidR="00FE3E34" w:rsidRDefault="00BA782B">
      <w:pPr>
        <w:numPr>
          <w:ilvl w:val="1"/>
          <w:numId w:val="74"/>
        </w:numPr>
        <w:ind w:right="4" w:hanging="346"/>
      </w:pPr>
      <w:r>
        <w:t xml:space="preserve">Предвосхищать момент выполнения защиты, длину и быстроту атаки на отступающего противника. </w:t>
      </w:r>
    </w:p>
    <w:p w:rsidR="00FE3E34" w:rsidRDefault="00BA782B">
      <w:pPr>
        <w:numPr>
          <w:ilvl w:val="1"/>
          <w:numId w:val="74"/>
        </w:numPr>
        <w:ind w:right="4" w:hanging="346"/>
      </w:pPr>
      <w:r>
        <w:t xml:space="preserve">Противодействовать контратакам, произвольно чередуя простые атаки и атаки с оппозицией. </w:t>
      </w:r>
    </w:p>
    <w:p w:rsidR="00FE3E34" w:rsidRDefault="00BA782B">
      <w:pPr>
        <w:numPr>
          <w:ilvl w:val="1"/>
          <w:numId w:val="74"/>
        </w:numPr>
        <w:ind w:right="4" w:hanging="346"/>
      </w:pPr>
      <w:r>
        <w:t xml:space="preserve">Затруднять противнику выбор разновидности ответа произвольным чередованием подготавливающих прямых и круговых контрзащит, ремизов с оппозицией. </w:t>
      </w:r>
    </w:p>
    <w:p w:rsidR="00FE3E34" w:rsidRDefault="00BA782B">
      <w:pPr>
        <w:numPr>
          <w:ilvl w:val="1"/>
          <w:numId w:val="74"/>
        </w:numPr>
        <w:ind w:right="4" w:hanging="346"/>
      </w:pPr>
      <w:r>
        <w:t xml:space="preserve">Создавать  помехи  противнику,   используя  подготавливающие контратаки. </w:t>
      </w:r>
    </w:p>
    <w:p w:rsidR="00FE3E34" w:rsidRDefault="00BA782B">
      <w:pPr>
        <w:numPr>
          <w:ilvl w:val="1"/>
          <w:numId w:val="74"/>
        </w:numPr>
        <w:ind w:right="4" w:hanging="346"/>
      </w:pPr>
      <w:r>
        <w:t xml:space="preserve">Преднамеренно атаковать противника, совершающего: </w:t>
      </w:r>
    </w:p>
    <w:p w:rsidR="00FE3E34" w:rsidRDefault="00BA782B">
      <w:pPr>
        <w:numPr>
          <w:ilvl w:val="0"/>
          <w:numId w:val="74"/>
        </w:numPr>
        <w:ind w:right="4" w:hanging="182"/>
      </w:pPr>
      <w:r>
        <w:t xml:space="preserve">перемену позиции; </w:t>
      </w:r>
    </w:p>
    <w:p w:rsidR="00FE3E34" w:rsidRDefault="00BA782B">
      <w:pPr>
        <w:numPr>
          <w:ilvl w:val="0"/>
          <w:numId w:val="74"/>
        </w:numPr>
        <w:ind w:right="4" w:hanging="182"/>
      </w:pPr>
      <w:r>
        <w:t xml:space="preserve">медленные и короткие отступления; - длинные сближения; </w:t>
      </w:r>
    </w:p>
    <w:p w:rsidR="00FE3E34" w:rsidRDefault="00BA782B">
      <w:pPr>
        <w:numPr>
          <w:ilvl w:val="0"/>
          <w:numId w:val="74"/>
        </w:numPr>
        <w:ind w:right="4" w:hanging="182"/>
      </w:pPr>
      <w:r>
        <w:t xml:space="preserve">реагирования защитой. </w:t>
      </w:r>
    </w:p>
    <w:p w:rsidR="00FE3E34" w:rsidRDefault="00BA782B">
      <w:pPr>
        <w:numPr>
          <w:ilvl w:val="1"/>
          <w:numId w:val="74"/>
        </w:numPr>
        <w:ind w:right="4" w:hanging="346"/>
      </w:pPr>
      <w:r>
        <w:t xml:space="preserve">Преднамеренно опережать ремизом излишне длинные и продолжительные ответы. </w:t>
      </w:r>
    </w:p>
    <w:p w:rsidR="00FE3E34" w:rsidRDefault="00BA782B">
      <w:pPr>
        <w:numPr>
          <w:ilvl w:val="1"/>
          <w:numId w:val="74"/>
        </w:numPr>
        <w:ind w:right="4" w:hanging="346"/>
      </w:pPr>
      <w:r>
        <w:t xml:space="preserve">Преднамеренно атаковать, изменяя:  </w:t>
      </w:r>
    </w:p>
    <w:p w:rsidR="00FE3E34" w:rsidRDefault="00BA782B">
      <w:pPr>
        <w:numPr>
          <w:ilvl w:val="0"/>
          <w:numId w:val="74"/>
        </w:numPr>
        <w:ind w:right="4" w:hanging="182"/>
      </w:pPr>
      <w:r>
        <w:t xml:space="preserve">длину; </w:t>
      </w:r>
    </w:p>
    <w:p w:rsidR="00FE3E34" w:rsidRDefault="00BA782B">
      <w:pPr>
        <w:numPr>
          <w:ilvl w:val="0"/>
          <w:numId w:val="74"/>
        </w:numPr>
        <w:ind w:right="4" w:hanging="182"/>
      </w:pPr>
      <w:r>
        <w:t xml:space="preserve">быстроту; </w:t>
      </w:r>
    </w:p>
    <w:p w:rsidR="00FE3E34" w:rsidRDefault="00BA782B">
      <w:pPr>
        <w:numPr>
          <w:ilvl w:val="0"/>
          <w:numId w:val="74"/>
        </w:numPr>
        <w:ind w:right="4" w:hanging="182"/>
      </w:pPr>
      <w:r>
        <w:t xml:space="preserve">ритм; </w:t>
      </w:r>
    </w:p>
    <w:p w:rsidR="00FE3E34" w:rsidRDefault="00BA782B">
      <w:pPr>
        <w:numPr>
          <w:ilvl w:val="0"/>
          <w:numId w:val="74"/>
        </w:numPr>
        <w:ind w:right="4" w:hanging="182"/>
      </w:pPr>
      <w:r>
        <w:t xml:space="preserve">сектор нанесения укола или удара; </w:t>
      </w:r>
    </w:p>
    <w:p w:rsidR="00FE3E34" w:rsidRDefault="00BA782B">
      <w:pPr>
        <w:numPr>
          <w:ilvl w:val="0"/>
          <w:numId w:val="74"/>
        </w:numPr>
        <w:ind w:right="4" w:hanging="182"/>
      </w:pPr>
      <w:r>
        <w:t xml:space="preserve">чередуя действие первого и второго намерений. Преднамеренно защищаться, изменяя ситуацию: </w:t>
      </w:r>
    </w:p>
    <w:p w:rsidR="00FE3E34" w:rsidRDefault="00BA782B">
      <w:pPr>
        <w:numPr>
          <w:ilvl w:val="0"/>
          <w:numId w:val="74"/>
        </w:numPr>
        <w:ind w:right="4" w:hanging="182"/>
      </w:pPr>
      <w:r>
        <w:t xml:space="preserve">длину отступления или сближения; </w:t>
      </w:r>
    </w:p>
    <w:p w:rsidR="00FE3E34" w:rsidRDefault="00BA782B">
      <w:pPr>
        <w:numPr>
          <w:ilvl w:val="0"/>
          <w:numId w:val="74"/>
        </w:numPr>
        <w:ind w:right="4" w:hanging="182"/>
      </w:pPr>
      <w:r>
        <w:t xml:space="preserve">сочетая защиты с уклонениями; </w:t>
      </w:r>
    </w:p>
    <w:p w:rsidR="00FE3E34" w:rsidRDefault="00BA782B">
      <w:pPr>
        <w:numPr>
          <w:ilvl w:val="0"/>
          <w:numId w:val="74"/>
        </w:numPr>
        <w:ind w:right="4" w:hanging="182"/>
      </w:pPr>
      <w:r>
        <w:t xml:space="preserve">атакуя после отступления с финтами или с действием на оружие.  </w:t>
      </w:r>
    </w:p>
    <w:p w:rsidR="00FE3E34" w:rsidRDefault="00BA782B">
      <w:pPr>
        <w:numPr>
          <w:ilvl w:val="1"/>
          <w:numId w:val="74"/>
        </w:numPr>
        <w:ind w:right="4" w:hanging="346"/>
      </w:pPr>
      <w:r>
        <w:t xml:space="preserve">Преднамеренно контратаковать, произвольно чередуя: </w:t>
      </w:r>
    </w:p>
    <w:p w:rsidR="00FE3E34" w:rsidRDefault="00BA782B">
      <w:pPr>
        <w:numPr>
          <w:ilvl w:val="0"/>
          <w:numId w:val="74"/>
        </w:numPr>
        <w:ind w:right="4" w:hanging="182"/>
      </w:pPr>
      <w:r>
        <w:t xml:space="preserve">секторы нападения; </w:t>
      </w:r>
    </w:p>
    <w:p w:rsidR="00FE3E34" w:rsidRDefault="00BA782B">
      <w:pPr>
        <w:numPr>
          <w:ilvl w:val="0"/>
          <w:numId w:val="74"/>
        </w:numPr>
        <w:spacing w:after="5" w:line="239" w:lineRule="auto"/>
        <w:ind w:right="4" w:hanging="182"/>
      </w:pPr>
      <w:r>
        <w:t xml:space="preserve">длину сближения или отступления; - укол или удар с уклонением и оппозицией; - действие первого и второго намерений. </w:t>
      </w:r>
    </w:p>
    <w:p w:rsidR="00FE3E34" w:rsidRDefault="00BA782B">
      <w:pPr>
        <w:numPr>
          <w:ilvl w:val="1"/>
          <w:numId w:val="74"/>
        </w:numPr>
        <w:ind w:right="4" w:hanging="346"/>
      </w:pPr>
      <w:r>
        <w:t xml:space="preserve">Преднамеренно  применять  ремиз  с  оппозицией  на  ответ  в определенный сектор (рапира, шпага). </w:t>
      </w:r>
    </w:p>
    <w:p w:rsidR="00FE3E34" w:rsidRDefault="00BA782B">
      <w:pPr>
        <w:numPr>
          <w:ilvl w:val="1"/>
          <w:numId w:val="74"/>
        </w:numPr>
        <w:ind w:right="4" w:hanging="346"/>
      </w:pPr>
      <w:r>
        <w:t xml:space="preserve">Противодействовать контратакам: </w:t>
      </w:r>
    </w:p>
    <w:p w:rsidR="00FE3E34" w:rsidRDefault="00BA782B">
      <w:pPr>
        <w:numPr>
          <w:ilvl w:val="0"/>
          <w:numId w:val="74"/>
        </w:numPr>
        <w:ind w:right="4" w:hanging="182"/>
      </w:pPr>
      <w:r>
        <w:t xml:space="preserve">вызовом со сближением и прямой защитой с ответом. Разведывать сектор атак противника. Используются имитации верхних и нижних защит, замедленные сближения и отступления. </w:t>
      </w:r>
    </w:p>
    <w:p w:rsidR="00FE3E34" w:rsidRDefault="00BA782B">
      <w:pPr>
        <w:numPr>
          <w:ilvl w:val="1"/>
          <w:numId w:val="74"/>
        </w:numPr>
        <w:ind w:right="4" w:hanging="346"/>
      </w:pPr>
      <w:r>
        <w:t xml:space="preserve">Разведывать длину и быстроту атак противника для применения защиты с ответом и контратаки. Используются отступления и ложные защиты. </w:t>
      </w:r>
    </w:p>
    <w:p w:rsidR="00FE3E34" w:rsidRDefault="00BA782B">
      <w:pPr>
        <w:numPr>
          <w:ilvl w:val="1"/>
          <w:numId w:val="74"/>
        </w:numPr>
        <w:ind w:right="4" w:hanging="346"/>
      </w:pPr>
      <w:r>
        <w:t xml:space="preserve">Разведывать намерения противника, применить: </w:t>
      </w:r>
    </w:p>
    <w:p w:rsidR="00FE3E34" w:rsidRDefault="00BA782B">
      <w:pPr>
        <w:numPr>
          <w:ilvl w:val="0"/>
          <w:numId w:val="74"/>
        </w:numPr>
        <w:ind w:right="4" w:hanging="182"/>
      </w:pPr>
      <w:r>
        <w:t xml:space="preserve">прямые и круговые защиты; </w:t>
      </w:r>
    </w:p>
    <w:p w:rsidR="00FE3E34" w:rsidRDefault="00BA782B">
      <w:pPr>
        <w:numPr>
          <w:ilvl w:val="0"/>
          <w:numId w:val="74"/>
        </w:numPr>
        <w:ind w:right="4" w:hanging="182"/>
      </w:pPr>
      <w:r>
        <w:t xml:space="preserve">контратаки в определенный сектор; </w:t>
      </w:r>
    </w:p>
    <w:p w:rsidR="00FE3E34" w:rsidRDefault="00BA782B">
      <w:pPr>
        <w:numPr>
          <w:ilvl w:val="0"/>
          <w:numId w:val="74"/>
        </w:numPr>
        <w:ind w:right="4" w:hanging="182"/>
      </w:pPr>
      <w:r>
        <w:t xml:space="preserve">ответы простые и ответы с финтами. </w:t>
      </w:r>
    </w:p>
    <w:p w:rsidR="00FE3E34" w:rsidRDefault="00BA782B">
      <w:pPr>
        <w:numPr>
          <w:ilvl w:val="1"/>
          <w:numId w:val="74"/>
        </w:numPr>
        <w:ind w:right="4" w:hanging="346"/>
      </w:pPr>
      <w:r>
        <w:t xml:space="preserve">Используя ложные простые атаки, произвольно чередовать: </w:t>
      </w:r>
    </w:p>
    <w:p w:rsidR="00FE3E34" w:rsidRDefault="00BA782B">
      <w:pPr>
        <w:numPr>
          <w:ilvl w:val="0"/>
          <w:numId w:val="74"/>
        </w:numPr>
        <w:ind w:right="4" w:hanging="182"/>
      </w:pPr>
      <w:r>
        <w:t xml:space="preserve">ответ уколом прямо и ответ переводом (двойным переводом) в верхние секторы; </w:t>
      </w:r>
    </w:p>
    <w:p w:rsidR="00FE3E34" w:rsidRDefault="00BA782B">
      <w:pPr>
        <w:numPr>
          <w:ilvl w:val="0"/>
          <w:numId w:val="74"/>
        </w:numPr>
        <w:ind w:right="4" w:hanging="182"/>
      </w:pPr>
      <w:r>
        <w:t xml:space="preserve">контратаку со сближением и защиту с отступлением и ответом; </w:t>
      </w:r>
    </w:p>
    <w:p w:rsidR="00FE3E34" w:rsidRDefault="00BA782B">
      <w:pPr>
        <w:numPr>
          <w:ilvl w:val="0"/>
          <w:numId w:val="74"/>
        </w:numPr>
        <w:ind w:right="4" w:hanging="182"/>
      </w:pPr>
      <w:r>
        <w:t xml:space="preserve">контратаку с отступлением и защиту со сближением и ответом; </w:t>
      </w:r>
    </w:p>
    <w:p w:rsidR="00FE3E34" w:rsidRDefault="00BA782B">
      <w:pPr>
        <w:numPr>
          <w:ilvl w:val="0"/>
          <w:numId w:val="74"/>
        </w:numPr>
        <w:ind w:right="4" w:hanging="182"/>
      </w:pPr>
      <w:r>
        <w:t xml:space="preserve">контратаку переводом в верхние секторы на вход противника в соединение и переводом в нижний сектор с приседанием; </w:t>
      </w:r>
    </w:p>
    <w:p w:rsidR="00FE3E34" w:rsidRDefault="00BA782B">
      <w:pPr>
        <w:numPr>
          <w:ilvl w:val="0"/>
          <w:numId w:val="74"/>
        </w:numPr>
        <w:ind w:right="4" w:hanging="182"/>
      </w:pPr>
      <w:r>
        <w:t xml:space="preserve">подготавливающую короткую атаку с отступлением и укол прямо во внутренний сектор из положения «оружие в линии»; </w:t>
      </w:r>
    </w:p>
    <w:p w:rsidR="00FE3E34" w:rsidRDefault="00BA782B">
      <w:pPr>
        <w:numPr>
          <w:ilvl w:val="0"/>
          <w:numId w:val="74"/>
        </w:numPr>
        <w:ind w:right="4" w:hanging="182"/>
      </w:pPr>
      <w:r>
        <w:t xml:space="preserve">подготавливающую защиту верхнюю и укол прямо во внутренний сектор из положения «оружие в линии»; </w:t>
      </w:r>
    </w:p>
    <w:p w:rsidR="00FE3E34" w:rsidRDefault="00BA782B">
      <w:pPr>
        <w:numPr>
          <w:ilvl w:val="0"/>
          <w:numId w:val="74"/>
        </w:numPr>
        <w:ind w:right="4" w:hanging="182"/>
      </w:pPr>
      <w:r>
        <w:t xml:space="preserve">контрзащиту прямую 4-ю (круговую 6-ю) с ответом прямо и ремиз уколом во внутренний сектор; </w:t>
      </w:r>
    </w:p>
    <w:p w:rsidR="00FE3E34" w:rsidRDefault="00BA782B">
      <w:pPr>
        <w:numPr>
          <w:ilvl w:val="0"/>
          <w:numId w:val="74"/>
        </w:numPr>
        <w:ind w:right="4" w:hanging="182"/>
      </w:pPr>
      <w:r>
        <w:t xml:space="preserve">контрзащиту прямую верхнюю и контрзащиту круговую верхнюю; </w:t>
      </w:r>
    </w:p>
    <w:p w:rsidR="00FE3E34" w:rsidRDefault="00BA782B">
      <w:pPr>
        <w:numPr>
          <w:ilvl w:val="0"/>
          <w:numId w:val="74"/>
        </w:numPr>
        <w:ind w:right="4" w:hanging="182"/>
      </w:pPr>
      <w:r>
        <w:t xml:space="preserve">ответ уколом прямо первого намерения и ответ второго намерения с прямой (круговой) контрзащитой и контрответом прямо; </w:t>
      </w:r>
    </w:p>
    <w:p w:rsidR="00FE3E34" w:rsidRDefault="00BA782B">
      <w:pPr>
        <w:numPr>
          <w:ilvl w:val="0"/>
          <w:numId w:val="74"/>
        </w:numPr>
        <w:ind w:right="4" w:hanging="182"/>
      </w:pPr>
      <w:r>
        <w:t xml:space="preserve">простую атаку (двухтемповую) первого намерения и атаку второго намерения с прямой </w:t>
      </w:r>
    </w:p>
    <w:p w:rsidR="00FE3E34" w:rsidRDefault="00BA782B">
      <w:pPr>
        <w:ind w:left="-5" w:right="4"/>
      </w:pPr>
      <w:r>
        <w:t xml:space="preserve">(круговой) верхней контрзащитой и контрответом прямо; </w:t>
      </w:r>
    </w:p>
    <w:p w:rsidR="00FE3E34" w:rsidRDefault="00BA782B">
      <w:pPr>
        <w:numPr>
          <w:ilvl w:val="0"/>
          <w:numId w:val="74"/>
        </w:numPr>
        <w:ind w:right="4" w:hanging="182"/>
      </w:pPr>
      <w:r>
        <w:t xml:space="preserve">двухтемповую и трехтемповую атаки с финтами; </w:t>
      </w:r>
    </w:p>
    <w:p w:rsidR="00FE3E34" w:rsidRDefault="00BA782B">
      <w:pPr>
        <w:numPr>
          <w:ilvl w:val="0"/>
          <w:numId w:val="74"/>
        </w:numPr>
        <w:ind w:right="4" w:hanging="182"/>
      </w:pPr>
      <w:r>
        <w:t xml:space="preserve">атаку   после    подготавливающего    отступления   и   простую подготавливающую атаку с защитой и ответом. </w:t>
      </w:r>
    </w:p>
    <w:p w:rsidR="00FE3E34" w:rsidRDefault="00BA782B">
      <w:pPr>
        <w:numPr>
          <w:ilvl w:val="1"/>
          <w:numId w:val="74"/>
        </w:numPr>
        <w:ind w:right="4" w:hanging="346"/>
      </w:pPr>
      <w:r>
        <w:t xml:space="preserve">Создавать помехи атакующему противнику с целью, опередить его контратакой, используя: </w:t>
      </w:r>
    </w:p>
    <w:p w:rsidR="00FE3E34" w:rsidRDefault="00BA782B">
      <w:pPr>
        <w:numPr>
          <w:ilvl w:val="0"/>
          <w:numId w:val="74"/>
        </w:numPr>
        <w:spacing w:after="5" w:line="239" w:lineRule="auto"/>
        <w:ind w:right="4" w:hanging="182"/>
      </w:pPr>
      <w:r>
        <w:t xml:space="preserve">преждевременную контратаку с отступлением; - преждевременную защиту с отступлением; - сближение и защиту. </w:t>
      </w:r>
    </w:p>
    <w:p w:rsidR="00FE3E34" w:rsidRDefault="00BA782B">
      <w:pPr>
        <w:numPr>
          <w:ilvl w:val="1"/>
          <w:numId w:val="74"/>
        </w:numPr>
        <w:ind w:right="4" w:hanging="346"/>
      </w:pPr>
      <w:r>
        <w:t xml:space="preserve">Парировать атаки преднамеренной комбинацией защит. </w:t>
      </w:r>
    </w:p>
    <w:p w:rsidR="00FE3E34" w:rsidRDefault="00BA782B">
      <w:pPr>
        <w:numPr>
          <w:ilvl w:val="1"/>
          <w:numId w:val="74"/>
        </w:numPr>
        <w:ind w:right="4" w:hanging="346"/>
      </w:pPr>
      <w:r>
        <w:t xml:space="preserve">Разрушать  замыслы   противника  произвольным  чередованием разновидностей действий: </w:t>
      </w:r>
    </w:p>
    <w:p w:rsidR="00FE3E34" w:rsidRDefault="00BA782B">
      <w:pPr>
        <w:numPr>
          <w:ilvl w:val="0"/>
          <w:numId w:val="74"/>
        </w:numPr>
        <w:ind w:right="4" w:hanging="182"/>
      </w:pPr>
      <w:r>
        <w:t xml:space="preserve">атак в определенный сектор; </w:t>
      </w:r>
    </w:p>
    <w:p w:rsidR="00FE3E34" w:rsidRDefault="00BA782B">
      <w:pPr>
        <w:numPr>
          <w:ilvl w:val="0"/>
          <w:numId w:val="74"/>
        </w:numPr>
        <w:ind w:right="4" w:hanging="182"/>
      </w:pPr>
      <w:r>
        <w:t xml:space="preserve">прямых и круговых защит с ответом; </w:t>
      </w:r>
    </w:p>
    <w:p w:rsidR="00FE3E34" w:rsidRDefault="00BA782B">
      <w:pPr>
        <w:numPr>
          <w:ilvl w:val="0"/>
          <w:numId w:val="74"/>
        </w:numPr>
        <w:ind w:right="4" w:hanging="182"/>
      </w:pPr>
      <w:r>
        <w:t xml:space="preserve">защит и ответов и контратак с оппозицией; </w:t>
      </w:r>
    </w:p>
    <w:p w:rsidR="00FE3E34" w:rsidRDefault="00BA782B">
      <w:pPr>
        <w:numPr>
          <w:ilvl w:val="0"/>
          <w:numId w:val="74"/>
        </w:numPr>
        <w:ind w:right="4" w:hanging="182"/>
      </w:pPr>
      <w:r>
        <w:t xml:space="preserve">защит и ответов с отступлением и сближением; - защит и ответов с отступлением и атак на подготовку. </w:t>
      </w:r>
    </w:p>
    <w:p w:rsidR="00FE3E34" w:rsidRDefault="00BA782B">
      <w:pPr>
        <w:numPr>
          <w:ilvl w:val="1"/>
          <w:numId w:val="74"/>
        </w:numPr>
        <w:ind w:right="4" w:hanging="346"/>
      </w:pPr>
      <w:r>
        <w:t xml:space="preserve">Вести бои, используя: </w:t>
      </w:r>
    </w:p>
    <w:p w:rsidR="00FE3E34" w:rsidRDefault="00BA782B">
      <w:pPr>
        <w:numPr>
          <w:ilvl w:val="0"/>
          <w:numId w:val="74"/>
        </w:numPr>
        <w:ind w:right="4" w:hanging="182"/>
      </w:pPr>
      <w:r>
        <w:t xml:space="preserve">определенную дистанцию; </w:t>
      </w:r>
    </w:p>
    <w:p w:rsidR="00FE3E34" w:rsidRDefault="00BA782B">
      <w:pPr>
        <w:numPr>
          <w:ilvl w:val="0"/>
          <w:numId w:val="74"/>
        </w:numPr>
        <w:ind w:right="4" w:hanging="182"/>
      </w:pPr>
      <w:r>
        <w:t xml:space="preserve">ограниченное пространство дорожки; </w:t>
      </w:r>
    </w:p>
    <w:p w:rsidR="00FE3E34" w:rsidRDefault="00BA782B">
      <w:pPr>
        <w:numPr>
          <w:ilvl w:val="0"/>
          <w:numId w:val="74"/>
        </w:numPr>
        <w:ind w:right="4" w:hanging="182"/>
      </w:pPr>
      <w:r>
        <w:t xml:space="preserve">лимит времени; </w:t>
      </w:r>
    </w:p>
    <w:p w:rsidR="00FE3E34" w:rsidRDefault="00BA782B">
      <w:pPr>
        <w:numPr>
          <w:ilvl w:val="0"/>
          <w:numId w:val="74"/>
        </w:numPr>
        <w:ind w:right="4" w:hanging="182"/>
      </w:pPr>
      <w:r>
        <w:t xml:space="preserve">ограниченную поражаемую поверхность у противника; </w:t>
      </w:r>
    </w:p>
    <w:p w:rsidR="00FE3E34" w:rsidRDefault="00BA782B">
      <w:pPr>
        <w:numPr>
          <w:ilvl w:val="0"/>
          <w:numId w:val="74"/>
        </w:numPr>
        <w:ind w:right="4" w:hanging="182"/>
      </w:pPr>
      <w:r>
        <w:t xml:space="preserve">различные исходные положения оружия у противника; </w:t>
      </w:r>
    </w:p>
    <w:p w:rsidR="00FE3E34" w:rsidRDefault="00BA782B">
      <w:pPr>
        <w:numPr>
          <w:ilvl w:val="0"/>
          <w:numId w:val="74"/>
        </w:numPr>
        <w:ind w:right="4" w:hanging="182"/>
      </w:pPr>
      <w:r>
        <w:t xml:space="preserve">способы обыгрывания противников различного роста и быстроты передвижения по полю боя; </w:t>
      </w:r>
    </w:p>
    <w:p w:rsidR="00FE3E34" w:rsidRDefault="00BA782B">
      <w:pPr>
        <w:numPr>
          <w:ilvl w:val="0"/>
          <w:numId w:val="74"/>
        </w:numPr>
        <w:ind w:right="4" w:hanging="182"/>
      </w:pPr>
      <w:r>
        <w:t xml:space="preserve">способы обыгрывания противников-левшей; - ближний бой (в рапире и шпаге). </w:t>
      </w:r>
    </w:p>
    <w:p w:rsidR="00FE3E34" w:rsidRDefault="00BA782B">
      <w:pPr>
        <w:numPr>
          <w:ilvl w:val="1"/>
          <w:numId w:val="74"/>
        </w:numPr>
        <w:ind w:right="4" w:hanging="346"/>
      </w:pPr>
      <w:r>
        <w:t xml:space="preserve">Вести бои, произвольно чередуя: </w:t>
      </w:r>
    </w:p>
    <w:p w:rsidR="00FE3E34" w:rsidRDefault="00BA782B">
      <w:pPr>
        <w:numPr>
          <w:ilvl w:val="0"/>
          <w:numId w:val="74"/>
        </w:numPr>
        <w:ind w:right="4" w:hanging="182"/>
      </w:pPr>
      <w:r>
        <w:t xml:space="preserve">наступательный и оборонительный; </w:t>
      </w:r>
    </w:p>
    <w:p w:rsidR="00FE3E34" w:rsidRDefault="00BA782B">
      <w:pPr>
        <w:numPr>
          <w:ilvl w:val="0"/>
          <w:numId w:val="74"/>
        </w:numPr>
        <w:ind w:right="4" w:hanging="182"/>
      </w:pPr>
      <w:r>
        <w:t xml:space="preserve">скоротечный и выжидательный; </w:t>
      </w:r>
    </w:p>
    <w:p w:rsidR="00FE3E34" w:rsidRDefault="00BA782B">
      <w:pPr>
        <w:numPr>
          <w:ilvl w:val="0"/>
          <w:numId w:val="74"/>
        </w:numPr>
        <w:ind w:right="4" w:hanging="182"/>
      </w:pPr>
      <w:r>
        <w:t xml:space="preserve">маневренный и позиционный; - разнонаправленное маневрирование; - дистанционный прессинг. </w:t>
      </w:r>
    </w:p>
    <w:p w:rsidR="00FE3E34" w:rsidRDefault="00BA782B">
      <w:pPr>
        <w:numPr>
          <w:ilvl w:val="1"/>
          <w:numId w:val="74"/>
        </w:numPr>
        <w:ind w:right="4" w:hanging="346"/>
      </w:pPr>
      <w:r>
        <w:t xml:space="preserve">Произвольное чередование простых атак переводом и переносом из 6-го (4-го) соединения в верхние секторы. </w:t>
      </w:r>
    </w:p>
    <w:p w:rsidR="00FE3E34" w:rsidRDefault="00BA782B">
      <w:pPr>
        <w:numPr>
          <w:ilvl w:val="1"/>
          <w:numId w:val="74"/>
        </w:numPr>
        <w:ind w:right="4" w:hanging="346"/>
      </w:pPr>
      <w:r>
        <w:t xml:space="preserve">Произвольное чередование защит: </w:t>
      </w:r>
    </w:p>
    <w:p w:rsidR="00FE3E34" w:rsidRDefault="00BA782B">
      <w:pPr>
        <w:numPr>
          <w:ilvl w:val="0"/>
          <w:numId w:val="74"/>
        </w:numPr>
        <w:ind w:right="4" w:hanging="182"/>
      </w:pPr>
      <w:r>
        <w:t xml:space="preserve">верхних и нижних; </w:t>
      </w:r>
    </w:p>
    <w:p w:rsidR="00FE3E34" w:rsidRDefault="00BA782B">
      <w:pPr>
        <w:numPr>
          <w:ilvl w:val="0"/>
          <w:numId w:val="74"/>
        </w:numPr>
        <w:ind w:right="4" w:hanging="182"/>
      </w:pPr>
      <w:r>
        <w:t xml:space="preserve">со сближением и отступлением; </w:t>
      </w:r>
    </w:p>
    <w:p w:rsidR="00FE3E34" w:rsidRDefault="00BA782B">
      <w:pPr>
        <w:numPr>
          <w:ilvl w:val="0"/>
          <w:numId w:val="74"/>
        </w:numPr>
        <w:ind w:right="4" w:hanging="182"/>
      </w:pPr>
      <w:r>
        <w:t xml:space="preserve">с ответом прямо и переводом. Произвольное чередование атак: </w:t>
      </w:r>
    </w:p>
    <w:p w:rsidR="00FE3E34" w:rsidRDefault="00BA782B">
      <w:pPr>
        <w:numPr>
          <w:ilvl w:val="0"/>
          <w:numId w:val="74"/>
        </w:numPr>
        <w:ind w:right="4" w:hanging="182"/>
      </w:pPr>
      <w:r>
        <w:t xml:space="preserve">переводом в туловище из верхних соединений; </w:t>
      </w:r>
    </w:p>
    <w:p w:rsidR="00FE3E34" w:rsidRDefault="00BA782B">
      <w:pPr>
        <w:numPr>
          <w:ilvl w:val="0"/>
          <w:numId w:val="74"/>
        </w:numPr>
        <w:ind w:right="4" w:hanging="182"/>
      </w:pPr>
      <w:r>
        <w:t xml:space="preserve">переводом в руку сверху; </w:t>
      </w:r>
    </w:p>
    <w:p w:rsidR="00FE3E34" w:rsidRDefault="00BA782B">
      <w:pPr>
        <w:numPr>
          <w:ilvl w:val="0"/>
          <w:numId w:val="74"/>
        </w:numPr>
        <w:ind w:right="4" w:hanging="182"/>
      </w:pPr>
      <w:r>
        <w:t xml:space="preserve">с финтом прямо и переводом в бедро; </w:t>
      </w:r>
    </w:p>
    <w:p w:rsidR="00FE3E34" w:rsidRDefault="00BA782B">
      <w:pPr>
        <w:numPr>
          <w:ilvl w:val="0"/>
          <w:numId w:val="74"/>
        </w:numPr>
        <w:ind w:right="4" w:hanging="182"/>
      </w:pPr>
      <w:r>
        <w:t xml:space="preserve">двойным переводом из 4-го (6-го) соединения уколом в туловище (руку); - с финтом прямо в руку сверху и переводом в руку снизу. </w:t>
      </w:r>
    </w:p>
    <w:p w:rsidR="00FE3E34" w:rsidRDefault="00BA782B">
      <w:pPr>
        <w:numPr>
          <w:ilvl w:val="1"/>
          <w:numId w:val="74"/>
        </w:numPr>
        <w:ind w:right="4" w:hanging="346"/>
      </w:pPr>
      <w:r>
        <w:t xml:space="preserve">Произвольное чередование атак с действием на оружие: </w:t>
      </w:r>
    </w:p>
    <w:p w:rsidR="00FE3E34" w:rsidRDefault="00BA782B">
      <w:pPr>
        <w:numPr>
          <w:ilvl w:val="0"/>
          <w:numId w:val="74"/>
        </w:numPr>
        <w:ind w:right="4" w:hanging="182"/>
      </w:pPr>
      <w:r>
        <w:t xml:space="preserve">полукруговой (круговой) батман в верхнее соединение и перевод в туловище (руку); </w:t>
      </w:r>
    </w:p>
    <w:p w:rsidR="00FE3E34" w:rsidRDefault="00BA782B">
      <w:pPr>
        <w:numPr>
          <w:ilvl w:val="0"/>
          <w:numId w:val="74"/>
        </w:numPr>
        <w:ind w:right="4" w:hanging="182"/>
      </w:pPr>
      <w:r>
        <w:t xml:space="preserve">полукруговой батман в 7-е соединение и укол прямо в бедро; </w:t>
      </w:r>
    </w:p>
    <w:p w:rsidR="00FE3E34" w:rsidRDefault="00BA782B">
      <w:pPr>
        <w:numPr>
          <w:ilvl w:val="0"/>
          <w:numId w:val="74"/>
        </w:numPr>
        <w:ind w:right="4" w:hanging="182"/>
      </w:pPr>
      <w:r>
        <w:t xml:space="preserve">захват в 4-е (6-е) соединение и укол прямо в туловище (руку); </w:t>
      </w:r>
    </w:p>
    <w:p w:rsidR="00FE3E34" w:rsidRDefault="00BA782B">
      <w:pPr>
        <w:numPr>
          <w:ilvl w:val="0"/>
          <w:numId w:val="74"/>
        </w:numPr>
        <w:ind w:right="4" w:hanging="182"/>
      </w:pPr>
      <w:r>
        <w:t xml:space="preserve">батман в 7-е (8-е) соединение и укол в руку сверху; </w:t>
      </w:r>
    </w:p>
    <w:p w:rsidR="00FE3E34" w:rsidRDefault="00BA782B">
      <w:pPr>
        <w:numPr>
          <w:ilvl w:val="0"/>
          <w:numId w:val="74"/>
        </w:numPr>
        <w:ind w:right="4" w:hanging="182"/>
      </w:pPr>
      <w:r>
        <w:t xml:space="preserve">сдвоенные батманы (захваты) в 6-е и 4-е соединения и укол прямо в туловище (руку снизу); </w:t>
      </w:r>
    </w:p>
    <w:p w:rsidR="00FE3E34" w:rsidRDefault="00BA782B">
      <w:pPr>
        <w:numPr>
          <w:ilvl w:val="0"/>
          <w:numId w:val="74"/>
        </w:numPr>
        <w:ind w:right="4" w:hanging="182"/>
      </w:pPr>
      <w:r>
        <w:t xml:space="preserve">батман (захват) в 4-е (6-е) соединение и перевод в ногу. Произвольное чередование комбинаций действий: </w:t>
      </w:r>
    </w:p>
    <w:p w:rsidR="00FE3E34" w:rsidRDefault="00BA782B">
      <w:pPr>
        <w:numPr>
          <w:ilvl w:val="0"/>
          <w:numId w:val="74"/>
        </w:numPr>
        <w:ind w:right="4" w:hanging="182"/>
      </w:pPr>
      <w:r>
        <w:t xml:space="preserve">контратака уколом в туловище со сближением, затем защита с отступлением и ответом в руку; </w:t>
      </w:r>
    </w:p>
    <w:p w:rsidR="00FE3E34" w:rsidRDefault="00BA782B">
      <w:pPr>
        <w:numPr>
          <w:ilvl w:val="0"/>
          <w:numId w:val="74"/>
        </w:numPr>
        <w:ind w:right="4" w:hanging="182"/>
      </w:pPr>
      <w:r>
        <w:t xml:space="preserve">контратака уколом в руку с отступлением, затем защита со сближением и ответ в туловище с оппозицией; </w:t>
      </w:r>
    </w:p>
    <w:p w:rsidR="00FE3E34" w:rsidRDefault="00BA782B">
      <w:pPr>
        <w:numPr>
          <w:ilvl w:val="0"/>
          <w:numId w:val="74"/>
        </w:numPr>
        <w:ind w:right="4" w:hanging="182"/>
      </w:pPr>
      <w:r>
        <w:t xml:space="preserve">защита с отступлением и ответ уколом в туловище (руку), затем атака на подготовку уколом в туловище с оппозицией; </w:t>
      </w:r>
    </w:p>
    <w:p w:rsidR="00FE3E34" w:rsidRDefault="00BA782B">
      <w:pPr>
        <w:numPr>
          <w:ilvl w:val="0"/>
          <w:numId w:val="74"/>
        </w:numPr>
        <w:ind w:right="4" w:hanging="182"/>
      </w:pPr>
      <w:r>
        <w:t xml:space="preserve">атака - батман в 4-е (6-е) соединение уколом в руку, затем повторная простая атака уколом с углом в руку сверху. </w:t>
      </w:r>
    </w:p>
    <w:p w:rsidR="00FE3E34" w:rsidRDefault="00BA782B">
      <w:pPr>
        <w:spacing w:after="16"/>
        <w:ind w:left="-5"/>
      </w:pPr>
      <w:r>
        <w:rPr>
          <w:b/>
          <w:i/>
        </w:rPr>
        <w:t xml:space="preserve">Специальные термины  </w:t>
      </w:r>
    </w:p>
    <w:p w:rsidR="00FE3E34" w:rsidRDefault="00BA782B">
      <w:pPr>
        <w:numPr>
          <w:ilvl w:val="1"/>
          <w:numId w:val="74"/>
        </w:numPr>
        <w:ind w:right="4" w:hanging="346"/>
      </w:pPr>
      <w:r>
        <w:t xml:space="preserve">Действие преднамеренно-экспромтное.  </w:t>
      </w:r>
    </w:p>
    <w:p w:rsidR="00FE3E34" w:rsidRDefault="00BA782B">
      <w:pPr>
        <w:numPr>
          <w:ilvl w:val="1"/>
          <w:numId w:val="74"/>
        </w:numPr>
        <w:ind w:right="4" w:hanging="346"/>
      </w:pPr>
      <w:r>
        <w:t xml:space="preserve">Завязывание.  </w:t>
      </w:r>
    </w:p>
    <w:p w:rsidR="00FE3E34" w:rsidRDefault="00BA782B">
      <w:pPr>
        <w:numPr>
          <w:ilvl w:val="1"/>
          <w:numId w:val="74"/>
        </w:numPr>
        <w:ind w:right="4" w:hanging="346"/>
      </w:pPr>
      <w:r>
        <w:t xml:space="preserve">Намерение. </w:t>
      </w:r>
    </w:p>
    <w:p w:rsidR="00FE3E34" w:rsidRDefault="00BA782B">
      <w:pPr>
        <w:numPr>
          <w:ilvl w:val="1"/>
          <w:numId w:val="74"/>
        </w:numPr>
        <w:ind w:right="4" w:hanging="346"/>
      </w:pPr>
      <w:r>
        <w:t xml:space="preserve">Тактическая задача боевого действия. </w:t>
      </w:r>
    </w:p>
    <w:p w:rsidR="00FE3E34" w:rsidRDefault="00BA782B">
      <w:pPr>
        <w:numPr>
          <w:ilvl w:val="1"/>
          <w:numId w:val="74"/>
        </w:numPr>
        <w:ind w:right="4" w:hanging="346"/>
      </w:pPr>
      <w:r>
        <w:t xml:space="preserve">Тактическая установка на ведение боя. </w:t>
      </w:r>
    </w:p>
    <w:p w:rsidR="00FE3E34" w:rsidRDefault="00BA782B">
      <w:pPr>
        <w:numPr>
          <w:ilvl w:val="1"/>
          <w:numId w:val="74"/>
        </w:numPr>
        <w:ind w:right="4" w:hanging="346"/>
      </w:pPr>
      <w:r>
        <w:t xml:space="preserve">Отбив отведением. </w:t>
      </w:r>
    </w:p>
    <w:p w:rsidR="00FE3E34" w:rsidRDefault="00BA782B">
      <w:pPr>
        <w:numPr>
          <w:ilvl w:val="1"/>
          <w:numId w:val="74"/>
        </w:numPr>
        <w:ind w:right="4" w:hanging="346"/>
      </w:pPr>
      <w:r>
        <w:t xml:space="preserve">Защита уступающая. </w:t>
      </w:r>
    </w:p>
    <w:p w:rsidR="00FE3E34" w:rsidRDefault="00BA782B">
      <w:pPr>
        <w:numPr>
          <w:ilvl w:val="1"/>
          <w:numId w:val="74"/>
        </w:numPr>
        <w:ind w:right="4" w:hanging="346"/>
      </w:pPr>
      <w:r>
        <w:t xml:space="preserve">Уклонение. </w:t>
      </w:r>
    </w:p>
    <w:p w:rsidR="00FE3E34" w:rsidRDefault="00BA782B">
      <w:pPr>
        <w:spacing w:after="16"/>
        <w:ind w:left="-5"/>
      </w:pPr>
      <w:r>
        <w:rPr>
          <w:b/>
          <w:i/>
        </w:rPr>
        <w:t xml:space="preserve">Тактические знания и качества </w:t>
      </w:r>
    </w:p>
    <w:p w:rsidR="00FE3E34" w:rsidRDefault="00BA782B">
      <w:pPr>
        <w:spacing w:after="9"/>
        <w:ind w:left="-5"/>
      </w:pPr>
      <w:r>
        <w:rPr>
          <w:i/>
        </w:rPr>
        <w:t xml:space="preserve">Тактические знания </w:t>
      </w:r>
    </w:p>
    <w:p w:rsidR="00FE3E34" w:rsidRDefault="00BA782B">
      <w:pPr>
        <w:ind w:left="-15" w:right="4" w:firstLine="706"/>
      </w:pPr>
      <w:r>
        <w:t xml:space="preserve">Спортсмен, достигший уровня кандидата в мастера спорта, а тем более выполнивший норматив мастера спорта, уже владеет многими средствами ведения поединков, имеет соревновательный опыт ведения боев со спортсменами различного уровня, роста, опыта, квалификации, отличающихся различными тактическими моделями ведения боев, особенностями проявлений психической сферы. </w:t>
      </w:r>
    </w:p>
    <w:p w:rsidR="00FE3E34" w:rsidRDefault="00BA782B">
      <w:pPr>
        <w:ind w:left="-15" w:right="4" w:firstLine="706"/>
      </w:pPr>
      <w:r>
        <w:t xml:space="preserve">Поэтому для повышения уровня мастерства необходимы четкие собственные оценки не только того, что умеет делать в тренировке спортсмен, а, прежде всего, четкие представления о средствах и тактических намерениях, которые вносят преимущественный вклад в спортивные результаты, тех ситуациях, в которых спортсмен получает наибольшее число ударов или уколов. </w:t>
      </w:r>
    </w:p>
    <w:p w:rsidR="00FE3E34" w:rsidRDefault="00BA782B">
      <w:pPr>
        <w:ind w:left="-15" w:right="4" w:firstLine="706"/>
      </w:pPr>
      <w:r>
        <w:t xml:space="preserve">Осмысление собственной оснащенности для фехтовальщика позволит учитывать реальную вариантность способов ведения поединков в типовых ситуациях. Например, учет количества приемов противодействия контратакам противника, используемых спортсменом, позволит сопоставить их эффективность и реально приблизиться к пониманию необходимости расширения диапазона тактических решений и способов действий в подобных схватках. Ведь наиболее распространенными средствами борьбы против контратак являются простые атаки, а также подготавливающие сближения с последующей защитой и ответом. </w:t>
      </w:r>
    </w:p>
    <w:p w:rsidR="00FE3E34" w:rsidRDefault="00BA782B">
      <w:pPr>
        <w:ind w:left="-15" w:right="4" w:firstLine="706"/>
      </w:pPr>
      <w:r>
        <w:t xml:space="preserve">Вместе с тем, не все простые атаки позволят стать победителем схватки при ожидании контратаки со стороны противника, ибо в колющих видах фехтования возможно попадание в оппозицию из-за ошибочно выбранного исходного положения перед атакой и неадекватно ожидаемой контратаке выбор сектора нанесения укола. </w:t>
      </w:r>
    </w:p>
    <w:p w:rsidR="00FE3E34" w:rsidRDefault="00BA782B">
      <w:pPr>
        <w:ind w:left="-15" w:right="4" w:firstLine="706"/>
      </w:pPr>
      <w:r>
        <w:t xml:space="preserve">Следовательно, фехтовальщику понадобится информация о возможностях применения атаки с действием на оружие и уколом в открытый сектор, а в других ситуациях, атаки с действием на оружие и уколом в открываемый сектор, эффективности применения ложной короткой атаки и действительной повторной атаки, комбинации с парированием возможной контратаки по ходу сближения в атаке, а также других способов противодействия контратакам. </w:t>
      </w:r>
    </w:p>
    <w:p w:rsidR="00FE3E34" w:rsidRDefault="00BA782B">
      <w:pPr>
        <w:ind w:left="-15" w:right="4" w:firstLine="706"/>
      </w:pPr>
      <w:r>
        <w:t xml:space="preserve">Аналогичный подход понадобится при накоплении информации о разнообразии способов противодействия защищающимся противникам, для конкретизации пространственных, моментных и ритмических параметров ожидаемых защитных действий оружием, направления и длины перемещений противников и оружия в момент применения защит, возможном использовании с их стороны дополнительных помеховых движений туловищем, вооруженной (и невооруженной) рукой и клинком. </w:t>
      </w:r>
    </w:p>
    <w:p w:rsidR="00FE3E34" w:rsidRDefault="00BA782B">
      <w:pPr>
        <w:ind w:left="-15" w:right="4" w:firstLine="706"/>
      </w:pPr>
      <w:r>
        <w:t xml:space="preserve">Специальные данные необходимы и для усиления обороны, чтобы разнообразить и повысить эффективность применения защит с ответом, используя не только прямые, полукруговые и круговые защиты, конкретные и обобщающие, но и с различным моментом парирования, совмещаемые с различными по направленности перемещениями. </w:t>
      </w:r>
    </w:p>
    <w:p w:rsidR="00FE3E34" w:rsidRDefault="00BA782B">
      <w:pPr>
        <w:ind w:left="-15" w:right="4" w:firstLine="706"/>
      </w:pPr>
      <w:r>
        <w:t xml:space="preserve">Самостоятельную значимость имеет анализ данных о возможностях нанесения ответных уколов или ударов, зависимость результативности ответов от учета расстояния до противника в момент парирования, быстроты и точности его контрзащитных реагирований, моментных характеристик противодействий оружием. </w:t>
      </w:r>
    </w:p>
    <w:p w:rsidR="00FE3E34" w:rsidRDefault="00BA782B">
      <w:pPr>
        <w:ind w:left="-15" w:right="4" w:firstLine="706"/>
      </w:pPr>
      <w:r>
        <w:t xml:space="preserve">Важными являются умения выбрать сектор для нанесения ответов, а также трансформирования длины движений оружием, реагируя на изменения противниками дистанции в момент выполнения ответов. </w:t>
      </w:r>
    </w:p>
    <w:p w:rsidR="00FE3E34" w:rsidRDefault="00BA782B">
      <w:pPr>
        <w:ind w:left="-15" w:right="4" w:firstLine="706"/>
      </w:pPr>
      <w:r>
        <w:t xml:space="preserve">Должны учитываться также возможности перехода в ближний бой при неудавшемся ответе. </w:t>
      </w:r>
    </w:p>
    <w:p w:rsidR="00FE3E34" w:rsidRDefault="00BA782B">
      <w:pPr>
        <w:ind w:left="-15" w:right="4" w:firstLine="706"/>
      </w:pPr>
      <w:r>
        <w:t xml:space="preserve">Применение контратак лимитировано объемом информации о возможностях повышения их результативности при учете быстроты и длины сближений противников в атаках, ожидаемых секторов завершения атак, стороны действий на оружие и направления финта, особенностей реагирований атакующих в фазах основного сближения. </w:t>
      </w:r>
    </w:p>
    <w:p w:rsidR="00FE3E34" w:rsidRDefault="00BA782B">
      <w:pPr>
        <w:ind w:left="-15" w:right="4" w:firstLine="706"/>
      </w:pPr>
      <w:r>
        <w:t xml:space="preserve">Самостоятельным разделом тактических знаний, необходимых для повышения мастерства фехтовальщика, является представление об уровне эффективности использования зрительных помех, и, прежде всего, для усиления оборонительных действий. Ибо ложные движения оружием, движения туловищем, головой и ногами, полуповороты туловищем воздействуют на анализаторные системы атакующих. </w:t>
      </w:r>
    </w:p>
    <w:p w:rsidR="00FE3E34" w:rsidRDefault="00BA782B">
      <w:pPr>
        <w:ind w:left="-15" w:right="4" w:firstLine="706"/>
      </w:pPr>
      <w:r>
        <w:t xml:space="preserve">Они вызывают задержки, замахи в движениях клинком, замедления сближений, нарушают технические структуры выполнения атак, что рассматривается как «брак», который зрительно фиксируется судьями в боях на рапирах и шпагах. Причем атакующий также может создавать зрительные и звуковые помехи, воздействующие на реакции обороняющегося, вызывая преждевременные контратаки и защиты, задержки в движениях оружием, затрудняя ведение ближнего боя. </w:t>
      </w:r>
    </w:p>
    <w:p w:rsidR="00FE3E34" w:rsidRDefault="00BA782B">
      <w:pPr>
        <w:ind w:left="-15" w:right="4" w:firstLine="706"/>
      </w:pPr>
      <w:r>
        <w:t xml:space="preserve">Фехтовальщику поможет сравнительный анализ эффективности собственной наступательной и оборонительной тактики, объемов и состава разновидностей подготавливающих действий, конкретизации их направленности на отвлечение внимания противника или на использование с целью воздействия на его тактические решения. </w:t>
      </w:r>
    </w:p>
    <w:p w:rsidR="00FE3E34" w:rsidRDefault="00BA782B">
      <w:pPr>
        <w:ind w:left="-15" w:right="4" w:firstLine="706"/>
      </w:pPr>
      <w:r>
        <w:t xml:space="preserve">Анализируя итоги поединков с основными противниками, следует оценивать не только собственные действия, но и предполагать со стороны противников применение заранее осмысленной тактики, выводов и контрмер с учетом результатов предыдущих схваток и тренировок. </w:t>
      </w:r>
      <w:r>
        <w:rPr>
          <w:i/>
        </w:rPr>
        <w:t xml:space="preserve">Тактические качества </w:t>
      </w:r>
    </w:p>
    <w:p w:rsidR="00FE3E34" w:rsidRDefault="00BA782B">
      <w:pPr>
        <w:ind w:left="-15" w:right="4" w:firstLine="706"/>
      </w:pPr>
      <w:r>
        <w:t xml:space="preserve">Важнейшими тактическими качествами фехтовальщиков 18-20 лет является боевое разнообразие, новизна действий и увлеченность тактической борьбой. Боевое разнообразие у фехтовальщика достижимо на основе реализации типовых тактических намерений применением различных сочетаний приемов. </w:t>
      </w:r>
    </w:p>
    <w:p w:rsidR="00FE3E34" w:rsidRDefault="00BA782B">
      <w:pPr>
        <w:ind w:left="-15" w:right="4" w:firstLine="706"/>
      </w:pPr>
      <w:r>
        <w:t xml:space="preserve">Разнообразие действий требует понимания тактической сущности действий, а также определенных знаний, позволяющих в ожидаемых ситуациях ясно представлять себе средства, которые можно применять успешно. Новизну в действиях при ведении боев демонстрируют обычно находчивые, раскованные юноши и девушки. Техническое творчество легче опровергается противниками, чем тактическое. Ибо тактическая новизна намерений труднее уловима и надолго остается в арсенале фехтовальщика. </w:t>
      </w:r>
    </w:p>
    <w:p w:rsidR="00FE3E34" w:rsidRDefault="00BA782B">
      <w:pPr>
        <w:ind w:left="-15" w:right="4" w:firstLine="706"/>
      </w:pPr>
      <w:r>
        <w:t xml:space="preserve">Тактическая подготовка направляется на формирование умения увлекаться тактической борьбой, отношения к ведению боя как к конфликтной интеллектуальной игре. Подобное противоборство следует сделать интересным, приятным, вытесняющим в сознании тренируемых каких-либо не относящихся непосредственно к ведению боя мыслей и чувств. </w:t>
      </w:r>
    </w:p>
    <w:p w:rsidR="00FE3E34" w:rsidRDefault="00BA782B">
      <w:pPr>
        <w:ind w:left="-15" w:right="4" w:firstLine="706"/>
      </w:pPr>
      <w:r>
        <w:t xml:space="preserve">Поглощенность боем является самым действенным средством, обеспечивающим   предпосылки   для   успешной   реализации   тактических замыслов. </w:t>
      </w:r>
      <w:r>
        <w:rPr>
          <w:b/>
        </w:rPr>
        <w:t xml:space="preserve">3.15 Рекомендации по организации психологической подготовки </w:t>
      </w:r>
    </w:p>
    <w:p w:rsidR="00FE3E34" w:rsidRDefault="00BA782B">
      <w:pPr>
        <w:ind w:left="-15" w:right="4" w:firstLine="706"/>
      </w:pPr>
      <w:r>
        <w:t xml:space="preserve">Содержание психологической подготовки спортсменов составляют средства и методы, направленные на ускорение процесса овладения способами ведения поединков, повышение уровня проявлений психических качеств спортсменов и морально-волевых черт их личности, на создание уверенности в своих силах и возможностях. </w:t>
      </w:r>
    </w:p>
    <w:p w:rsidR="00FE3E34" w:rsidRDefault="00BA782B">
      <w:pPr>
        <w:ind w:left="-15" w:right="4" w:firstLine="706"/>
      </w:pPr>
      <w:r>
        <w:t xml:space="preserve">При управлении поведением (действиями) и эмоциональными состояниями спортсменов совершенствуется преодоление различных объективных и субъективных препятствий, создание благоприятного эмоционального фона и настроенности на максимальные усилия в соревнованиях. </w:t>
      </w:r>
    </w:p>
    <w:p w:rsidR="00FE3E34" w:rsidRDefault="00BA782B">
      <w:pPr>
        <w:ind w:left="-15" w:right="4" w:firstLine="706"/>
      </w:pPr>
      <w:r>
        <w:t xml:space="preserve">Итог целенаправленной подготовки - состояние специальной готовности, которое 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w:t>
      </w:r>
    </w:p>
    <w:p w:rsidR="00FE3E34" w:rsidRDefault="00BA782B">
      <w:pPr>
        <w:ind w:left="-15" w:right="4" w:firstLine="706"/>
      </w:pPr>
      <w:r>
        <w:t xml:space="preserve">Составной частью психологической подготовки является воспитание моральных сторон личности спортсмена, продолжающееся непрерывно в течение всей спортивной деятельности, включающее в себя также формирование личностных качеств (выдержки, самообладания, решительности, смелости и др.). </w:t>
      </w:r>
    </w:p>
    <w:p w:rsidR="00FE3E34" w:rsidRDefault="00BA782B">
      <w:pPr>
        <w:ind w:left="-15" w:right="4" w:firstLine="706"/>
      </w:pPr>
      <w:r>
        <w:t xml:space="preserve">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 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или четырехлетия. </w:t>
      </w:r>
    </w:p>
    <w:p w:rsidR="00FE3E34" w:rsidRDefault="00BA782B">
      <w:pPr>
        <w:ind w:left="-15" w:right="4" w:firstLine="706"/>
      </w:pPr>
      <w:r>
        <w:t xml:space="preserve">Подготовку к соревнованиям, участие в которых имеет преимущественно тренировочные цели, нужно направить на воплощение в поединках достигнутого уровня технико-тактической подготовленности, специальной тренированности, на повышение уровня тактической активности при выборе действий  и  построений  поединков.  Кроме  того,  важны  установки  на преодоление препятствий, требующих проявления волевых и личностных качеств, применения средств саморегуляции эмоциональных состояний. </w:t>
      </w:r>
    </w:p>
    <w:p w:rsidR="00FE3E34" w:rsidRDefault="00BA782B">
      <w:pPr>
        <w:ind w:left="-15" w:right="4" w:firstLine="706"/>
      </w:pPr>
      <w:r>
        <w:t xml:space="preserve">Особое место в психологической подготовке занимает управление деятельностью спортсмена в соревнованиях со стороны тренера. Оно включает в себя индивидуальный урок и специализированную разминку, тактические установки перед поединками и ступенями соревнования для уменьшения степени тактической неопределенности ситуаций и оптимизации уровня притязаний и проявлений личностных качеств. </w:t>
      </w:r>
    </w:p>
    <w:p w:rsidR="00FE3E34" w:rsidRDefault="00BA782B">
      <w:pPr>
        <w:ind w:left="-15" w:right="4" w:firstLine="706"/>
      </w:pPr>
      <w:r>
        <w:t xml:space="preserve">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подхода. </w:t>
      </w:r>
    </w:p>
    <w:p w:rsidR="00FE3E34" w:rsidRDefault="00BA782B">
      <w:pPr>
        <w:ind w:left="-5" w:right="4"/>
      </w:pPr>
      <w:r>
        <w:t xml:space="preserve">1. </w:t>
      </w:r>
      <w:r>
        <w:rPr>
          <w:i/>
        </w:rPr>
        <w:t xml:space="preserve">Общая психологическая подготовка </w:t>
      </w:r>
      <w:r>
        <w:t xml:space="preserve">осуществляется в единстве с физической, технической и тактической на протяжении всего многолетнего периода спортивной подготовки, в ее задачи входит: </w:t>
      </w:r>
    </w:p>
    <w:p w:rsidR="00FE3E34" w:rsidRDefault="00BA782B">
      <w:pPr>
        <w:numPr>
          <w:ilvl w:val="0"/>
          <w:numId w:val="75"/>
        </w:numPr>
        <w:ind w:right="4" w:hanging="144"/>
      </w:pPr>
      <w:r>
        <w:t xml:space="preserve">воспитание высоконравственной личности спортсмена; </w:t>
      </w:r>
    </w:p>
    <w:p w:rsidR="00FE3E34" w:rsidRDefault="00BA782B">
      <w:pPr>
        <w:numPr>
          <w:ilvl w:val="0"/>
          <w:numId w:val="75"/>
        </w:numPr>
        <w:ind w:right="4" w:hanging="144"/>
      </w:pPr>
      <w:r>
        <w:t xml:space="preserve">развитие процессов восприятия; </w:t>
      </w:r>
    </w:p>
    <w:p w:rsidR="00FE3E34" w:rsidRDefault="00BA782B">
      <w:pPr>
        <w:numPr>
          <w:ilvl w:val="0"/>
          <w:numId w:val="75"/>
        </w:numPr>
        <w:ind w:right="4" w:hanging="144"/>
      </w:pPr>
      <w:r>
        <w:t xml:space="preserve">развитие </w:t>
      </w:r>
      <w:r>
        <w:tab/>
        <w:t xml:space="preserve">внимания: </w:t>
      </w:r>
      <w:r>
        <w:tab/>
        <w:t xml:space="preserve">объема, </w:t>
      </w:r>
      <w:r>
        <w:tab/>
        <w:t xml:space="preserve">интенсивности, </w:t>
      </w:r>
      <w:r>
        <w:tab/>
        <w:t xml:space="preserve">устойчивости, </w:t>
      </w:r>
      <w:r>
        <w:tab/>
        <w:t xml:space="preserve">распределения </w:t>
      </w:r>
      <w:r>
        <w:tab/>
        <w:t xml:space="preserve">и переключения; </w:t>
      </w:r>
    </w:p>
    <w:p w:rsidR="00FE3E34" w:rsidRDefault="00BA782B">
      <w:pPr>
        <w:ind w:left="-5" w:right="1036"/>
      </w:pPr>
      <w:r>
        <w:t xml:space="preserve">развитие   тактического   мышления,   памяти,   представления   и воображения; • развитие способности управлять своими эмоциями; </w:t>
      </w:r>
    </w:p>
    <w:p w:rsidR="00FE3E34" w:rsidRDefault="00BA782B">
      <w:pPr>
        <w:numPr>
          <w:ilvl w:val="0"/>
          <w:numId w:val="75"/>
        </w:numPr>
        <w:ind w:right="4" w:hanging="144"/>
      </w:pPr>
      <w:r>
        <w:t xml:space="preserve">развитие волевых качеств. </w:t>
      </w:r>
    </w:p>
    <w:p w:rsidR="00FE3E34" w:rsidRDefault="00BA782B">
      <w:pPr>
        <w:ind w:left="-5" w:right="4"/>
      </w:pPr>
      <w:r>
        <w:rPr>
          <w:i/>
        </w:rPr>
        <w:t xml:space="preserve">Воспитание личности спортсмена и формирование спортивного коллектива. </w:t>
      </w:r>
      <w:r>
        <w:t xml:space="preserve">В процессе тренировочной работы не только готовят высококвалифицированного спортсмена в плане его физической, технико-тактической подготовленности, но и воспитывают его характер, нравственные качества, идейную убежденность, коллективизм, разносторонние интересы, мотивацию положительного отношения к спорту и другие качества личности. Важным фактором развития личности служит самовоспитание, организация которого должна направляться тренером. </w:t>
      </w:r>
    </w:p>
    <w:p w:rsidR="00FE3E34" w:rsidRDefault="00BA782B">
      <w:pPr>
        <w:spacing w:after="9"/>
        <w:ind w:left="-5"/>
      </w:pPr>
      <w:r>
        <w:rPr>
          <w:i/>
        </w:rPr>
        <w:t xml:space="preserve">2. Психологическая подготовка к конкретным соревнованиям (поединкам) </w:t>
      </w:r>
      <w:r>
        <w:t xml:space="preserve">состоит в следующем: </w:t>
      </w:r>
    </w:p>
    <w:p w:rsidR="00FE3E34" w:rsidRDefault="00BA782B">
      <w:pPr>
        <w:numPr>
          <w:ilvl w:val="0"/>
          <w:numId w:val="76"/>
        </w:numPr>
        <w:ind w:right="4" w:hanging="144"/>
      </w:pPr>
      <w:r>
        <w:t xml:space="preserve">осознание спортсменами задач на предстоящий поединок; </w:t>
      </w:r>
    </w:p>
    <w:p w:rsidR="00FE3E34" w:rsidRDefault="00BA782B">
      <w:pPr>
        <w:numPr>
          <w:ilvl w:val="0"/>
          <w:numId w:val="76"/>
        </w:numPr>
        <w:ind w:right="4" w:hanging="144"/>
      </w:pPr>
      <w:r>
        <w:t xml:space="preserve">изучение конкретных условий предстоящих соревнований (время и место поединков, освещенность, температура и т.п.); </w:t>
      </w:r>
    </w:p>
    <w:p w:rsidR="00FE3E34" w:rsidRDefault="00BA782B">
      <w:pPr>
        <w:numPr>
          <w:ilvl w:val="0"/>
          <w:numId w:val="76"/>
        </w:numPr>
        <w:ind w:right="4" w:hanging="144"/>
      </w:pPr>
      <w:r>
        <w:t xml:space="preserve">изучение сильных и слабых сторон соперника и подготовка к действиям с учетом этих особенностей; </w:t>
      </w:r>
    </w:p>
    <w:p w:rsidR="00FE3E34" w:rsidRDefault="00BA782B">
      <w:pPr>
        <w:numPr>
          <w:ilvl w:val="0"/>
          <w:numId w:val="76"/>
        </w:numPr>
        <w:ind w:right="4" w:hanging="144"/>
      </w:pPr>
      <w:r>
        <w:t xml:space="preserve">осознание и оценка своих собственных возможностей в настоящий момент; </w:t>
      </w:r>
    </w:p>
    <w:p w:rsidR="00FE3E34" w:rsidRDefault="00BA782B">
      <w:pPr>
        <w:numPr>
          <w:ilvl w:val="0"/>
          <w:numId w:val="76"/>
        </w:numPr>
        <w:ind w:right="4" w:hanging="144"/>
      </w:pPr>
      <w:r>
        <w:t xml:space="preserve">преодоление отрицательных эмоций, вызванных предстоящим поединком; </w:t>
      </w:r>
    </w:p>
    <w:p w:rsidR="00FE3E34" w:rsidRDefault="00BA782B">
      <w:pPr>
        <w:numPr>
          <w:ilvl w:val="0"/>
          <w:numId w:val="76"/>
        </w:numPr>
        <w:ind w:right="4" w:hanging="144"/>
      </w:pPr>
      <w:r>
        <w:t xml:space="preserve">формирование твердой уверенности в своих силах и возможностях в выполнении поставленных задач в предстоящем поединке. </w:t>
      </w:r>
    </w:p>
    <w:p w:rsidR="00FE3E34" w:rsidRDefault="00BA782B">
      <w:pPr>
        <w:ind w:left="-15" w:right="4" w:firstLine="706"/>
      </w:pPr>
      <w:r>
        <w:t xml:space="preserve">Каждый спортсмен испытывает перед поединком, да и во время него, сложные эмоционально-волевые состояния, которые определяются перестройкой психологических и физиологических процессов в организме. </w:t>
      </w:r>
    </w:p>
    <w:p w:rsidR="00FE3E34" w:rsidRDefault="00BA782B">
      <w:pPr>
        <w:ind w:left="-15" w:right="4" w:firstLine="706"/>
      </w:pPr>
      <w:r>
        <w:t xml:space="preserve">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 </w:t>
      </w:r>
    </w:p>
    <w:p w:rsidR="00FE3E34" w:rsidRDefault="00BA782B">
      <w:pPr>
        <w:ind w:left="-15" w:right="4" w:firstLine="706"/>
      </w:pPr>
      <w:r>
        <w:t xml:space="preserve">У других спортсменов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FE3E34" w:rsidRDefault="00BA782B">
      <w:pPr>
        <w:ind w:left="-15" w:right="4" w:firstLine="706"/>
      </w:pPr>
      <w:r>
        <w:t xml:space="preserve">Одни спортсмены в процессе тренировки демонстрируют высокое мастерство, а во время поединка их порой трудно узнать. Различают четыре вида эмоциональных, предсоревновательных состояний: </w:t>
      </w:r>
    </w:p>
    <w:p w:rsidR="00FE3E34" w:rsidRDefault="00BA782B">
      <w:pPr>
        <w:numPr>
          <w:ilvl w:val="0"/>
          <w:numId w:val="77"/>
        </w:numPr>
        <w:ind w:right="2968" w:hanging="264"/>
        <w:jc w:val="left"/>
      </w:pPr>
      <w:r>
        <w:t xml:space="preserve">состояние боевой готовности; </w:t>
      </w:r>
    </w:p>
    <w:p w:rsidR="00FE3E34" w:rsidRDefault="00BA782B">
      <w:pPr>
        <w:numPr>
          <w:ilvl w:val="0"/>
          <w:numId w:val="77"/>
        </w:numPr>
        <w:spacing w:after="5" w:line="239" w:lineRule="auto"/>
        <w:ind w:right="2968" w:hanging="264"/>
        <w:jc w:val="left"/>
      </w:pPr>
      <w:r>
        <w:t xml:space="preserve">предстартовая лихорадка; 3) предсоревновательная апатия; 4) состояние самоуспокоенности. </w:t>
      </w:r>
    </w:p>
    <w:p w:rsidR="00FE3E34" w:rsidRDefault="00BA782B">
      <w:pPr>
        <w:numPr>
          <w:ilvl w:val="0"/>
          <w:numId w:val="78"/>
        </w:numPr>
        <w:ind w:right="4"/>
      </w:pPr>
      <w:r>
        <w:rPr>
          <w:i/>
        </w:rPr>
        <w:t xml:space="preserve">Состояние боевой готовности </w:t>
      </w:r>
      <w:r>
        <w:t xml:space="preserve">является самым благоприятным и характеризует высокую степень готовности спортсменов к поединку. Для данного состояния характерны следующие особенности: общий эмоциональный подъем, бодрость, воодушевление, внутренняя собранность и сосредоточенность на предстоящем поединке, наличие активного стремления к достижению победы, уверенность в своих силах, обострение процессов восприятия, внимания, мышления, памяти, соображения и представления. </w:t>
      </w:r>
    </w:p>
    <w:p w:rsidR="00FE3E34" w:rsidRDefault="00BA782B">
      <w:pPr>
        <w:numPr>
          <w:ilvl w:val="0"/>
          <w:numId w:val="78"/>
        </w:numPr>
        <w:ind w:right="4"/>
      </w:pPr>
      <w:r>
        <w:rPr>
          <w:b/>
          <w:i/>
        </w:rPr>
        <w:t xml:space="preserve">Предстартовая лихорадка </w:t>
      </w:r>
      <w:r>
        <w:t xml:space="preserve">характеризуется преобладанием процессов возбуждения, что проявляется в сильном волнении, неустойчивом эмоциональном состоянии, быстрой смене одних эмоций другими, совершенно противоположными по содержанию, в отсутствии сосредоточенности, в рассеянности, импульсивности, раздражительности. </w:t>
      </w:r>
    </w:p>
    <w:p w:rsidR="00FE3E34" w:rsidRDefault="00BA782B">
      <w:pPr>
        <w:ind w:left="-15" w:right="4" w:firstLine="706"/>
      </w:pPr>
      <w:r>
        <w:t xml:space="preserve">Внешне данное состояние проявляется в дрожании рук и ног, потливости, повышенной речевой активности и др. </w:t>
      </w:r>
    </w:p>
    <w:p w:rsidR="00FE3E34" w:rsidRDefault="00BA782B">
      <w:pPr>
        <w:numPr>
          <w:ilvl w:val="0"/>
          <w:numId w:val="78"/>
        </w:numPr>
        <w:ind w:right="4"/>
      </w:pPr>
      <w:r>
        <w:rPr>
          <w:b/>
          <w:i/>
        </w:rPr>
        <w:t xml:space="preserve">Предсоревнователъная апатия </w:t>
      </w:r>
      <w:r>
        <w:t xml:space="preserve">представляет собой состояние, противоположное состоянию предстартовой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w:t>
      </w:r>
    </w:p>
    <w:p w:rsidR="00FE3E34" w:rsidRDefault="00BA782B">
      <w:pPr>
        <w:spacing w:after="5" w:line="239" w:lineRule="auto"/>
        <w:ind w:left="-15" w:firstLine="706"/>
        <w:jc w:val="left"/>
      </w:pPr>
      <w:r>
        <w:t xml:space="preserve">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т.п. </w:t>
      </w:r>
    </w:p>
    <w:p w:rsidR="00FE3E34" w:rsidRDefault="00BA782B">
      <w:pPr>
        <w:numPr>
          <w:ilvl w:val="0"/>
          <w:numId w:val="78"/>
        </w:numPr>
        <w:ind w:right="4"/>
      </w:pPr>
      <w:r>
        <w:rPr>
          <w:b/>
          <w:i/>
        </w:rPr>
        <w:t xml:space="preserve">Состояние самоуспокоенности </w:t>
      </w:r>
      <w:r>
        <w:t xml:space="preserve">характеризуется отсутствием готовности к волевым напряжениям, переоценкой своих сил и возможностей, недооценкой сил соперника, важности поединка и т.д. </w:t>
      </w:r>
    </w:p>
    <w:p w:rsidR="00FE3E34" w:rsidRDefault="00BA782B">
      <w:pPr>
        <w:ind w:left="716" w:right="4"/>
      </w:pPr>
      <w:r>
        <w:t xml:space="preserve">Имеется еще множество промежуточных предсоревновательных состояний. </w:t>
      </w:r>
    </w:p>
    <w:p w:rsidR="00FE3E34" w:rsidRDefault="00BA782B">
      <w:pPr>
        <w:ind w:left="-15" w:right="4" w:firstLine="706"/>
      </w:pPr>
      <w:r>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FE3E34" w:rsidRDefault="00BA782B">
      <w:pPr>
        <w:numPr>
          <w:ilvl w:val="0"/>
          <w:numId w:val="79"/>
        </w:numPr>
        <w:ind w:right="4"/>
      </w:pPr>
      <w:r>
        <w:t xml:space="preserve">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FE3E34" w:rsidRDefault="00BA782B">
      <w:pPr>
        <w:numPr>
          <w:ilvl w:val="0"/>
          <w:numId w:val="79"/>
        </w:numPr>
        <w:ind w:right="4"/>
      </w:pPr>
      <w:r>
        <w:t xml:space="preserve">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FE3E34" w:rsidRDefault="00BA782B">
      <w:pPr>
        <w:numPr>
          <w:ilvl w:val="0"/>
          <w:numId w:val="79"/>
        </w:numPr>
        <w:ind w:right="4"/>
      </w:pPr>
      <w:r>
        <w:t xml:space="preserve">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FE3E34" w:rsidRDefault="00BA782B">
      <w:pPr>
        <w:numPr>
          <w:ilvl w:val="0"/>
          <w:numId w:val="79"/>
        </w:numPr>
        <w:ind w:right="4"/>
      </w:pPr>
      <w:r>
        <w:t xml:space="preserve">применение специальных приемов массажа и самомассажа, оказывающего на спортсмена успокаивающее или возбуждающее воздействие; </w:t>
      </w:r>
    </w:p>
    <w:p w:rsidR="00FE3E34" w:rsidRDefault="00BA782B">
      <w:pPr>
        <w:numPr>
          <w:ilvl w:val="0"/>
          <w:numId w:val="79"/>
        </w:numPr>
        <w:ind w:right="4"/>
      </w:pPr>
      <w:r>
        <w:t xml:space="preserve">в одних случаях музыкальное сопровождение способствует бодрому, веселому настроению, повышает эмоциональный тонус, в других -оказывает успокаивающее воздействие; </w:t>
      </w:r>
    </w:p>
    <w:p w:rsidR="00FE3E34" w:rsidRDefault="00BA782B">
      <w:pPr>
        <w:numPr>
          <w:ilvl w:val="0"/>
          <w:numId w:val="79"/>
        </w:numPr>
        <w:ind w:right="4"/>
      </w:pPr>
      <w:r>
        <w:t xml:space="preserve">большую роль играет применение самоприказа, самоободрения, самопобуждения («я выиграю», «я добьюсь», «я должен» и т.д.). </w:t>
      </w:r>
    </w:p>
    <w:p w:rsidR="00FE3E34" w:rsidRDefault="00BA782B">
      <w:pPr>
        <w:ind w:left="-15" w:right="4" w:firstLine="706"/>
      </w:pPr>
      <w:r>
        <w:t xml:space="preserve">Спокойное, ровное, уверенное поведение тренера является одним из важных моментов, направленных на создание психологической мобилизации спортсменов к предстоящему поединку, а также в процессе самого поединка. </w:t>
      </w:r>
    </w:p>
    <w:p w:rsidR="00FE3E34" w:rsidRDefault="00BA782B">
      <w:pPr>
        <w:ind w:left="-15" w:right="4" w:firstLine="706"/>
      </w:pPr>
      <w:r>
        <w:t xml:space="preserve">Вся психологическая подготовка должна проводиться с учетом индивидуальных особенностей спортсменов. </w:t>
      </w:r>
    </w:p>
    <w:p w:rsidR="00FE3E34" w:rsidRDefault="00BA782B">
      <w:pPr>
        <w:ind w:left="-15" w:right="4" w:firstLine="706"/>
      </w:pPr>
      <w:r>
        <w:t xml:space="preserve">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 </w:t>
      </w:r>
    </w:p>
    <w:p w:rsidR="00FE3E34" w:rsidRDefault="00BA782B">
      <w:pPr>
        <w:ind w:left="-15" w:right="4" w:firstLine="706"/>
      </w:pPr>
      <w:r>
        <w:t xml:space="preserve">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тренера по спорту. Подчас очень «замотивированный» спортсмен может в буквальном смысле слова загнать себя, перегружаясь дополнительной тренировкой. </w:t>
      </w:r>
    </w:p>
    <w:p w:rsidR="00FE3E34" w:rsidRDefault="00BA782B">
      <w:pPr>
        <w:ind w:left="-15" w:right="4" w:firstLine="706"/>
      </w:pPr>
      <w:r>
        <w:t xml:space="preserve">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 </w:t>
      </w:r>
    </w:p>
    <w:p w:rsidR="00FE3E34" w:rsidRDefault="00BA782B">
      <w:pPr>
        <w:spacing w:after="14"/>
        <w:ind w:left="-5"/>
      </w:pPr>
      <w:r>
        <w:rPr>
          <w:b/>
        </w:rPr>
        <w:t xml:space="preserve">3.16 Планы применения восстановительных средств </w:t>
      </w:r>
    </w:p>
    <w:p w:rsidR="00FE3E34" w:rsidRDefault="00BA782B">
      <w:pPr>
        <w:ind w:left="-15" w:right="4" w:firstLine="706"/>
      </w:pPr>
      <w:r>
        <w:t xml:space="preserve">К здоровью занимающихся предъявляются большие требования, так как в тренировочной и соревновательной подготовке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 </w:t>
      </w:r>
    </w:p>
    <w:p w:rsidR="00FE3E34" w:rsidRDefault="00BA782B">
      <w:pPr>
        <w:ind w:left="716" w:right="4"/>
      </w:pPr>
      <w:r>
        <w:t xml:space="preserve">Восстановительные процессы подразделяются на: </w:t>
      </w:r>
    </w:p>
    <w:p w:rsidR="00FE3E34" w:rsidRDefault="00BA782B">
      <w:pPr>
        <w:numPr>
          <w:ilvl w:val="0"/>
          <w:numId w:val="80"/>
        </w:numPr>
        <w:ind w:right="4" w:hanging="144"/>
      </w:pPr>
      <w:r>
        <w:t xml:space="preserve">текущее восстановление в ходе выполнения упражнений; срочное   восстановление,   которое   наблюдается   в   течение </w:t>
      </w:r>
    </w:p>
    <w:p w:rsidR="00FE3E34" w:rsidRDefault="00BA782B">
      <w:pPr>
        <w:ind w:left="-5" w:right="4"/>
      </w:pPr>
      <w:r>
        <w:t xml:space="preserve">длительного времени после выполнения тренировочных нагрузки; </w:t>
      </w:r>
    </w:p>
    <w:p w:rsidR="00FE3E34" w:rsidRDefault="00BA782B">
      <w:pPr>
        <w:numPr>
          <w:ilvl w:val="0"/>
          <w:numId w:val="80"/>
        </w:numPr>
        <w:ind w:right="4" w:hanging="144"/>
      </w:pPr>
      <w:r>
        <w:t xml:space="preserve">стресс-восстановление - восстановление перенапряжений. Восстановительный     период     характеризуется     гетерохронностью 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 </w:t>
      </w:r>
    </w:p>
    <w:p w:rsidR="00FE3E34" w:rsidRDefault="00BA782B">
      <w:pPr>
        <w:ind w:left="-15" w:right="4" w:firstLine="706"/>
      </w:pPr>
      <w:r>
        <w:t xml:space="preserve">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 но могут и превышать его, проходя через фазу «перевосстановления», которая рассматривается как фаза суперкомпенсации. </w:t>
      </w:r>
    </w:p>
    <w:p w:rsidR="00FE3E34" w:rsidRDefault="00BA782B">
      <w:pPr>
        <w:ind w:left="-15" w:right="4" w:firstLine="706"/>
      </w:pPr>
      <w:r>
        <w:t xml:space="preserve">Для восстановления работоспособности спортсменов используется широкий круг средств и мероприятий (педагогических, психологических, медико-гигиенических) с учетом возраста, этапа подготовки, интенсивности тренировочных нагрузок и индивидуальных особенностей юных спортсменов. </w:t>
      </w:r>
    </w:p>
    <w:p w:rsidR="00FE3E34" w:rsidRDefault="00BA782B">
      <w:pPr>
        <w:ind w:left="716" w:right="4"/>
      </w:pPr>
      <w:r>
        <w:t xml:space="preserve">Восстановительные мероприятия проводятся: </w:t>
      </w:r>
    </w:p>
    <w:p w:rsidR="00FE3E34" w:rsidRDefault="00BA782B">
      <w:pPr>
        <w:numPr>
          <w:ilvl w:val="0"/>
          <w:numId w:val="80"/>
        </w:numPr>
        <w:ind w:right="4" w:hanging="144"/>
      </w:pPr>
      <w:r>
        <w:t xml:space="preserve">в повседневном тренировочном процессе в ходе совершенствования общей и специальной работоспособности; </w:t>
      </w:r>
    </w:p>
    <w:p w:rsidR="00FE3E34" w:rsidRDefault="00BA782B">
      <w:pPr>
        <w:numPr>
          <w:ilvl w:val="0"/>
          <w:numId w:val="80"/>
        </w:numPr>
        <w:ind w:right="4" w:hanging="144"/>
      </w:pPr>
      <w:r>
        <w:t xml:space="preserve">в условиях соревнований, когда необходимо быстрое и по возможности полное восстановление физической и психологической готовности к следующему этапу; </w:t>
      </w:r>
    </w:p>
    <w:p w:rsidR="00FE3E34" w:rsidRDefault="00BA782B">
      <w:pPr>
        <w:numPr>
          <w:ilvl w:val="0"/>
          <w:numId w:val="80"/>
        </w:numPr>
        <w:ind w:right="4" w:hanging="144"/>
      </w:pPr>
      <w:r>
        <w:t xml:space="preserve">после тренировочного занятия, соревнования; </w:t>
      </w:r>
    </w:p>
    <w:p w:rsidR="00FE3E34" w:rsidRDefault="00BA782B">
      <w:pPr>
        <w:numPr>
          <w:ilvl w:val="0"/>
          <w:numId w:val="80"/>
        </w:numPr>
        <w:ind w:right="4" w:hanging="144"/>
      </w:pPr>
      <w:r>
        <w:t xml:space="preserve">в середине микроцикла в соревнованиях и в свободный от соревновательных боев день; </w:t>
      </w:r>
    </w:p>
    <w:p w:rsidR="00FE3E34" w:rsidRDefault="00BA782B">
      <w:pPr>
        <w:numPr>
          <w:ilvl w:val="0"/>
          <w:numId w:val="80"/>
        </w:numPr>
        <w:spacing w:after="5" w:line="239" w:lineRule="auto"/>
        <w:ind w:right="4" w:hanging="144"/>
      </w:pPr>
      <w:r>
        <w:t xml:space="preserve">после микроцикла соревнований; - после макроцикла соревнований; - перманентно. </w:t>
      </w:r>
    </w:p>
    <w:p w:rsidR="00FE3E34" w:rsidRDefault="00BA782B">
      <w:pPr>
        <w:spacing w:after="16"/>
        <w:ind w:left="-5"/>
      </w:pPr>
      <w:r>
        <w:rPr>
          <w:b/>
          <w:i/>
        </w:rPr>
        <w:t xml:space="preserve">Педагогические средства восстановления </w:t>
      </w:r>
      <w:r>
        <w:t xml:space="preserve">включают в себя: </w:t>
      </w:r>
    </w:p>
    <w:p w:rsidR="00FE3E34" w:rsidRDefault="00BA782B">
      <w:pPr>
        <w:numPr>
          <w:ilvl w:val="0"/>
          <w:numId w:val="80"/>
        </w:numPr>
        <w:ind w:right="4" w:hanging="144"/>
      </w:pPr>
      <w:r>
        <w:t xml:space="preserve">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 </w:t>
      </w:r>
    </w:p>
    <w:p w:rsidR="00FE3E34" w:rsidRDefault="00BA782B">
      <w:pPr>
        <w:numPr>
          <w:ilvl w:val="0"/>
          <w:numId w:val="80"/>
        </w:numPr>
        <w:ind w:right="4" w:hanging="144"/>
      </w:pPr>
      <w:r>
        <w:t xml:space="preserve">построение отдельного тренировочного занятия с использованием средств восстановления: полноценная разминка; подбор инвентаря, оборудования и мест для занятий, упражнений для активного отдыха и расслабления; создание положительного эмоционального фона; </w:t>
      </w:r>
    </w:p>
    <w:p w:rsidR="00FE3E34" w:rsidRDefault="00BA782B">
      <w:pPr>
        <w:numPr>
          <w:ilvl w:val="0"/>
          <w:numId w:val="80"/>
        </w:numPr>
        <w:ind w:right="4" w:hanging="144"/>
      </w:pPr>
      <w:r>
        <w:t xml:space="preserve">варьирование интервалов отдыха между отдельными упражнениями и тренировочными занятиями; </w:t>
      </w:r>
    </w:p>
    <w:p w:rsidR="00FE3E34" w:rsidRDefault="00BA782B">
      <w:pPr>
        <w:numPr>
          <w:ilvl w:val="0"/>
          <w:numId w:val="80"/>
        </w:numPr>
        <w:ind w:right="4" w:hanging="144"/>
      </w:pPr>
      <w:r>
        <w:t xml:space="preserve">разработку системы планирования с использованием различных восстановительных средств в недельных, месячных и годовых циклах подготовки; </w:t>
      </w:r>
    </w:p>
    <w:p w:rsidR="00FE3E34" w:rsidRDefault="00BA782B">
      <w:pPr>
        <w:numPr>
          <w:ilvl w:val="0"/>
          <w:numId w:val="80"/>
        </w:numPr>
        <w:ind w:right="4" w:hanging="144"/>
      </w:pPr>
      <w:r>
        <w:t xml:space="preserve">разработку специальных физических упражнений с целью ускорения восстановления работоспособности спортсменов, совершенствование технических приемов и тактических действий. </w:t>
      </w:r>
    </w:p>
    <w:p w:rsidR="00FE3E34" w:rsidRDefault="00BA782B">
      <w:pPr>
        <w:ind w:left="-5" w:right="4"/>
      </w:pPr>
      <w:r>
        <w:rPr>
          <w:b/>
          <w:i/>
        </w:rPr>
        <w:t xml:space="preserve">Психолого-педагогические средства </w:t>
      </w:r>
      <w:r>
        <w:t xml:space="preserve">включают в себя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психорегуляции. </w:t>
      </w:r>
    </w:p>
    <w:p w:rsidR="00FE3E34" w:rsidRDefault="00BA782B">
      <w:pPr>
        <w:ind w:left="-5" w:right="4"/>
      </w:pPr>
      <w:r>
        <w:rPr>
          <w:b/>
          <w:i/>
        </w:rPr>
        <w:t xml:space="preserve">Медико-гигиенические средства </w:t>
      </w:r>
      <w:r>
        <w:t xml:space="preserve">восстановления включают в себя: сбалансированное питание, физические средства восстановления (массаж, душ, сауна, нормо- и гипербарическую оксигенацию, сеансы аэроионотерапии), обеспечение соответствия условий тренировок, соревнований и отдыха основным санитарно-гигиеническим требованиям. </w:t>
      </w:r>
    </w:p>
    <w:p w:rsidR="00FE3E34" w:rsidRDefault="00BA782B">
      <w:pPr>
        <w:ind w:left="-5" w:right="4"/>
      </w:pPr>
      <w:r>
        <w:rPr>
          <w:b/>
          <w:i/>
        </w:rPr>
        <w:t xml:space="preserve">Психологические средства </w:t>
      </w:r>
      <w:r>
        <w:t xml:space="preserve">восстановления включают в себя: психорегулирующую тренировку, упражнения для мышечного расслабления, сон-отдых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 </w:t>
      </w:r>
    </w:p>
    <w:p w:rsidR="00FE3E34" w:rsidRDefault="00BA782B">
      <w:pPr>
        <w:ind w:left="-15" w:right="4" w:firstLine="706"/>
      </w:pPr>
      <w:r>
        <w:t xml:space="preserve">После тренировочного микроцикла и соревнований для восстановления используются туристический поход с играми (бадминтон, футбол), купанием, терренкуром, могут применяться ванны хвойно-солевые или жемчужные в сочетании с аэроингаляцией или струйным душем (душ Шарко, подводный массаж). </w:t>
      </w:r>
    </w:p>
    <w:p w:rsidR="00FE3E34" w:rsidRDefault="00BA782B">
      <w:pPr>
        <w:ind w:left="-15" w:right="4" w:firstLine="706"/>
      </w:pPr>
      <w:r>
        <w:t xml:space="preserve">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 используются те же средства, что и после микроцикла, но в течение нескольких дней, представляющих собой восстановительный микроцикл. </w:t>
      </w:r>
    </w:p>
    <w:p w:rsidR="00FE3E34" w:rsidRDefault="00BA782B">
      <w:pPr>
        <w:ind w:left="-15" w:right="4" w:firstLine="706"/>
      </w:pPr>
      <w:r>
        <w:t xml:space="preserve">Физические средства восстановления (сауна, ванна, подводный душ) следует чередовать по принципу: один день - одно средство. </w:t>
      </w:r>
    </w:p>
    <w:p w:rsidR="00FE3E34" w:rsidRDefault="00BA782B">
      <w:pPr>
        <w:ind w:left="-5" w:right="4"/>
      </w:pPr>
      <w:r>
        <w:t xml:space="preserve">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 </w:t>
      </w:r>
    </w:p>
    <w:p w:rsidR="00FE3E34" w:rsidRDefault="00BA782B">
      <w:pPr>
        <w:ind w:left="-15" w:right="4" w:firstLine="706"/>
      </w:pPr>
      <w:r>
        <w:t xml:space="preserve">Тренировочные сборы обеспечивают возможность максимальной работоспособности спортсменов и адаптации к условиям соревнований. </w:t>
      </w:r>
    </w:p>
    <w:p w:rsidR="00FE3E34" w:rsidRDefault="00BA782B">
      <w:pPr>
        <w:ind w:left="-15" w:right="4" w:firstLine="706"/>
      </w:pPr>
      <w:r>
        <w:t xml:space="preserve">Психологические средства восстановления используются для ускорения реабилитации после нервного и психического утомления. </w:t>
      </w:r>
    </w:p>
    <w:p w:rsidR="00FE3E34" w:rsidRDefault="00BA782B">
      <w:pPr>
        <w:ind w:left="-15" w:right="4" w:firstLine="706"/>
      </w:pPr>
      <w:r>
        <w:t xml:space="preserve">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 </w:t>
      </w:r>
    </w:p>
    <w:p w:rsidR="00FE3E34" w:rsidRDefault="00BA782B">
      <w:pPr>
        <w:spacing w:after="14"/>
        <w:ind w:left="-5"/>
      </w:pPr>
      <w:r>
        <w:rPr>
          <w:b/>
        </w:rPr>
        <w:t xml:space="preserve">3.17 Планы антидопинговых мероприятий </w:t>
      </w:r>
    </w:p>
    <w:p w:rsidR="00FE3E34" w:rsidRDefault="00BA782B">
      <w:pPr>
        <w:ind w:left="-15" w:right="4" w:firstLine="706"/>
      </w:pPr>
      <w:r>
        <w:t xml:space="preserve">Антидопинговые мероприятия направлены на проведение разъяснительной работы цо профилактике применения допинга, консультаций спортивного врача и диспансерные исследования занимающихся в группах спортивного совершенствования и высшего спортивного мастерства. </w:t>
      </w:r>
    </w:p>
    <w:p w:rsidR="00FE3E34" w:rsidRDefault="00BA782B">
      <w:pPr>
        <w:ind w:left="-15" w:right="4" w:firstLine="706"/>
      </w:pPr>
      <w:r>
        <w:t xml:space="preserve">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преследуют следующие цели: </w:t>
      </w:r>
    </w:p>
    <w:p w:rsidR="00FE3E34" w:rsidRDefault="00BA782B">
      <w:pPr>
        <w:numPr>
          <w:ilvl w:val="0"/>
          <w:numId w:val="81"/>
        </w:numPr>
        <w:ind w:right="4"/>
      </w:pPr>
      <w:r>
        <w:t xml:space="preserve">обучение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 </w:t>
      </w:r>
    </w:p>
    <w:p w:rsidR="00FE3E34" w:rsidRDefault="00BA782B">
      <w:pPr>
        <w:numPr>
          <w:ilvl w:val="0"/>
          <w:numId w:val="81"/>
        </w:numPr>
        <w:ind w:right="4"/>
      </w:pPr>
      <w:r>
        <w:t xml:space="preserve">обеспечение занимающихся конкретными сведениями по предупреждению применения допинга в спорте, основам антидопинговой политики; </w:t>
      </w:r>
    </w:p>
    <w:p w:rsidR="00FE3E34" w:rsidRDefault="00BA782B">
      <w:pPr>
        <w:numPr>
          <w:ilvl w:val="0"/>
          <w:numId w:val="81"/>
        </w:numPr>
        <w:ind w:right="4"/>
      </w:pPr>
      <w:r>
        <w:t xml:space="preserve">увеличение числа молодых спортсменов, ведущих активную пропаганду по неприменению допинга в спорте. </w:t>
      </w:r>
    </w:p>
    <w:p w:rsidR="00FE3E34" w:rsidRDefault="00BA782B">
      <w:pPr>
        <w:ind w:left="-15" w:right="4" w:firstLine="706"/>
      </w:pPr>
      <w:r>
        <w:t xml:space="preserve">В таблице 16 указан примерный план антидопинговых мероприятий, проводимых в организациях, осуществляющих спортивную подготовку. </w:t>
      </w:r>
    </w:p>
    <w:p w:rsidR="00B7618E" w:rsidRDefault="00B7618E">
      <w:pPr>
        <w:ind w:left="-15" w:right="4" w:firstLine="706"/>
      </w:pPr>
    </w:p>
    <w:p w:rsidR="00B7618E" w:rsidRDefault="00B7618E">
      <w:pPr>
        <w:ind w:left="-15" w:right="4" w:firstLine="706"/>
      </w:pPr>
    </w:p>
    <w:p w:rsidR="00B7618E" w:rsidRDefault="00B7618E">
      <w:pPr>
        <w:ind w:left="-15" w:right="4" w:firstLine="706"/>
      </w:pPr>
    </w:p>
    <w:p w:rsidR="00B7618E" w:rsidRDefault="00B7618E">
      <w:pPr>
        <w:ind w:left="-15" w:right="4" w:firstLine="706"/>
      </w:pPr>
    </w:p>
    <w:p w:rsidR="00B7618E" w:rsidRDefault="00B7618E">
      <w:pPr>
        <w:ind w:left="-15" w:right="4" w:firstLine="706"/>
      </w:pPr>
    </w:p>
    <w:p w:rsidR="00B7618E" w:rsidRDefault="00B7618E">
      <w:pPr>
        <w:ind w:left="-15" w:right="4" w:firstLine="706"/>
      </w:pPr>
    </w:p>
    <w:p w:rsidR="00B7618E" w:rsidRDefault="00B7618E">
      <w:pPr>
        <w:ind w:left="-15" w:right="4" w:firstLine="706"/>
      </w:pPr>
    </w:p>
    <w:p w:rsidR="00FE3E34" w:rsidRDefault="00BA782B">
      <w:pPr>
        <w:spacing w:after="2" w:line="259" w:lineRule="auto"/>
        <w:ind w:right="8"/>
        <w:jc w:val="right"/>
      </w:pPr>
      <w:r>
        <w:rPr>
          <w:b/>
        </w:rPr>
        <w:t xml:space="preserve">Таблица 16 </w:t>
      </w:r>
    </w:p>
    <w:p w:rsidR="00FE3E34" w:rsidRDefault="00BA782B">
      <w:pPr>
        <w:spacing w:after="14"/>
        <w:ind w:left="-5"/>
      </w:pPr>
      <w:r>
        <w:rPr>
          <w:b/>
        </w:rPr>
        <w:t xml:space="preserve">План антидопинговых мероприятий </w:t>
      </w:r>
    </w:p>
    <w:tbl>
      <w:tblPr>
        <w:tblStyle w:val="TableGrid"/>
        <w:tblW w:w="9408" w:type="dxa"/>
        <w:tblInd w:w="-2" w:type="dxa"/>
        <w:tblCellMar>
          <w:top w:w="45" w:type="dxa"/>
          <w:left w:w="46" w:type="dxa"/>
        </w:tblCellMar>
        <w:tblLook w:val="04A0" w:firstRow="1" w:lastRow="0" w:firstColumn="1" w:lastColumn="0" w:noHBand="0" w:noVBand="1"/>
      </w:tblPr>
      <w:tblGrid>
        <w:gridCol w:w="494"/>
        <w:gridCol w:w="5741"/>
        <w:gridCol w:w="1445"/>
        <w:gridCol w:w="1728"/>
      </w:tblGrid>
      <w:tr w:rsidR="00FE3E34">
        <w:trPr>
          <w:trHeight w:val="475"/>
        </w:trPr>
        <w:tc>
          <w:tcPr>
            <w:tcW w:w="49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 </w:t>
            </w:r>
          </w:p>
        </w:tc>
        <w:tc>
          <w:tcPr>
            <w:tcW w:w="574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Название мероприятия </w:t>
            </w:r>
          </w:p>
        </w:tc>
        <w:tc>
          <w:tcPr>
            <w:tcW w:w="144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Срок проведения </w:t>
            </w:r>
          </w:p>
        </w:tc>
        <w:tc>
          <w:tcPr>
            <w:tcW w:w="172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Ответственный </w:t>
            </w:r>
          </w:p>
        </w:tc>
      </w:tr>
      <w:tr w:rsidR="00FE3E34">
        <w:trPr>
          <w:trHeight w:val="706"/>
        </w:trPr>
        <w:tc>
          <w:tcPr>
            <w:tcW w:w="49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 </w:t>
            </w:r>
          </w:p>
        </w:tc>
        <w:tc>
          <w:tcPr>
            <w:tcW w:w="574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4" w:firstLine="0"/>
            </w:pPr>
            <w:r>
              <w:rPr>
                <w:sz w:val="20"/>
              </w:rPr>
              <w:t xml:space="preserve">Утверждение лиц, ответственных за профилактику и информирование о неприменении допинга, запрещенных средств и методов среди спортсменов </w:t>
            </w:r>
          </w:p>
        </w:tc>
        <w:tc>
          <w:tcPr>
            <w:tcW w:w="144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Октябрь </w:t>
            </w:r>
          </w:p>
        </w:tc>
        <w:tc>
          <w:tcPr>
            <w:tcW w:w="172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Руководитель </w:t>
            </w:r>
          </w:p>
        </w:tc>
      </w:tr>
      <w:tr w:rsidR="00FE3E34">
        <w:trPr>
          <w:trHeight w:val="706"/>
        </w:trPr>
        <w:tc>
          <w:tcPr>
            <w:tcW w:w="49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2. </w:t>
            </w:r>
          </w:p>
        </w:tc>
        <w:tc>
          <w:tcPr>
            <w:tcW w:w="574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3" w:firstLine="0"/>
            </w:pPr>
            <w:r>
              <w:rPr>
                <w:sz w:val="20"/>
              </w:rPr>
              <w:t xml:space="preserve">Утверждение плана мероприятий по профилактике и информированию о неиспользовании допинга, запрещенных средств и методов в спорте </w:t>
            </w:r>
          </w:p>
        </w:tc>
        <w:tc>
          <w:tcPr>
            <w:tcW w:w="144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Ноябрь </w:t>
            </w:r>
          </w:p>
        </w:tc>
        <w:tc>
          <w:tcPr>
            <w:tcW w:w="172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Ответственный за антидопинговую профилактику </w:t>
            </w:r>
          </w:p>
        </w:tc>
      </w:tr>
      <w:tr w:rsidR="00FE3E34">
        <w:trPr>
          <w:trHeight w:val="475"/>
        </w:trPr>
        <w:tc>
          <w:tcPr>
            <w:tcW w:w="49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3. </w:t>
            </w:r>
          </w:p>
        </w:tc>
        <w:tc>
          <w:tcPr>
            <w:tcW w:w="574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Определение объемов тестирования, согласно утвержденному списку спортсменов </w:t>
            </w:r>
          </w:p>
        </w:tc>
        <w:tc>
          <w:tcPr>
            <w:tcW w:w="144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Декабрь </w:t>
            </w:r>
          </w:p>
        </w:tc>
        <w:tc>
          <w:tcPr>
            <w:tcW w:w="172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Заместитель руководителя </w:t>
            </w:r>
          </w:p>
        </w:tc>
      </w:tr>
      <w:tr w:rsidR="00FE3E34">
        <w:trPr>
          <w:trHeight w:val="475"/>
        </w:trPr>
        <w:tc>
          <w:tcPr>
            <w:tcW w:w="49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4. </w:t>
            </w:r>
          </w:p>
        </w:tc>
        <w:tc>
          <w:tcPr>
            <w:tcW w:w="574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Составление графика, согласно утвержденному списку для тестирования спортсменов и обеспечение его реализации </w:t>
            </w:r>
          </w:p>
        </w:tc>
        <w:tc>
          <w:tcPr>
            <w:tcW w:w="144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Ноябрь </w:t>
            </w:r>
          </w:p>
        </w:tc>
        <w:tc>
          <w:tcPr>
            <w:tcW w:w="172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Ответственный за антидопинговую </w:t>
            </w:r>
          </w:p>
        </w:tc>
      </w:tr>
      <w:tr w:rsidR="00FE3E34">
        <w:trPr>
          <w:trHeight w:val="245"/>
        </w:trPr>
        <w:tc>
          <w:tcPr>
            <w:tcW w:w="494" w:type="dxa"/>
            <w:tcBorders>
              <w:top w:val="single" w:sz="6" w:space="0" w:color="000000"/>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5741" w:type="dxa"/>
            <w:tcBorders>
              <w:top w:val="single" w:sz="6" w:space="0" w:color="000000"/>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1445" w:type="dxa"/>
            <w:tcBorders>
              <w:top w:val="single" w:sz="6" w:space="0" w:color="000000"/>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172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профилактику </w:t>
            </w:r>
          </w:p>
        </w:tc>
      </w:tr>
      <w:tr w:rsidR="00FE3E34">
        <w:trPr>
          <w:trHeight w:val="706"/>
        </w:trPr>
        <w:tc>
          <w:tcPr>
            <w:tcW w:w="49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5. </w:t>
            </w:r>
          </w:p>
        </w:tc>
        <w:tc>
          <w:tcPr>
            <w:tcW w:w="574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Проведение теоретических занятий по антидопинговой тематике для спортсменов </w:t>
            </w:r>
          </w:p>
        </w:tc>
        <w:tc>
          <w:tcPr>
            <w:tcW w:w="144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0" w:firstLine="0"/>
              <w:jc w:val="left"/>
            </w:pPr>
            <w:r>
              <w:rPr>
                <w:sz w:val="20"/>
              </w:rPr>
              <w:t>Перед соревнованиям</w:t>
            </w:r>
          </w:p>
          <w:p w:rsidR="00FE3E34" w:rsidRDefault="00BA782B">
            <w:pPr>
              <w:spacing w:after="0" w:line="259" w:lineRule="auto"/>
              <w:ind w:left="0" w:firstLine="0"/>
              <w:jc w:val="left"/>
            </w:pPr>
            <w:r>
              <w:rPr>
                <w:sz w:val="20"/>
              </w:rPr>
              <w:t xml:space="preserve">и </w:t>
            </w:r>
          </w:p>
        </w:tc>
        <w:tc>
          <w:tcPr>
            <w:tcW w:w="172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Тренер в группе </w:t>
            </w:r>
          </w:p>
        </w:tc>
      </w:tr>
      <w:tr w:rsidR="00FE3E34">
        <w:trPr>
          <w:trHeight w:val="475"/>
        </w:trPr>
        <w:tc>
          <w:tcPr>
            <w:tcW w:w="49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6. </w:t>
            </w:r>
          </w:p>
        </w:tc>
        <w:tc>
          <w:tcPr>
            <w:tcW w:w="5741"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Своевременное вынесение решений по фактам нарушения антидопинговых правил </w:t>
            </w:r>
          </w:p>
        </w:tc>
        <w:tc>
          <w:tcPr>
            <w:tcW w:w="144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По факту </w:t>
            </w:r>
          </w:p>
        </w:tc>
        <w:tc>
          <w:tcPr>
            <w:tcW w:w="172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Руководитель </w:t>
            </w:r>
          </w:p>
        </w:tc>
      </w:tr>
    </w:tbl>
    <w:p w:rsidR="00FE3E34" w:rsidRDefault="00BA782B">
      <w:pPr>
        <w:spacing w:after="0" w:line="259" w:lineRule="auto"/>
        <w:ind w:left="0" w:firstLine="0"/>
        <w:jc w:val="left"/>
      </w:pPr>
      <w:r>
        <w:t xml:space="preserve"> </w:t>
      </w:r>
    </w:p>
    <w:p w:rsidR="00FE3E34" w:rsidRDefault="00BA782B">
      <w:pPr>
        <w:spacing w:after="14"/>
        <w:ind w:left="-5"/>
      </w:pPr>
      <w:r>
        <w:rPr>
          <w:b/>
        </w:rPr>
        <w:t xml:space="preserve">3.18  Планы инструкторской и судейской практики </w:t>
      </w:r>
    </w:p>
    <w:p w:rsidR="00FE3E34" w:rsidRDefault="00BA782B">
      <w:pPr>
        <w:ind w:left="-15" w:right="4" w:firstLine="706"/>
      </w:pPr>
      <w:r>
        <w:t xml:space="preserve">Представленная программа имеет целью подготовить не только фехтовальщиков высокого уровня, но и грамотных спортсменов, хорошо знающих правила ведения боев в видах фехтования, правила поведения на дорожке и вне ее, а также начинающих судей. Важным моментом является возможность спортсменов ознакомиться со спецификой работы, что может послужить толчком к выбору профессии в дальнейшем. </w:t>
      </w:r>
    </w:p>
    <w:p w:rsidR="00FE3E34" w:rsidRDefault="00BA782B">
      <w:pPr>
        <w:ind w:left="-15" w:right="4" w:firstLine="706"/>
      </w:pPr>
      <w:r>
        <w:t xml:space="preserve">Приобретение навыков судейства и самостоятельной практики проведения занятий является обязательным для всех групп подготовки, проводится с целью получения занимающимися навыков управления поведением соревнующихся и правильной оценки соревновательных ситуаций и выполненных действий. Это также имеет большое воспитательное значение - у занимающихся формируется тяга к наставничеству, сознательное отношение к тренировочному процессу и уважение к решению судей. </w:t>
      </w:r>
    </w:p>
    <w:p w:rsidR="00FE3E34" w:rsidRDefault="00BA782B">
      <w:pPr>
        <w:ind w:left="-15" w:right="4" w:firstLine="706"/>
      </w:pPr>
      <w:r>
        <w:t xml:space="preserve">Навыки организации и проведения занятий и соревнований целесообразно начинать приобретать уже на тренировочном этапе и продолжать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 </w:t>
      </w:r>
    </w:p>
    <w:p w:rsidR="00FE3E34" w:rsidRDefault="00BA782B">
      <w:pPr>
        <w:ind w:left="-15" w:right="4" w:firstLine="706"/>
      </w:pPr>
      <w:r>
        <w:t xml:space="preserve">Занятия следует проводить в форме бесед, семинаров, самостоятельного изучения литературы, практических занятий. Спортсмены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w:t>
      </w:r>
    </w:p>
    <w:p w:rsidR="00FE3E34" w:rsidRDefault="00BA782B">
      <w:pPr>
        <w:ind w:left="-15" w:right="4" w:firstLine="706"/>
      </w:pPr>
      <w:r>
        <w:t xml:space="preserve">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Спортсмены должны вместе с тренером проводить разминку; участвовать в судействе. </w:t>
      </w:r>
    </w:p>
    <w:p w:rsidR="00FE3E34" w:rsidRDefault="00BA782B">
      <w:pPr>
        <w:ind w:left="-15" w:right="4" w:firstLine="706"/>
      </w:pPr>
      <w:r>
        <w:t xml:space="preserve">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ведения протоколов соревнований. Во время тренировочного процесса на любом этапе необходимо обязать занимающихся самостоятельно вести дневник: записывать тренировочные и соревновательные нагрузки, регистрировать спортивные и результаты тестирования, анализировать выступления в соревнованиях. </w:t>
      </w:r>
    </w:p>
    <w:p w:rsidR="00FE3E34" w:rsidRDefault="00BA782B">
      <w:pPr>
        <w:ind w:left="-15" w:right="4" w:firstLine="706"/>
      </w:pPr>
      <w:r>
        <w:t xml:space="preserve">Лица, зачисленные в группы совершенствования спортивного мастерства, могут привлекаться в качестве помощников тренера в работе с начинающими спортсменами. Они должны уметь самостоятельно провести все занятие в тренировочной группе, составив при этом конспект тренировки, отвечающий поставленной задаче. </w:t>
      </w:r>
    </w:p>
    <w:p w:rsidR="00FE3E34" w:rsidRDefault="00BA782B">
      <w:pPr>
        <w:ind w:left="-15" w:right="4" w:firstLine="706"/>
      </w:pPr>
      <w:r>
        <w:t xml:space="preserve">Наряду с хорошим показом упражнений спортсмены обязаны знать и уметь охарактеризовать методические закономерности развития быстроты, силы, объяснить, на каком уровне ЧСС следует выполнять работу соответствующей направленности. Они должны принимать участие в судействе в спортивных и общеобразовательных организациях в роли судьи. </w:t>
      </w:r>
    </w:p>
    <w:p w:rsidR="00FE3E34" w:rsidRDefault="00BA782B">
      <w:pPr>
        <w:ind w:left="-15" w:right="4" w:firstLine="706"/>
      </w:pPr>
      <w:r>
        <w:t xml:space="preserve">Для спортсменов этапа спортивного совершенствования рекомендуется выполнение требований на присвоение звания инструктора по спорту и судейского звания судьи по спорту. </w:t>
      </w:r>
    </w:p>
    <w:p w:rsidR="00FE3E34" w:rsidRDefault="00BA782B">
      <w:pPr>
        <w:ind w:left="-15" w:right="4" w:firstLine="706"/>
      </w:pPr>
      <w:r>
        <w:t xml:space="preserve">Спортсмены высшего спортивного мастерства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спортсменами, помогать занимающимся младших возрастных групп в разучивании отдельных упражнений и приемов. </w:t>
      </w:r>
    </w:p>
    <w:p w:rsidR="00FE3E34" w:rsidRDefault="00BA782B">
      <w:pPr>
        <w:ind w:left="-15" w:right="4" w:firstLine="706"/>
      </w:pPr>
      <w:r>
        <w:t xml:space="preserve">План инструкторской и судейской практики включается в индивидуальный план подготовки фехтовальщиков с указанием: </w:t>
      </w:r>
    </w:p>
    <w:p w:rsidR="00FE3E34" w:rsidRDefault="00BA782B">
      <w:pPr>
        <w:numPr>
          <w:ilvl w:val="0"/>
          <w:numId w:val="82"/>
        </w:numPr>
        <w:ind w:right="4" w:hanging="144"/>
      </w:pPr>
      <w:r>
        <w:t xml:space="preserve">количества часов инструкторской и (или) судейской практики; </w:t>
      </w:r>
    </w:p>
    <w:p w:rsidR="00FE3E34" w:rsidRDefault="00BA782B">
      <w:pPr>
        <w:numPr>
          <w:ilvl w:val="0"/>
          <w:numId w:val="82"/>
        </w:numPr>
        <w:ind w:right="4" w:hanging="144"/>
      </w:pPr>
      <w:r>
        <w:t xml:space="preserve">мероприятий, на которых будет проводиться практика (тренировочные занятия или спортивные соревнования). </w:t>
      </w:r>
    </w:p>
    <w:p w:rsidR="00FE3E34" w:rsidRDefault="00BA782B">
      <w:pPr>
        <w:spacing w:after="0" w:line="259" w:lineRule="auto"/>
        <w:ind w:left="0" w:firstLine="0"/>
        <w:jc w:val="left"/>
      </w:pPr>
      <w:r>
        <w:t xml:space="preserve"> </w:t>
      </w:r>
    </w:p>
    <w:p w:rsidR="00FE3E34" w:rsidRDefault="00BA782B">
      <w:pPr>
        <w:pStyle w:val="1"/>
        <w:ind w:left="365" w:right="11" w:hanging="365"/>
      </w:pPr>
      <w:r>
        <w:t xml:space="preserve">СИСТЕМА КОНТРОЛЯ И ЗАЧЕТНЫЕ ТРЕБОВАНИЯ </w:t>
      </w:r>
    </w:p>
    <w:p w:rsidR="00FE3E34" w:rsidRDefault="00BA782B">
      <w:pPr>
        <w:spacing w:after="14"/>
        <w:ind w:left="-5"/>
      </w:pPr>
      <w:r>
        <w:rPr>
          <w:b/>
        </w:rPr>
        <w:t xml:space="preserve">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спортивном фехтовании </w:t>
      </w:r>
    </w:p>
    <w:p w:rsidR="00FE3E34" w:rsidRDefault="00BA782B">
      <w:pPr>
        <w:ind w:left="-15" w:right="4" w:firstLine="706"/>
      </w:pPr>
      <w:r>
        <w:t xml:space="preserve">Критерии - признаки, основания, правило принятия решения по оценке чего-либо на соответствие предъявленным требованиям. </w:t>
      </w:r>
    </w:p>
    <w:p w:rsidR="00FE3E34" w:rsidRDefault="00BA782B">
      <w:pPr>
        <w:ind w:left="-15" w:right="4" w:firstLine="706"/>
      </w:pPr>
      <w:r>
        <w:t xml:space="preserve">Влияние   физических   качеств   и   телосложения   на   эффективность соревновательной деятельности в фехтовании представлены в таблице 17. </w:t>
      </w:r>
    </w:p>
    <w:p w:rsidR="00FE3E34" w:rsidRDefault="00BA782B">
      <w:pPr>
        <w:spacing w:after="14"/>
        <w:ind w:left="-15" w:firstLine="8126"/>
      </w:pPr>
      <w:r>
        <w:rPr>
          <w:b/>
        </w:rPr>
        <w:t xml:space="preserve">Таблица 17 Влияние физических качеств и телосложения на эффективность соревновательной деятельности в фехтовании </w:t>
      </w:r>
    </w:p>
    <w:tbl>
      <w:tblPr>
        <w:tblStyle w:val="TableGrid"/>
        <w:tblW w:w="9341" w:type="dxa"/>
        <w:tblInd w:w="-2" w:type="dxa"/>
        <w:tblCellMar>
          <w:top w:w="42" w:type="dxa"/>
          <w:left w:w="46" w:type="dxa"/>
          <w:right w:w="115" w:type="dxa"/>
        </w:tblCellMar>
        <w:tblLook w:val="04A0" w:firstRow="1" w:lastRow="0" w:firstColumn="1" w:lastColumn="0" w:noHBand="0" w:noVBand="1"/>
      </w:tblPr>
      <w:tblGrid>
        <w:gridCol w:w="6946"/>
        <w:gridCol w:w="2395"/>
      </w:tblGrid>
      <w:tr w:rsidR="00FE3E34">
        <w:trPr>
          <w:trHeight w:val="245"/>
        </w:trPr>
        <w:tc>
          <w:tcPr>
            <w:tcW w:w="694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Физические качества и телосложение </w:t>
            </w:r>
          </w:p>
        </w:tc>
        <w:tc>
          <w:tcPr>
            <w:tcW w:w="239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Уровень влияния</w:t>
            </w:r>
            <w:r>
              <w:rPr>
                <w:sz w:val="20"/>
                <w:vertAlign w:val="superscript"/>
              </w:rPr>
              <w:t xml:space="preserve">6 </w:t>
            </w:r>
          </w:p>
        </w:tc>
      </w:tr>
      <w:tr w:rsidR="00FE3E34">
        <w:trPr>
          <w:trHeight w:val="245"/>
        </w:trPr>
        <w:tc>
          <w:tcPr>
            <w:tcW w:w="694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Скоростные способности </w:t>
            </w:r>
          </w:p>
        </w:tc>
        <w:tc>
          <w:tcPr>
            <w:tcW w:w="239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3 </w:t>
            </w:r>
          </w:p>
        </w:tc>
      </w:tr>
      <w:tr w:rsidR="00FE3E34">
        <w:trPr>
          <w:trHeight w:val="245"/>
        </w:trPr>
        <w:tc>
          <w:tcPr>
            <w:tcW w:w="694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Мышечная сила </w:t>
            </w:r>
          </w:p>
        </w:tc>
        <w:tc>
          <w:tcPr>
            <w:tcW w:w="239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 </w:t>
            </w:r>
          </w:p>
        </w:tc>
      </w:tr>
      <w:tr w:rsidR="00FE3E34">
        <w:trPr>
          <w:trHeight w:val="245"/>
        </w:trPr>
        <w:tc>
          <w:tcPr>
            <w:tcW w:w="694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Вестибулярная устойчивость </w:t>
            </w:r>
          </w:p>
        </w:tc>
        <w:tc>
          <w:tcPr>
            <w:tcW w:w="239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2 </w:t>
            </w:r>
          </w:p>
        </w:tc>
      </w:tr>
      <w:tr w:rsidR="00FE3E34">
        <w:trPr>
          <w:trHeight w:val="245"/>
        </w:trPr>
        <w:tc>
          <w:tcPr>
            <w:tcW w:w="694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Выносливость </w:t>
            </w:r>
          </w:p>
        </w:tc>
        <w:tc>
          <w:tcPr>
            <w:tcW w:w="239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2 </w:t>
            </w:r>
          </w:p>
        </w:tc>
      </w:tr>
      <w:tr w:rsidR="00FE3E34">
        <w:trPr>
          <w:trHeight w:val="245"/>
        </w:trPr>
        <w:tc>
          <w:tcPr>
            <w:tcW w:w="694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Гибкость </w:t>
            </w:r>
          </w:p>
        </w:tc>
        <w:tc>
          <w:tcPr>
            <w:tcW w:w="239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2 </w:t>
            </w:r>
          </w:p>
        </w:tc>
      </w:tr>
      <w:tr w:rsidR="00FE3E34">
        <w:trPr>
          <w:trHeight w:val="245"/>
        </w:trPr>
        <w:tc>
          <w:tcPr>
            <w:tcW w:w="694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Координационные способности </w:t>
            </w:r>
          </w:p>
        </w:tc>
        <w:tc>
          <w:tcPr>
            <w:tcW w:w="239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3 </w:t>
            </w:r>
          </w:p>
        </w:tc>
      </w:tr>
      <w:tr w:rsidR="00FE3E34">
        <w:trPr>
          <w:trHeight w:val="254"/>
        </w:trPr>
        <w:tc>
          <w:tcPr>
            <w:tcW w:w="694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Телосложение </w:t>
            </w:r>
          </w:p>
        </w:tc>
        <w:tc>
          <w:tcPr>
            <w:tcW w:w="2395"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 </w:t>
            </w:r>
          </w:p>
        </w:tc>
      </w:tr>
    </w:tbl>
    <w:p w:rsidR="00FE3E34" w:rsidRDefault="00BA782B">
      <w:pPr>
        <w:spacing w:after="0" w:line="259" w:lineRule="auto"/>
        <w:ind w:left="-5"/>
        <w:jc w:val="left"/>
      </w:pPr>
      <w:r>
        <w:rPr>
          <w:sz w:val="16"/>
        </w:rPr>
        <w:t>6</w:t>
      </w:r>
    </w:p>
    <w:p w:rsidR="00FE3E34" w:rsidRDefault="00BA782B">
      <w:pPr>
        <w:ind w:left="92" w:right="4"/>
      </w:pPr>
      <w:r>
        <w:t xml:space="preserve"> 3 - значительное влияние; 2 - среднее влияние; 1 - незначительное влияние. </w:t>
      </w:r>
    </w:p>
    <w:p w:rsidR="00FE3E34" w:rsidRDefault="00BA782B">
      <w:pPr>
        <w:spacing w:after="0" w:line="259" w:lineRule="auto"/>
        <w:ind w:left="0" w:firstLine="0"/>
        <w:jc w:val="left"/>
      </w:pPr>
      <w:r>
        <w:rPr>
          <w:i/>
        </w:rPr>
        <w:t xml:space="preserve"> </w:t>
      </w:r>
    </w:p>
    <w:p w:rsidR="00FE3E34" w:rsidRDefault="00BA782B">
      <w:pPr>
        <w:spacing w:after="16"/>
        <w:ind w:left="-5"/>
      </w:pPr>
      <w:r>
        <w:rPr>
          <w:b/>
          <w:i/>
        </w:rPr>
        <w:t xml:space="preserve">Скоростные способности. </w:t>
      </w:r>
    </w:p>
    <w:p w:rsidR="00FE3E34" w:rsidRDefault="00BA782B">
      <w:pPr>
        <w:ind w:left="-5" w:right="4"/>
      </w:pPr>
      <w:r>
        <w:rPr>
          <w:i/>
        </w:rPr>
        <w:t xml:space="preserve">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 </w:t>
      </w:r>
      <w:r>
        <w:t xml:space="preserve">Различают элементарные и комплексные формы проявления скоростных способностей. Элементарные формы проявления быстроты создают предпосылки для успешной скоростной подготовки, а развитие комплексных скоростных способностей составляет ее основное содержание. </w:t>
      </w:r>
    </w:p>
    <w:p w:rsidR="00FE3E34" w:rsidRDefault="00BA782B">
      <w:pPr>
        <w:spacing w:after="16"/>
        <w:ind w:left="-5"/>
      </w:pPr>
      <w:r>
        <w:rPr>
          <w:b/>
          <w:i/>
        </w:rPr>
        <w:t xml:space="preserve">Мышечная сила. </w:t>
      </w:r>
    </w:p>
    <w:p w:rsidR="00FE3E34" w:rsidRDefault="00BA782B">
      <w:pPr>
        <w:spacing w:after="9"/>
        <w:ind w:left="-5"/>
      </w:pPr>
      <w:r>
        <w:rPr>
          <w:i/>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FE3E34" w:rsidRDefault="00BA782B">
      <w:pPr>
        <w:ind w:left="-5" w:right="4"/>
      </w:pPr>
      <w:r>
        <w:t xml:space="preserve">Сила и выносливость взаимосвязаны, увеличение одной, как правило, приводит к определенному увеличению другой. </w:t>
      </w:r>
    </w:p>
    <w:p w:rsidR="00FE3E34" w:rsidRDefault="00BA782B">
      <w:pPr>
        <w:spacing w:after="16"/>
        <w:ind w:left="-5"/>
      </w:pPr>
      <w:r>
        <w:rPr>
          <w:b/>
          <w:i/>
        </w:rPr>
        <w:t xml:space="preserve">Вестибулярная устойчивость. </w:t>
      </w:r>
    </w:p>
    <w:p w:rsidR="00FE3E34" w:rsidRDefault="00BA782B">
      <w:pPr>
        <w:spacing w:after="9"/>
        <w:ind w:left="-5"/>
      </w:pPr>
      <w:r>
        <w:rPr>
          <w:i/>
        </w:rPr>
        <w:t xml:space="preserve">Вестибулярная устойчивость - 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положении тела в пространстве. </w:t>
      </w:r>
    </w:p>
    <w:p w:rsidR="00FE3E34" w:rsidRDefault="00BA782B">
      <w:pPr>
        <w:ind w:left="-15" w:right="4" w:firstLine="706"/>
      </w:pPr>
      <w: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FE3E34" w:rsidRDefault="00BA782B">
      <w:pPr>
        <w:ind w:left="-15" w:right="4" w:firstLine="706"/>
      </w:pPr>
      <w:r>
        <w:t xml:space="preserve">Высокую вестибулярную устойчивость обеспечивают специальные уцражнения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 </w:t>
      </w:r>
    </w:p>
    <w:p w:rsidR="00FE3E34" w:rsidRDefault="00BA782B">
      <w:pPr>
        <w:spacing w:after="16"/>
        <w:ind w:left="-5"/>
      </w:pPr>
      <w:r>
        <w:rPr>
          <w:b/>
          <w:i/>
        </w:rPr>
        <w:t xml:space="preserve">Выносливость. </w:t>
      </w:r>
    </w:p>
    <w:p w:rsidR="00FE3E34" w:rsidRDefault="00BA782B">
      <w:pPr>
        <w:spacing w:after="9"/>
        <w:ind w:left="-5"/>
      </w:pPr>
      <w:r>
        <w:rPr>
          <w:b/>
          <w:i/>
        </w:rPr>
        <w:t xml:space="preserve">Выносливость - </w:t>
      </w:r>
      <w:r>
        <w:rPr>
          <w:i/>
        </w:rPr>
        <w:t xml:space="preserve">это способность организма выполнять работу заданной мощности в течение относительно длительного времени без снижения ее эффективности. </w:t>
      </w:r>
    </w:p>
    <w:p w:rsidR="00FE3E34" w:rsidRDefault="00BA782B">
      <w:pPr>
        <w:ind w:left="-5" w:right="4"/>
      </w:pPr>
      <w:r>
        <w:t xml:space="preserve">Основные </w:t>
      </w:r>
      <w:r>
        <w:tab/>
        <w:t xml:space="preserve">показатели </w:t>
      </w:r>
      <w:r>
        <w:tab/>
        <w:t xml:space="preserve">выносливости </w:t>
      </w:r>
      <w:r>
        <w:tab/>
        <w:t xml:space="preserve">- </w:t>
      </w:r>
      <w:r>
        <w:tab/>
        <w:t xml:space="preserve">мощность </w:t>
      </w:r>
      <w:r>
        <w:tab/>
        <w:t xml:space="preserve">физической </w:t>
      </w:r>
      <w:r>
        <w:tab/>
        <w:t xml:space="preserve">работы </w:t>
      </w:r>
      <w:r>
        <w:tab/>
        <w:t xml:space="preserve">и </w:t>
      </w:r>
      <w:r>
        <w:tab/>
        <w:t xml:space="preserve">ее продолжительность. </w:t>
      </w:r>
    </w:p>
    <w:p w:rsidR="00FE3E34" w:rsidRDefault="00BA782B">
      <w:pPr>
        <w:ind w:left="-5" w:right="4"/>
      </w:pPr>
      <w:r>
        <w:t xml:space="preserve">Основные упражнения для воспитания выносливости - упражнения циклического характера - ходьба, бег, плавание; и ациклического - игры. </w:t>
      </w:r>
    </w:p>
    <w:p w:rsidR="00FE3E34" w:rsidRDefault="00BA782B">
      <w:pPr>
        <w:spacing w:after="16"/>
        <w:ind w:left="-5"/>
      </w:pPr>
      <w:r>
        <w:rPr>
          <w:b/>
          <w:i/>
        </w:rPr>
        <w:t xml:space="preserve">Гибкость. </w:t>
      </w:r>
    </w:p>
    <w:p w:rsidR="00FE3E34" w:rsidRDefault="00BA782B">
      <w:pPr>
        <w:spacing w:after="9"/>
        <w:ind w:left="-5"/>
      </w:pPr>
      <w:r>
        <w:rPr>
          <w:b/>
          <w:i/>
        </w:rPr>
        <w:t xml:space="preserve">Гибкость - </w:t>
      </w:r>
      <w:r>
        <w:rPr>
          <w:i/>
        </w:rPr>
        <w:t xml:space="preserve">это способность выполнять движения с максимально возможной амплитудой. </w:t>
      </w:r>
      <w:r>
        <w:t xml:space="preserve">Гибкость зависит от следующих факторов: </w:t>
      </w:r>
    </w:p>
    <w:p w:rsidR="00FE3E34" w:rsidRDefault="00BA782B">
      <w:pPr>
        <w:numPr>
          <w:ilvl w:val="0"/>
          <w:numId w:val="83"/>
        </w:numPr>
        <w:ind w:right="4" w:hanging="144"/>
      </w:pPr>
      <w:r>
        <w:t xml:space="preserve">анатомические особенности суставов; </w:t>
      </w:r>
    </w:p>
    <w:p w:rsidR="00FE3E34" w:rsidRDefault="00BA782B">
      <w:pPr>
        <w:numPr>
          <w:ilvl w:val="0"/>
          <w:numId w:val="83"/>
        </w:numPr>
        <w:ind w:right="4" w:hanging="144"/>
      </w:pPr>
      <w:r>
        <w:t xml:space="preserve">эластичность связочного аппарата, мышечных сухожилий и мышц; </w:t>
      </w:r>
    </w:p>
    <w:p w:rsidR="00FE3E34" w:rsidRDefault="00BA782B">
      <w:pPr>
        <w:numPr>
          <w:ilvl w:val="0"/>
          <w:numId w:val="83"/>
        </w:numPr>
        <w:ind w:right="4" w:hanging="144"/>
      </w:pPr>
      <w:r>
        <w:t xml:space="preserve">способность сочетать расслабление и сокращение (напряжение) мышц-антагонистов в суставах. </w:t>
      </w:r>
    </w:p>
    <w:p w:rsidR="00FE3E34" w:rsidRDefault="00BA782B">
      <w:pPr>
        <w:ind w:left="-5" w:right="4"/>
      </w:pPr>
      <w:r>
        <w:t xml:space="preserve">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 </w:t>
      </w:r>
    </w:p>
    <w:p w:rsidR="00FE3E34" w:rsidRDefault="00BA782B">
      <w:pPr>
        <w:spacing w:after="16"/>
        <w:ind w:left="-5"/>
      </w:pPr>
      <w:r>
        <w:rPr>
          <w:b/>
          <w:i/>
        </w:rPr>
        <w:t xml:space="preserve">Координационные способности. </w:t>
      </w:r>
    </w:p>
    <w:p w:rsidR="00FE3E34" w:rsidRDefault="00BA782B">
      <w:pPr>
        <w:spacing w:after="9"/>
        <w:ind w:left="-5"/>
      </w:pPr>
      <w:r>
        <w:rPr>
          <w:i/>
        </w:rPr>
        <w:t xml:space="preserve">Ловкость — сложное комплексное двигательное качество, уровень развития которого определяется многими факторами. </w:t>
      </w:r>
    </w:p>
    <w:p w:rsidR="00FE3E34" w:rsidRDefault="00BA782B">
      <w:pPr>
        <w:ind w:left="-5" w:right="4"/>
      </w:pPr>
      <w:r>
        <w:t xml:space="preserve">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 </w:t>
      </w:r>
    </w:p>
    <w:p w:rsidR="00FE3E34" w:rsidRDefault="00BA782B">
      <w:pPr>
        <w:spacing w:after="9"/>
        <w:ind w:left="-5"/>
      </w:pPr>
      <w:r>
        <w:rPr>
          <w:i/>
        </w:rPr>
        <w:t xml:space="preserve">Под </w:t>
      </w:r>
      <w:r>
        <w:rPr>
          <w:b/>
          <w:i/>
        </w:rPr>
        <w:t xml:space="preserve">двигательно-координационными способностями </w:t>
      </w:r>
      <w:r>
        <w:rPr>
          <w:i/>
        </w:rPr>
        <w:t xml:space="preserve">понимаются способности быстро, точно, целесообразно, экономно и находчиво, то есть наиболее совершенно, решать двигательные задачи (особенно сложные и возникающие неожиданно). </w:t>
      </w:r>
    </w:p>
    <w:p w:rsidR="00FE3E34" w:rsidRDefault="00BA782B">
      <w:pPr>
        <w:spacing w:after="16"/>
        <w:ind w:left="-5"/>
      </w:pPr>
      <w:r>
        <w:rPr>
          <w:b/>
          <w:i/>
        </w:rPr>
        <w:t xml:space="preserve">Телосложение. </w:t>
      </w:r>
    </w:p>
    <w:p w:rsidR="00FE3E34" w:rsidRDefault="00BA782B">
      <w:pPr>
        <w:ind w:left="-5" w:right="4"/>
      </w:pPr>
      <w:r>
        <w:t xml:space="preserve">Измерение уровня телосложения проводится в соответствии с антропометрическими требованиями. </w:t>
      </w:r>
    </w:p>
    <w:p w:rsidR="00FE3E34" w:rsidRDefault="00BA782B">
      <w:pPr>
        <w:ind w:left="-5" w:right="4"/>
      </w:pPr>
      <w:r>
        <w:t xml:space="preserve">Характеристика антропометрических показателей юных спортсменов, ростовые данные, желательные показатели типа строения тела и соматотипа занимающихся.  Двигательные способности, лежащие в основе развития необходимых специальных физических качеств, их основные показатели.  </w:t>
      </w:r>
    </w:p>
    <w:p w:rsidR="00FE3E34" w:rsidRDefault="00BA782B">
      <w:pPr>
        <w:spacing w:after="14"/>
        <w:ind w:left="-5"/>
      </w:pPr>
      <w:r>
        <w:rPr>
          <w:b/>
        </w:rPr>
        <w:t xml:space="preserve">4.2   Комплексы контрольных упражнений для оценки общей, специальной физической, технико-тактической подготовки лиц, проходящих спортивную подготовку. </w:t>
      </w:r>
    </w:p>
    <w:p w:rsidR="00FE3E34" w:rsidRDefault="00BA782B">
      <w:pPr>
        <w:ind w:left="-15" w:right="4" w:firstLine="706"/>
      </w:pPr>
      <w:r>
        <w:t xml:space="preserve">Для тестирования уровня освоения Программы по общей и специальной физической подготовке используют комплексы контрольных упражнений. </w:t>
      </w:r>
    </w:p>
    <w:p w:rsidR="00FE3E34" w:rsidRDefault="00BA782B">
      <w:pPr>
        <w:ind w:left="-15" w:right="4" w:firstLine="706"/>
      </w:pPr>
      <w:r>
        <w:t xml:space="preserve">Выполняются упражнения, которые позволяют оценить развитие основных физических качеств (быстроту, скоростно-силовые качества, выносливость, силу, координацию). </w:t>
      </w:r>
    </w:p>
    <w:p w:rsidR="00FE3E34" w:rsidRDefault="00BA782B">
      <w:pPr>
        <w:ind w:left="-15" w:right="4" w:firstLine="706"/>
      </w:pPr>
      <w:r>
        <w:t xml:space="preserve">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используются специализированные упражнения. </w:t>
      </w:r>
    </w:p>
    <w:p w:rsidR="00FE3E34" w:rsidRDefault="00BA782B">
      <w:pPr>
        <w:ind w:left="-15" w:right="4" w:firstLine="706"/>
      </w:pPr>
      <w:r>
        <w:t xml:space="preserve">На этап начальной подготовки (в соответствии с Приказом Госкомспорта РФ № 390 от 28.06.2001 г.) зачисляются учащиеся общеобразовательных школ, желающие заниматься фехтованием и имеющие разрешение врача-педиатра. </w:t>
      </w:r>
    </w:p>
    <w:p w:rsidR="00FE3E34" w:rsidRDefault="00BA782B">
      <w:pPr>
        <w:ind w:left="-15" w:right="4" w:firstLine="706"/>
      </w:pPr>
      <w:r>
        <w:t xml:space="preserve">Нормативы для зачисления в группы начальной подготовки не требуются. Однако могут быть применены регламентированные нормативы по ОФП, которые способны подтвердить готовность начинающего к выполнению специализированной нагрузки. </w:t>
      </w:r>
    </w:p>
    <w:p w:rsidR="00FE3E34" w:rsidRDefault="00BA782B">
      <w:pPr>
        <w:numPr>
          <w:ilvl w:val="0"/>
          <w:numId w:val="84"/>
        </w:numPr>
        <w:ind w:right="4" w:hanging="245"/>
      </w:pPr>
      <w:r>
        <w:t xml:space="preserve">Бег 30 м (6x5 м). На расстоянии 5 м чертятся две линии - стартовая и контрольная. По зрительному сигналу спортсмен бежит, преодолевая расстояние 5 м шесть раз. При изменении направления движения обе ноги испытуемого должны пересечь линию. </w:t>
      </w:r>
    </w:p>
    <w:p w:rsidR="00FE3E34" w:rsidRDefault="00BA782B">
      <w:pPr>
        <w:numPr>
          <w:ilvl w:val="0"/>
          <w:numId w:val="84"/>
        </w:numPr>
        <w:ind w:right="4" w:hanging="245"/>
      </w:pPr>
      <w:r>
        <w:t xml:space="preserve">Челночный бег (3x10 м). Тест проводят в спортивном зале. Отмеряют 10-метровый отрезок, начало и конец которого отмечают линией. За каждой чертой - 2 полукруга радиусом 50 см. Спортсмен становится за ближней чертой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 обратно. </w:t>
      </w:r>
    </w:p>
    <w:p w:rsidR="00FE3E34" w:rsidRDefault="00BA782B">
      <w:pPr>
        <w:numPr>
          <w:ilvl w:val="0"/>
          <w:numId w:val="84"/>
        </w:numPr>
        <w:ind w:right="4" w:hanging="245"/>
      </w:pPr>
      <w:r>
        <w:t xml:space="preserve">Непрерывный бег в свободном темпе. Проводится на беговой дорожке стадиона. </w:t>
      </w:r>
    </w:p>
    <w:p w:rsidR="00FE3E34" w:rsidRDefault="00BA782B">
      <w:pPr>
        <w:numPr>
          <w:ilvl w:val="0"/>
          <w:numId w:val="84"/>
        </w:numPr>
        <w:ind w:right="4" w:hanging="245"/>
      </w:pPr>
      <w:r>
        <w:t xml:space="preserve">Подтягивания на перекладине.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 </w:t>
      </w:r>
    </w:p>
    <w:p w:rsidR="00FE3E34" w:rsidRDefault="00BA782B">
      <w:pPr>
        <w:numPr>
          <w:ilvl w:val="0"/>
          <w:numId w:val="84"/>
        </w:numPr>
        <w:ind w:right="4" w:hanging="245"/>
      </w:pPr>
      <w:r>
        <w:t xml:space="preserve">Сгибание разгибание рук в упоре лежа выполняется максимальное количество раз. И.П. - упор лежа на горизонтальной поверхности, руки полностью выпрямлены в локтевых суставах, туловище и ноги составляют единую линию. Отжимание засчитывается, когда спортсмен, коснувшись грудью пола, возвращается в И.П. При выполнении упражнения запрещены движения в тазобедренных суставах. </w:t>
      </w:r>
    </w:p>
    <w:p w:rsidR="00FE3E34" w:rsidRDefault="00BA782B">
      <w:pPr>
        <w:numPr>
          <w:ilvl w:val="0"/>
          <w:numId w:val="84"/>
        </w:numPr>
        <w:ind w:right="4" w:hanging="245"/>
      </w:pPr>
      <w:r>
        <w:t xml:space="preserve">Подъем туловища к ногам из положения лежа на спине, ноги согнуты под 90°, руки за головой, сомкнутые в замок, до касания грудью бедер. Максимальное количество раз за 30 секунд. </w:t>
      </w:r>
    </w:p>
    <w:p w:rsidR="00FE3E34" w:rsidRDefault="00BA782B">
      <w:pPr>
        <w:numPr>
          <w:ilvl w:val="0"/>
          <w:numId w:val="84"/>
        </w:numPr>
        <w:ind w:right="4" w:hanging="245"/>
      </w:pPr>
      <w:r>
        <w:t xml:space="preserve">Прыжок в длину с места. Замер делается от контрольной линии до ближайшего к ней следа испытуемого при приземлении. Из трех попыток учитывается лучший результат. </w:t>
      </w:r>
    </w:p>
    <w:p w:rsidR="00FE3E34" w:rsidRDefault="00BA782B">
      <w:pPr>
        <w:ind w:left="-5" w:right="4"/>
      </w:pPr>
      <w:r>
        <w:t xml:space="preserve">Оценка уровня развития физических качеств и двигательных навыков на тренировочном этапе (этапе спортивной специализации) проводится по результатам тестирования на основе комплекса упражнений. </w:t>
      </w:r>
    </w:p>
    <w:p w:rsidR="00FE3E34" w:rsidRDefault="00BA782B">
      <w:pPr>
        <w:ind w:left="-5" w:right="4"/>
      </w:pPr>
      <w:r>
        <w:t xml:space="preserve">Стандартная программа тестирования включает в себя: </w:t>
      </w:r>
    </w:p>
    <w:p w:rsidR="00FE3E34" w:rsidRDefault="00BA782B">
      <w:pPr>
        <w:numPr>
          <w:ilvl w:val="0"/>
          <w:numId w:val="85"/>
        </w:numPr>
        <w:ind w:right="4" w:hanging="144"/>
      </w:pPr>
      <w:r>
        <w:t xml:space="preserve">бег 20 м с низкого старта; </w:t>
      </w:r>
    </w:p>
    <w:p w:rsidR="00FE3E34" w:rsidRDefault="00BA782B">
      <w:pPr>
        <w:numPr>
          <w:ilvl w:val="0"/>
          <w:numId w:val="85"/>
        </w:numPr>
        <w:ind w:right="4" w:hanging="144"/>
      </w:pPr>
      <w:r>
        <w:t xml:space="preserve">бег 20 м из И.П. - упор сидя спиной к направлению движения; </w:t>
      </w:r>
    </w:p>
    <w:p w:rsidR="00FE3E34" w:rsidRDefault="00BA782B">
      <w:pPr>
        <w:numPr>
          <w:ilvl w:val="0"/>
          <w:numId w:val="85"/>
        </w:numPr>
        <w:ind w:right="4" w:hanging="144"/>
      </w:pPr>
      <w:r>
        <w:t xml:space="preserve">бег 20 м из И.П. - упор лежа спиной к направлению движения; </w:t>
      </w:r>
    </w:p>
    <w:p w:rsidR="00FE3E34" w:rsidRDefault="00BA782B">
      <w:pPr>
        <w:numPr>
          <w:ilvl w:val="0"/>
          <w:numId w:val="85"/>
        </w:numPr>
        <w:ind w:right="4" w:hanging="144"/>
      </w:pPr>
      <w:r>
        <w:t xml:space="preserve">челночный бег 4x5 м; </w:t>
      </w:r>
    </w:p>
    <w:p w:rsidR="00FE3E34" w:rsidRDefault="00BA782B">
      <w:pPr>
        <w:numPr>
          <w:ilvl w:val="0"/>
          <w:numId w:val="85"/>
        </w:numPr>
        <w:ind w:right="4" w:hanging="144"/>
      </w:pPr>
      <w:r>
        <w:t xml:space="preserve">челночный бег в течение 1 минуты (20-метровый отрезок); </w:t>
      </w:r>
    </w:p>
    <w:p w:rsidR="00FE3E34" w:rsidRDefault="00BA782B">
      <w:pPr>
        <w:numPr>
          <w:ilvl w:val="0"/>
          <w:numId w:val="85"/>
        </w:numPr>
        <w:spacing w:after="5" w:line="239" w:lineRule="auto"/>
        <w:ind w:right="4" w:hanging="144"/>
      </w:pPr>
      <w:r>
        <w:t xml:space="preserve">кистевая динамометрия; - челночный бег 4x14 м; - прыжок в длину с места. </w:t>
      </w:r>
    </w:p>
    <w:p w:rsidR="00FE3E34" w:rsidRDefault="00BA782B">
      <w:pPr>
        <w:ind w:left="-5" w:right="4"/>
      </w:pPr>
      <w:r>
        <w:t xml:space="preserve">Оценка уровня развития физических качеств и двигательных навыков на этапе совершенствования спортивного мастерства проводится по результатам тестирования на основе комплекса упражнений. </w:t>
      </w:r>
    </w:p>
    <w:p w:rsidR="00FE3E34" w:rsidRDefault="00BA782B">
      <w:pPr>
        <w:ind w:left="-5" w:right="4"/>
      </w:pPr>
      <w:r>
        <w:t xml:space="preserve">Стандартная программа тестирования включает в себя: </w:t>
      </w:r>
    </w:p>
    <w:p w:rsidR="00FE3E34" w:rsidRDefault="00BA782B">
      <w:pPr>
        <w:numPr>
          <w:ilvl w:val="0"/>
          <w:numId w:val="85"/>
        </w:numPr>
        <w:ind w:right="4" w:hanging="144"/>
      </w:pPr>
      <w:r>
        <w:t xml:space="preserve">бег 20 м с низкого старта; </w:t>
      </w:r>
    </w:p>
    <w:p w:rsidR="00FE3E34" w:rsidRDefault="00BA782B">
      <w:pPr>
        <w:numPr>
          <w:ilvl w:val="0"/>
          <w:numId w:val="85"/>
        </w:numPr>
        <w:ind w:right="4" w:hanging="144"/>
      </w:pPr>
      <w:r>
        <w:t xml:space="preserve">бег челноком в течение 1 минуты на отрезке 20 м; </w:t>
      </w:r>
    </w:p>
    <w:p w:rsidR="00FE3E34" w:rsidRDefault="00BA782B">
      <w:pPr>
        <w:numPr>
          <w:ilvl w:val="0"/>
          <w:numId w:val="85"/>
        </w:numPr>
        <w:ind w:right="4" w:hanging="144"/>
      </w:pPr>
      <w:r>
        <w:t xml:space="preserve">челночный бег 4x5 м; </w:t>
      </w:r>
    </w:p>
    <w:p w:rsidR="00FE3E34" w:rsidRDefault="00BA782B">
      <w:pPr>
        <w:numPr>
          <w:ilvl w:val="0"/>
          <w:numId w:val="85"/>
        </w:numPr>
        <w:ind w:right="4" w:hanging="144"/>
      </w:pPr>
      <w:r>
        <w:t xml:space="preserve">челночный бег 4x14 м; </w:t>
      </w:r>
    </w:p>
    <w:p w:rsidR="00FE3E34" w:rsidRDefault="00BA782B">
      <w:pPr>
        <w:numPr>
          <w:ilvl w:val="0"/>
          <w:numId w:val="85"/>
        </w:numPr>
        <w:ind w:right="4" w:hanging="144"/>
      </w:pPr>
      <w:r>
        <w:t xml:space="preserve">прыжок в длину с места; </w:t>
      </w:r>
    </w:p>
    <w:p w:rsidR="00FE3E34" w:rsidRDefault="00BA782B">
      <w:pPr>
        <w:numPr>
          <w:ilvl w:val="0"/>
          <w:numId w:val="85"/>
        </w:numPr>
        <w:ind w:right="4" w:hanging="144"/>
      </w:pPr>
      <w:r>
        <w:t xml:space="preserve">кистевая динамометрия; </w:t>
      </w:r>
    </w:p>
    <w:p w:rsidR="00FE3E34" w:rsidRDefault="00BA782B">
      <w:pPr>
        <w:numPr>
          <w:ilvl w:val="0"/>
          <w:numId w:val="85"/>
        </w:numPr>
        <w:ind w:right="4" w:hanging="144"/>
      </w:pPr>
      <w:r>
        <w:t xml:space="preserve">тройной прыжок с места. </w:t>
      </w:r>
    </w:p>
    <w:p w:rsidR="00FE3E34" w:rsidRDefault="00BA782B">
      <w:pPr>
        <w:ind w:left="-15" w:right="4" w:firstLine="706"/>
      </w:pPr>
      <w:r>
        <w:t xml:space="preserve">Оценка уровня развития физических качеств и двигательных навыков на этапе высшего спортивного мастерства проводится по результатам тестирования на основе комплекса упражнений. </w:t>
      </w:r>
    </w:p>
    <w:p w:rsidR="00FE3E34" w:rsidRDefault="00BA782B">
      <w:pPr>
        <w:ind w:left="716" w:right="4"/>
      </w:pPr>
      <w:r>
        <w:t xml:space="preserve">Стандартная программа тестирования включает в себя: </w:t>
      </w:r>
    </w:p>
    <w:p w:rsidR="00FE3E34" w:rsidRDefault="00BA782B">
      <w:pPr>
        <w:numPr>
          <w:ilvl w:val="0"/>
          <w:numId w:val="85"/>
        </w:numPr>
        <w:ind w:right="4" w:hanging="144"/>
      </w:pPr>
      <w:r>
        <w:t xml:space="preserve">бег 20 м с низкого старта; </w:t>
      </w:r>
    </w:p>
    <w:p w:rsidR="00FE3E34" w:rsidRDefault="00BA782B">
      <w:pPr>
        <w:numPr>
          <w:ilvl w:val="0"/>
          <w:numId w:val="85"/>
        </w:numPr>
        <w:ind w:right="4" w:hanging="144"/>
      </w:pPr>
      <w:r>
        <w:t xml:space="preserve">бег челноком в течение 1 минуты на отрезке 20 м; </w:t>
      </w:r>
    </w:p>
    <w:p w:rsidR="00FE3E34" w:rsidRDefault="00BA782B">
      <w:pPr>
        <w:numPr>
          <w:ilvl w:val="0"/>
          <w:numId w:val="85"/>
        </w:numPr>
        <w:ind w:right="4" w:hanging="144"/>
      </w:pPr>
      <w:r>
        <w:t xml:space="preserve">челночный бег 4x5 м; </w:t>
      </w:r>
    </w:p>
    <w:p w:rsidR="00FE3E34" w:rsidRDefault="00BA782B">
      <w:pPr>
        <w:numPr>
          <w:ilvl w:val="0"/>
          <w:numId w:val="85"/>
        </w:numPr>
        <w:ind w:right="4" w:hanging="144"/>
      </w:pPr>
      <w:r>
        <w:t xml:space="preserve">челночный бег 4x14 м; </w:t>
      </w:r>
    </w:p>
    <w:p w:rsidR="00FE3E34" w:rsidRDefault="00BA782B">
      <w:pPr>
        <w:numPr>
          <w:ilvl w:val="0"/>
          <w:numId w:val="85"/>
        </w:numPr>
        <w:ind w:right="4" w:hanging="144"/>
      </w:pPr>
      <w:r>
        <w:t xml:space="preserve">прыжок в длину с места; - кистевая динамометрия; </w:t>
      </w:r>
    </w:p>
    <w:p w:rsidR="00FE3E34" w:rsidRDefault="00BA782B">
      <w:pPr>
        <w:numPr>
          <w:ilvl w:val="0"/>
          <w:numId w:val="85"/>
        </w:numPr>
        <w:ind w:right="4" w:hanging="144"/>
      </w:pPr>
      <w:r>
        <w:t xml:space="preserve">тройной прыжок с места. </w:t>
      </w:r>
    </w:p>
    <w:p w:rsidR="00FE3E34" w:rsidRDefault="00BA782B">
      <w:pPr>
        <w:ind w:left="-15" w:right="4" w:firstLine="706"/>
      </w:pPr>
      <w:r>
        <w:t xml:space="preserve">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 </w:t>
      </w:r>
    </w:p>
    <w:p w:rsidR="00FE3E34" w:rsidRDefault="00BA782B">
      <w:pPr>
        <w:spacing w:after="14"/>
        <w:ind w:left="-5"/>
      </w:pPr>
      <w:r>
        <w:rPr>
          <w:b/>
        </w:rPr>
        <w:t xml:space="preserve">4.3   Методические указания по организации тестирования занимающихся спортсменов </w:t>
      </w:r>
    </w:p>
    <w:p w:rsidR="00FE3E34" w:rsidRDefault="00BA782B">
      <w:pPr>
        <w:ind w:left="-15" w:right="4" w:firstLine="706"/>
      </w:pPr>
      <w:r>
        <w:t xml:space="preserve">Для оценки уровня освоения Программы проводятся промежуточная (ежегодно, после каждого этапа обучения) и итоговая (после освоения Программы) аттестация обучающихся. </w:t>
      </w:r>
    </w:p>
    <w:p w:rsidR="00FE3E34" w:rsidRDefault="00BA782B">
      <w:pPr>
        <w:spacing w:after="14"/>
        <w:ind w:left="-5"/>
      </w:pPr>
      <w:r>
        <w:rPr>
          <w:b/>
        </w:rPr>
        <w:t xml:space="preserve">Основные требования к контролю: </w:t>
      </w:r>
    </w:p>
    <w:p w:rsidR="00FE3E34" w:rsidRDefault="00BA782B">
      <w:pPr>
        <w:numPr>
          <w:ilvl w:val="0"/>
          <w:numId w:val="86"/>
        </w:numPr>
        <w:ind w:right="4"/>
      </w:pPr>
      <w:r>
        <w:t xml:space="preserve">Контроль подготовки спортсменов предусматривает регистрацию и анализ основных количественных характеристик тренировочного процесса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фехтования. </w:t>
      </w:r>
    </w:p>
    <w:p w:rsidR="00FE3E34" w:rsidRDefault="00BA782B">
      <w:pPr>
        <w:numPr>
          <w:ilvl w:val="0"/>
          <w:numId w:val="86"/>
        </w:numPr>
        <w:ind w:right="4"/>
      </w:pPr>
      <w:r>
        <w:t xml:space="preserve">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rsidR="00FE3E34" w:rsidRDefault="00BA782B">
      <w:pPr>
        <w:numPr>
          <w:ilvl w:val="0"/>
          <w:numId w:val="86"/>
        </w:numPr>
        <w:ind w:right="4"/>
      </w:pPr>
      <w:r>
        <w:t xml:space="preserve">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 </w:t>
      </w:r>
    </w:p>
    <w:p w:rsidR="00FE3E34" w:rsidRDefault="00BA782B">
      <w:pPr>
        <w:numPr>
          <w:ilvl w:val="0"/>
          <w:numId w:val="86"/>
        </w:numPr>
        <w:ind w:right="4"/>
      </w:pPr>
      <w:r>
        <w:t xml:space="preserve">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фехтованием. </w:t>
      </w:r>
    </w:p>
    <w:p w:rsidR="00FE3E34" w:rsidRDefault="00BA782B">
      <w:pPr>
        <w:spacing w:after="5" w:line="239" w:lineRule="auto"/>
        <w:ind w:left="-5"/>
        <w:jc w:val="left"/>
      </w:pPr>
      <w:r>
        <w:t xml:space="preserve">Значимость текущего и оиеративного контроля увеличивается по мере повышения объема, интенсивности и психической напряженности специализированных упражнений на тренировочном этапе и этапе совершенствования спортивного мастерства. </w:t>
      </w:r>
    </w:p>
    <w:p w:rsidR="00FE3E34" w:rsidRDefault="00BA782B">
      <w:pPr>
        <w:numPr>
          <w:ilvl w:val="0"/>
          <w:numId w:val="86"/>
        </w:numPr>
        <w:ind w:right="4"/>
      </w:pPr>
      <w:r>
        <w:t xml:space="preserve">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работу приборов и оборудования. </w:t>
      </w:r>
    </w:p>
    <w:p w:rsidR="00FE3E34" w:rsidRDefault="00BA782B">
      <w:pPr>
        <w:ind w:left="-15" w:right="4" w:firstLine="706"/>
      </w:pPr>
      <w:r>
        <w:t xml:space="preserve">При проведении промежуточной и итоговой аттестации обучающихся учитываются результаты освоения Программы. Все контрольные упражнения указаны для соответствующего периода подготовки, и их успешная сдача дает право перейти на следующий этап (период) подготовки. </w:t>
      </w:r>
    </w:p>
    <w:p w:rsidR="00FE3E34" w:rsidRDefault="00BA782B">
      <w:pPr>
        <w:ind w:left="-15" w:right="4" w:firstLine="706"/>
      </w:pPr>
      <w:r>
        <w:t xml:space="preserve">Исключение составляют требования к спортивным результатам обучающихся, а именно, когда обучающийся переходит на следующий этап подготовки только при условии выполнения спортивного разряда, необходимого для данного этапа. </w:t>
      </w:r>
    </w:p>
    <w:p w:rsidR="00FE3E34" w:rsidRDefault="00BA782B">
      <w:pPr>
        <w:spacing w:after="14"/>
        <w:ind w:left="-5"/>
      </w:pPr>
      <w:r>
        <w:rPr>
          <w:b/>
        </w:rPr>
        <w:t xml:space="preserve">Правила проведения тестирования и интерпретации полученных результатов: </w:t>
      </w:r>
    </w:p>
    <w:p w:rsidR="00FE3E34" w:rsidRDefault="00BA782B">
      <w:pPr>
        <w:numPr>
          <w:ilvl w:val="0"/>
          <w:numId w:val="87"/>
        </w:numPr>
        <w:ind w:right="4" w:hanging="144"/>
      </w:pPr>
      <w:r>
        <w:t xml:space="preserve">информирование спортсмена о целях проведения тестирования; </w:t>
      </w:r>
    </w:p>
    <w:p w:rsidR="00FE3E34" w:rsidRDefault="00BA782B">
      <w:pPr>
        <w:numPr>
          <w:ilvl w:val="0"/>
          <w:numId w:val="87"/>
        </w:numPr>
        <w:ind w:right="4" w:hanging="144"/>
      </w:pPr>
      <w:r>
        <w:t xml:space="preserve">ознакомление спортсмена с инструкцией по выполнению тестовых заданий и достижение уверенности исследователя в том, что инструкция понята правильно; </w:t>
      </w:r>
    </w:p>
    <w:p w:rsidR="00FE3E34" w:rsidRDefault="00BA782B">
      <w:pPr>
        <w:numPr>
          <w:ilvl w:val="0"/>
          <w:numId w:val="87"/>
        </w:numPr>
        <w:ind w:right="4" w:hanging="144"/>
      </w:pPr>
      <w:r>
        <w:t xml:space="preserve">обеспечение </w:t>
      </w:r>
      <w:r>
        <w:tab/>
        <w:t xml:space="preserve">ситуации </w:t>
      </w:r>
      <w:r>
        <w:tab/>
        <w:t xml:space="preserve">спокойного </w:t>
      </w:r>
      <w:r>
        <w:tab/>
        <w:t xml:space="preserve">и </w:t>
      </w:r>
      <w:r>
        <w:tab/>
        <w:t xml:space="preserve">самостоятельного </w:t>
      </w:r>
      <w:r>
        <w:tab/>
        <w:t xml:space="preserve">выполнения </w:t>
      </w:r>
      <w:r>
        <w:tab/>
        <w:t xml:space="preserve">заданий спортсменом; </w:t>
      </w:r>
    </w:p>
    <w:p w:rsidR="00FE3E34" w:rsidRDefault="00BA782B">
      <w:pPr>
        <w:numPr>
          <w:ilvl w:val="0"/>
          <w:numId w:val="87"/>
        </w:numPr>
        <w:ind w:right="4" w:hanging="144"/>
      </w:pPr>
      <w:r>
        <w:t xml:space="preserve">сохранение нейтрального отношения к спортсменам, уход от подсказок и помощи; - соблюдение исследователем методических указаний по обработке полученных данных и интерпретации результатов, которыми сопровождаются каждые тесты или соответствующее задание; </w:t>
      </w:r>
    </w:p>
    <w:p w:rsidR="00FE3E34" w:rsidRDefault="00BA782B">
      <w:pPr>
        <w:numPr>
          <w:ilvl w:val="0"/>
          <w:numId w:val="87"/>
        </w:numPr>
        <w:ind w:right="4" w:hanging="144"/>
      </w:pPr>
      <w:r>
        <w:t xml:space="preserve">обеспечение конфиденциальности результатов тестирования; </w:t>
      </w:r>
    </w:p>
    <w:p w:rsidR="00FE3E34" w:rsidRDefault="00BA782B">
      <w:pPr>
        <w:numPr>
          <w:ilvl w:val="0"/>
          <w:numId w:val="87"/>
        </w:numPr>
        <w:ind w:right="4" w:hanging="144"/>
      </w:pPr>
      <w:r>
        <w:t xml:space="preserve">ознакомление спортсмена с результатами тестирования, сообщение ему или ответственному лицу соответствующей информации с учетом принципа </w:t>
      </w:r>
      <w:r>
        <w:rPr>
          <w:i/>
        </w:rPr>
        <w:t xml:space="preserve">«не навреди!»\ </w:t>
      </w:r>
    </w:p>
    <w:p w:rsidR="00FE3E34" w:rsidRDefault="00BA782B">
      <w:pPr>
        <w:numPr>
          <w:ilvl w:val="0"/>
          <w:numId w:val="87"/>
        </w:numPr>
        <w:ind w:right="4" w:hanging="144"/>
      </w:pPr>
      <w:r>
        <w:t xml:space="preserve">решение серии этических и нравственных задач; </w:t>
      </w:r>
    </w:p>
    <w:p w:rsidR="00FE3E34" w:rsidRDefault="00BA782B">
      <w:pPr>
        <w:numPr>
          <w:ilvl w:val="0"/>
          <w:numId w:val="87"/>
        </w:numPr>
        <w:ind w:right="4" w:hanging="144"/>
      </w:pPr>
      <w:r>
        <w:t xml:space="preserve">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FE3E34" w:rsidRDefault="00BA782B">
      <w:pPr>
        <w:numPr>
          <w:ilvl w:val="0"/>
          <w:numId w:val="87"/>
        </w:numPr>
        <w:ind w:right="4" w:hanging="144"/>
      </w:pPr>
      <w:r>
        <w:t xml:space="preserve">обогащение исследователем опыта работы с тестами и знаний об особенностях их применения. </w:t>
      </w:r>
    </w:p>
    <w:p w:rsidR="00FE3E34" w:rsidRDefault="00BA782B">
      <w:pPr>
        <w:ind w:left="-15" w:right="4" w:firstLine="706"/>
      </w:pPr>
      <w:r>
        <w:t xml:space="preserve">Ежегодно приказом по учреждению утверждаются сроки проведения аттестации (в течение месяца в конце учебного года) и список членов аттестационной комиссии. </w:t>
      </w:r>
    </w:p>
    <w:p w:rsidR="00FE3E34" w:rsidRDefault="00BA782B">
      <w:pPr>
        <w:ind w:left="-15" w:right="4" w:firstLine="706"/>
      </w:pPr>
      <w:r>
        <w:t xml:space="preserve">Явка на прохождение аттестации обязательна для всех обучающихся. Для обучающихся, не явившихся на аттестацию по уважительной причине, аттестация должна быть назначена на другое время. В случае неудачной сдачи требований аттестации обучающийся имеет право на повторную аттестацию, но не более одного раза. На следующий этап подготовки переходят только обучающиеся, успешно прошедшие промежуточную аттестацию. </w:t>
      </w:r>
    </w:p>
    <w:p w:rsidR="00FE3E34" w:rsidRDefault="00BA782B">
      <w:pPr>
        <w:ind w:left="-15" w:right="4" w:firstLine="706"/>
      </w:pPr>
      <w: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rsidR="00FE3E34" w:rsidRDefault="00BA782B">
      <w:pPr>
        <w:spacing w:after="14"/>
        <w:ind w:left="-5"/>
      </w:pPr>
      <w:r>
        <w:rPr>
          <w:b/>
        </w:rPr>
        <w:t xml:space="preserve">4.4   Виды контроля общей и специальной физической, спортивно-технической и тактической подготовки </w:t>
      </w:r>
    </w:p>
    <w:p w:rsidR="00FE3E34" w:rsidRDefault="00BA782B">
      <w:pPr>
        <w:ind w:left="-15" w:right="4" w:firstLine="706"/>
      </w:pPr>
      <w:r>
        <w:t xml:space="preserve">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 </w:t>
      </w:r>
    </w:p>
    <w:p w:rsidR="00FE3E34" w:rsidRDefault="00BA782B">
      <w:pPr>
        <w:ind w:left="-15" w:right="4" w:firstLine="706"/>
      </w:pPr>
      <w:r>
        <w:t xml:space="preserve">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 В практике спорта принято выделять три вида контроля: </w:t>
      </w:r>
    </w:p>
    <w:p w:rsidR="00FE3E34" w:rsidRDefault="00BA782B">
      <w:pPr>
        <w:numPr>
          <w:ilvl w:val="0"/>
          <w:numId w:val="88"/>
        </w:numPr>
        <w:ind w:right="4" w:hanging="245"/>
      </w:pPr>
      <w:r>
        <w:t xml:space="preserve">Этапный контроль. </w:t>
      </w:r>
    </w:p>
    <w:p w:rsidR="00FE3E34" w:rsidRDefault="00BA782B">
      <w:pPr>
        <w:numPr>
          <w:ilvl w:val="0"/>
          <w:numId w:val="88"/>
        </w:numPr>
        <w:ind w:right="4" w:hanging="245"/>
      </w:pPr>
      <w:r>
        <w:t xml:space="preserve">Текущий контроль. </w:t>
      </w:r>
    </w:p>
    <w:p w:rsidR="00FE3E34" w:rsidRDefault="00BA782B">
      <w:pPr>
        <w:numPr>
          <w:ilvl w:val="0"/>
          <w:numId w:val="88"/>
        </w:numPr>
        <w:ind w:right="4" w:hanging="245"/>
      </w:pPr>
      <w:r>
        <w:t xml:space="preserve">Оперативный контроль. </w:t>
      </w:r>
    </w:p>
    <w:p w:rsidR="00FE3E34" w:rsidRDefault="00BA782B">
      <w:pPr>
        <w:ind w:left="-5" w:right="4"/>
      </w:pPr>
      <w:r>
        <w:rPr>
          <w:i/>
        </w:rPr>
        <w:t xml:space="preserve">Этапный контроль </w:t>
      </w:r>
      <w:r>
        <w:t xml:space="preserve">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 </w:t>
      </w:r>
    </w:p>
    <w:p w:rsidR="00FE3E34" w:rsidRDefault="00BA782B">
      <w:pPr>
        <w:ind w:left="-15" w:right="4" w:firstLine="706"/>
      </w:pPr>
      <w:r>
        <w:rPr>
          <w:b/>
          <w:i/>
        </w:rPr>
        <w:t>Этапный контроль</w:t>
      </w:r>
      <w:r>
        <w:t xml:space="preserve">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единому календарному плану). </w:t>
      </w:r>
    </w:p>
    <w:p w:rsidR="00FE3E34" w:rsidRDefault="00BA782B">
      <w:pPr>
        <w:ind w:left="-15" w:right="4" w:firstLine="706"/>
      </w:pPr>
      <w:r>
        <w:rPr>
          <w:b/>
          <w:i/>
        </w:rPr>
        <w:t>Текущий контроль</w:t>
      </w:r>
      <w:r>
        <w:rPr>
          <w:i/>
        </w:rPr>
        <w:t xml:space="preserve"> </w:t>
      </w:r>
      <w:r>
        <w:t xml:space="preserve">направлен на оценку текущих состояний, то есть тех состояний, которые являются следствием нагрузок серий занятий, тренировочных или соревновательных микроциклов. </w:t>
      </w:r>
    </w:p>
    <w:p w:rsidR="00FE3E34" w:rsidRDefault="00BA782B">
      <w:pPr>
        <w:ind w:left="-5" w:right="4"/>
      </w:pPr>
      <w:r>
        <w:t xml:space="preserve">Текущая проверка осуществляется тренерами физкультурно-спортивной организации в процессе беседы и наблюдений за действиями спортсмена. Эффективность усвоения материала в процессе разучивания приемов и упражнений во многом определяются своевременным исправлением ошибок. </w:t>
      </w:r>
    </w:p>
    <w:p w:rsidR="00FE3E34" w:rsidRDefault="00BA782B">
      <w:pPr>
        <w:ind w:left="-15" w:right="4" w:firstLine="706"/>
      </w:pPr>
      <w:r>
        <w:rPr>
          <w:b/>
          <w:i/>
        </w:rPr>
        <w:t>Оперативный контроль</w:t>
      </w:r>
      <w:r>
        <w:rPr>
          <w:i/>
        </w:rPr>
        <w:t xml:space="preserve"> </w:t>
      </w:r>
      <w:r>
        <w:t xml:space="preserve">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 </w:t>
      </w:r>
    </w:p>
    <w:p w:rsidR="00FE3E34" w:rsidRDefault="00BA782B">
      <w:pPr>
        <w:ind w:left="-15" w:right="4" w:firstLine="706"/>
      </w:pPr>
      <w: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p>
    <w:p w:rsidR="00FE3E34" w:rsidRDefault="00BA782B">
      <w:pPr>
        <w:ind w:left="-15" w:right="4" w:firstLine="706"/>
      </w:pPr>
      <w:r>
        <w:t xml:space="preserve">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 </w:t>
      </w:r>
    </w:p>
    <w:p w:rsidR="00FE3E34" w:rsidRDefault="00BA782B">
      <w:pPr>
        <w:ind w:left="-15" w:right="4" w:firstLine="706"/>
      </w:pPr>
      <w:r>
        <w:t xml:space="preserve">Оценка физической подготовленности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 </w:t>
      </w:r>
    </w:p>
    <w:p w:rsidR="00FE3E34" w:rsidRDefault="00BA782B">
      <w:pPr>
        <w:ind w:left="-15" w:right="4" w:firstLine="706"/>
      </w:pPr>
      <w:r>
        <w:t xml:space="preserve">Оценка технической подготовленности - количественная и качественная оценка объема, разносторонности и эффективности техники. </w:t>
      </w:r>
    </w:p>
    <w:p w:rsidR="00FE3E34" w:rsidRDefault="00BA782B">
      <w:pPr>
        <w:ind w:left="-15" w:right="4" w:firstLine="706"/>
      </w:pPr>
      <w:r>
        <w:t xml:space="preserve">Оценка тактической подготовленности - оценка целесообразности действий спортсмена, направленных на достижение успеха в соревнованиях: тактического мышления, действий (объем тактических приемов, их разносторонность и эффективность использования). </w:t>
      </w:r>
    </w:p>
    <w:p w:rsidR="00FE3E34" w:rsidRDefault="00BA782B">
      <w:pPr>
        <w:ind w:left="-15" w:right="4" w:firstLine="706"/>
      </w:pPr>
      <w:r>
        <w:t xml:space="preserve">Оценка состояния подготовленности спортсмена проводится в ходе тестирования или в процессе соревнований и включает в себя оценку: физической, технической, тактической подготовленности; психического состояния и поведения на соревнованиях. </w:t>
      </w:r>
    </w:p>
    <w:p w:rsidR="00FE3E34" w:rsidRDefault="00BA782B">
      <w:pPr>
        <w:ind w:left="-15" w:right="4" w:firstLine="706"/>
      </w:pPr>
      <w:r>
        <w:t xml:space="preserve">Оценка состояния здоровья и основных функциональных систем проводится медико-биологическими методами специалистами в области физиологии, биохимии и спортивной медицины. </w:t>
      </w:r>
    </w:p>
    <w:p w:rsidR="00FE3E34" w:rsidRDefault="00BA782B">
      <w:pPr>
        <w:ind w:left="-15" w:right="4" w:firstLine="706"/>
      </w:pPr>
      <w:r>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 </w:t>
      </w:r>
    </w:p>
    <w:p w:rsidR="00FE3E34" w:rsidRDefault="00BA782B">
      <w:pPr>
        <w:ind w:left="-15" w:right="4" w:firstLine="706"/>
      </w:pPr>
      <w:r>
        <w:t xml:space="preserve">По результатам сдачи нормативов итоговой аттестации осуществляется перевод спортсменов на следующий год этапа подготовки реализации программы. </w:t>
      </w:r>
    </w:p>
    <w:p w:rsidR="00FE3E34" w:rsidRDefault="00BA782B">
      <w:pPr>
        <w:ind w:left="-15" w:right="4" w:firstLine="706"/>
      </w:pPr>
      <w:r>
        <w:t xml:space="preserve">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 </w:t>
      </w:r>
    </w:p>
    <w:p w:rsidR="00FE3E34" w:rsidRDefault="00BA782B">
      <w:pPr>
        <w:ind w:left="-15" w:right="4" w:firstLine="706"/>
      </w:pPr>
      <w:r>
        <w:t xml:space="preserve">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 </w:t>
      </w:r>
    </w:p>
    <w:p w:rsidR="00FE3E34" w:rsidRDefault="00BA782B">
      <w:pPr>
        <w:spacing w:after="14"/>
        <w:ind w:left="-5"/>
      </w:pPr>
      <w:r>
        <w:rPr>
          <w:b/>
        </w:rPr>
        <w:t xml:space="preserve">4.5 Требования к результатам реализации Программы, выполнение которых дает основание для перевода на следующий этап спортивной подготовки </w:t>
      </w:r>
    </w:p>
    <w:p w:rsidR="00FE3E34" w:rsidRDefault="00BA782B">
      <w:pPr>
        <w:ind w:left="-15" w:right="4" w:firstLine="706"/>
      </w:pPr>
      <w:r>
        <w:t xml:space="preserve">Эффективность   на   различных   этапах   спортивной   подготовки,   в соответствии с требованиями к обеспечению подготовки спортивного резерва  для   спортивных   сборных   команд  Российской   Федерации, определяется по следующим критериям.  </w:t>
      </w:r>
    </w:p>
    <w:p w:rsidR="00FE3E34" w:rsidRDefault="00BA782B">
      <w:pPr>
        <w:spacing w:after="16"/>
        <w:ind w:left="-5"/>
      </w:pPr>
      <w:r>
        <w:rPr>
          <w:b/>
          <w:i/>
        </w:rPr>
        <w:t xml:space="preserve">На этапе начальной подготовки: </w:t>
      </w:r>
    </w:p>
    <w:p w:rsidR="00FE3E34" w:rsidRDefault="00BA782B">
      <w:pPr>
        <w:numPr>
          <w:ilvl w:val="0"/>
          <w:numId w:val="89"/>
        </w:numPr>
        <w:ind w:right="4" w:hanging="144"/>
      </w:pPr>
      <w:r>
        <w:t xml:space="preserve">динамика прироста индивидуальных показателей физической подготовленности спортсменов; </w:t>
      </w:r>
    </w:p>
    <w:p w:rsidR="00FE3E34" w:rsidRDefault="00BA782B">
      <w:pPr>
        <w:numPr>
          <w:ilvl w:val="0"/>
          <w:numId w:val="89"/>
        </w:numPr>
        <w:ind w:right="4" w:hanging="144"/>
      </w:pPr>
      <w:r>
        <w:t xml:space="preserve">уровень освоения основ техники в избранном виде спорта; - стабильность состава спортсменов. </w:t>
      </w:r>
    </w:p>
    <w:p w:rsidR="00FE3E34" w:rsidRDefault="00BA782B">
      <w:pPr>
        <w:spacing w:after="16"/>
        <w:ind w:left="-5"/>
      </w:pPr>
      <w:r>
        <w:rPr>
          <w:b/>
          <w:i/>
        </w:rPr>
        <w:t xml:space="preserve">На тренировочном этапе (этапе спортивной специализации): </w:t>
      </w:r>
    </w:p>
    <w:p w:rsidR="00FE3E34" w:rsidRDefault="00BA782B">
      <w:pPr>
        <w:numPr>
          <w:ilvl w:val="0"/>
          <w:numId w:val="89"/>
        </w:numPr>
        <w:ind w:right="4" w:hanging="144"/>
      </w:pPr>
      <w:r>
        <w:t xml:space="preserve">динамика роста уровня общей, специальной физической и технико-тактической подготовленности спортсменов; </w:t>
      </w:r>
    </w:p>
    <w:p w:rsidR="00FE3E34" w:rsidRDefault="00BA782B">
      <w:pPr>
        <w:numPr>
          <w:ilvl w:val="0"/>
          <w:numId w:val="89"/>
        </w:numPr>
        <w:ind w:right="4" w:hanging="144"/>
      </w:pPr>
      <w:r>
        <w:t xml:space="preserve">стабильность выступления на официальных спортивных соревнованиях по виду спорта; </w:t>
      </w:r>
    </w:p>
    <w:p w:rsidR="00FE3E34" w:rsidRDefault="00BA782B">
      <w:pPr>
        <w:numPr>
          <w:ilvl w:val="0"/>
          <w:numId w:val="89"/>
        </w:numPr>
        <w:ind w:right="4" w:hanging="144"/>
      </w:pPr>
      <w:r>
        <w:t xml:space="preserve">состояние здоровья спортсменов; </w:t>
      </w:r>
    </w:p>
    <w:p w:rsidR="00FE3E34" w:rsidRDefault="00BA782B">
      <w:pPr>
        <w:spacing w:after="16"/>
        <w:ind w:left="-5"/>
      </w:pPr>
      <w:r>
        <w:rPr>
          <w:b/>
          <w:i/>
        </w:rPr>
        <w:t xml:space="preserve">На этапе совершенствования спортивного мастерства: </w:t>
      </w:r>
    </w:p>
    <w:p w:rsidR="00FE3E34" w:rsidRDefault="00BA782B">
      <w:pPr>
        <w:numPr>
          <w:ilvl w:val="0"/>
          <w:numId w:val="89"/>
        </w:numPr>
        <w:ind w:right="4" w:hanging="144"/>
      </w:pPr>
      <w:r>
        <w:t xml:space="preserve">повышение функциональных возможностей организма спортсменов; </w:t>
      </w:r>
    </w:p>
    <w:p w:rsidR="00FE3E34" w:rsidRDefault="00BA782B">
      <w:pPr>
        <w:numPr>
          <w:ilvl w:val="0"/>
          <w:numId w:val="89"/>
        </w:numPr>
        <w:ind w:right="4" w:hanging="144"/>
      </w:pPr>
      <w:r>
        <w:t xml:space="preserve">количество спортсменов, повысивших разряд; </w:t>
      </w:r>
    </w:p>
    <w:p w:rsidR="00FE3E34" w:rsidRDefault="00BA782B">
      <w:pPr>
        <w:numPr>
          <w:ilvl w:val="0"/>
          <w:numId w:val="89"/>
        </w:numPr>
        <w:ind w:right="4" w:hanging="144"/>
      </w:pPr>
      <w:r>
        <w:t xml:space="preserve">стабильность демонстрации высоких спортивных результатов на региональных и всероссийских официальных спортивных соревнованиях; </w:t>
      </w:r>
    </w:p>
    <w:p w:rsidR="00FE3E34" w:rsidRDefault="00BA782B">
      <w:pPr>
        <w:numPr>
          <w:ilvl w:val="0"/>
          <w:numId w:val="89"/>
        </w:numPr>
        <w:ind w:right="4" w:hanging="144"/>
      </w:pPr>
      <w:r>
        <w:t xml:space="preserve">количество спортсменов, переданных из организации для зачисления в УОР или переданных из организации для приема на работу в ЦСП; </w:t>
      </w:r>
    </w:p>
    <w:p w:rsidR="00FE3E34" w:rsidRDefault="00BA782B">
      <w:pPr>
        <w:numPr>
          <w:ilvl w:val="0"/>
          <w:numId w:val="89"/>
        </w:numPr>
        <w:ind w:right="4" w:hanging="144"/>
      </w:pPr>
      <w:r>
        <w:t xml:space="preserve">численность спортсменов, проходящих спортивную подготовку на данном этапе. </w:t>
      </w:r>
      <w:r>
        <w:rPr>
          <w:b/>
          <w:i/>
        </w:rPr>
        <w:t xml:space="preserve">На этапе высшего спортивного мастерства: </w:t>
      </w:r>
    </w:p>
    <w:p w:rsidR="00FE3E34" w:rsidRDefault="00BA782B">
      <w:pPr>
        <w:numPr>
          <w:ilvl w:val="0"/>
          <w:numId w:val="89"/>
        </w:numPr>
        <w:ind w:right="4" w:hanging="144"/>
      </w:pPr>
      <w:r>
        <w:t xml:space="preserve">количество спортсменов, включенных в основной и резервный составы спортивных сборных команд Российской Федерации, субъектов Российской Федерации; </w:t>
      </w:r>
    </w:p>
    <w:p w:rsidR="00FE3E34" w:rsidRDefault="00BA782B">
      <w:pPr>
        <w:numPr>
          <w:ilvl w:val="0"/>
          <w:numId w:val="89"/>
        </w:numPr>
        <w:ind w:right="4" w:hanging="144"/>
      </w:pPr>
      <w:r>
        <w:t xml:space="preserve">стабильность успешных результатов выступления в официальных всероссийских и международных спортивных соревнованиях, количество призовых мест; </w:t>
      </w:r>
    </w:p>
    <w:p w:rsidR="00FE3E34" w:rsidRDefault="00BA782B">
      <w:pPr>
        <w:numPr>
          <w:ilvl w:val="0"/>
          <w:numId w:val="89"/>
        </w:numPr>
        <w:ind w:right="4" w:hanging="144"/>
      </w:pPr>
      <w:r>
        <w:t xml:space="preserve">сохранность контингента спортсменов высокой квалификации. При   зачислении   и   переводе   спортсменов   на  этапы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rsidR="00FE3E34" w:rsidRDefault="00BA782B">
      <w:pPr>
        <w:spacing w:after="0" w:line="259" w:lineRule="auto"/>
        <w:ind w:left="-15" w:firstLine="8116"/>
        <w:jc w:val="left"/>
      </w:pPr>
      <w:r>
        <w:rPr>
          <w:b/>
        </w:rPr>
        <w:t xml:space="preserve">Таблица 18 Требования для зачисления на этапы спортивной подготовки занимающихся, проходящих спортивную подготовку по фехтованию </w:t>
      </w:r>
    </w:p>
    <w:tbl>
      <w:tblPr>
        <w:tblStyle w:val="TableGrid"/>
        <w:tblW w:w="9355" w:type="dxa"/>
        <w:tblInd w:w="-2" w:type="dxa"/>
        <w:tblCellMar>
          <w:top w:w="45" w:type="dxa"/>
          <w:left w:w="41" w:type="dxa"/>
        </w:tblCellMar>
        <w:tblLook w:val="04A0" w:firstRow="1" w:lastRow="0" w:firstColumn="1" w:lastColumn="0" w:noHBand="0" w:noVBand="1"/>
      </w:tblPr>
      <w:tblGrid>
        <w:gridCol w:w="1837"/>
        <w:gridCol w:w="1900"/>
        <w:gridCol w:w="5618"/>
      </w:tblGrid>
      <w:tr w:rsidR="00FE3E34">
        <w:trPr>
          <w:trHeight w:val="816"/>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Этапы спортивной подготовки </w:t>
            </w:r>
          </w:p>
        </w:tc>
        <w:tc>
          <w:tcPr>
            <w:tcW w:w="16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Продолжительность этапов (годы) </w:t>
            </w:r>
          </w:p>
        </w:tc>
        <w:tc>
          <w:tcPr>
            <w:tcW w:w="584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0" w:firstLine="0"/>
            </w:pPr>
            <w:r>
              <w:rPr>
                <w:b/>
                <w:sz w:val="20"/>
              </w:rPr>
              <w:t xml:space="preserve">Требования по физической, технико-тактической и спортивной подготовке для зачисления на этап спортивной подготовки </w:t>
            </w:r>
          </w:p>
        </w:tc>
      </w:tr>
      <w:tr w:rsidR="00FE3E34">
        <w:trPr>
          <w:trHeight w:val="245"/>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1 </w:t>
            </w:r>
          </w:p>
        </w:tc>
        <w:tc>
          <w:tcPr>
            <w:tcW w:w="16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2 </w:t>
            </w:r>
          </w:p>
        </w:tc>
        <w:tc>
          <w:tcPr>
            <w:tcW w:w="584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3 </w:t>
            </w:r>
          </w:p>
        </w:tc>
      </w:tr>
      <w:tr w:rsidR="00FE3E34">
        <w:trPr>
          <w:trHeight w:val="475"/>
        </w:trPr>
        <w:tc>
          <w:tcPr>
            <w:tcW w:w="1843" w:type="dxa"/>
            <w:vMerge w:val="restart"/>
            <w:tcBorders>
              <w:top w:val="single" w:sz="6" w:space="0" w:color="000000"/>
              <w:left w:val="single" w:sz="6" w:space="0" w:color="000000"/>
              <w:bottom w:val="single" w:sz="6" w:space="0" w:color="000000"/>
              <w:right w:val="single" w:sz="6" w:space="0" w:color="000000"/>
            </w:tcBorders>
          </w:tcPr>
          <w:p w:rsidR="00FE3E34" w:rsidRDefault="00BA782B">
            <w:pPr>
              <w:tabs>
                <w:tab w:val="right" w:pos="1802"/>
              </w:tabs>
              <w:spacing w:after="0" w:line="259" w:lineRule="auto"/>
              <w:ind w:left="0" w:firstLine="0"/>
              <w:jc w:val="left"/>
            </w:pPr>
            <w:r>
              <w:rPr>
                <w:sz w:val="20"/>
              </w:rPr>
              <w:t xml:space="preserve">Этап </w:t>
            </w:r>
            <w:r>
              <w:rPr>
                <w:sz w:val="20"/>
              </w:rPr>
              <w:tab/>
              <w:t xml:space="preserve">начальной </w:t>
            </w:r>
          </w:p>
          <w:p w:rsidR="00FE3E34" w:rsidRDefault="00BA782B">
            <w:pPr>
              <w:spacing w:after="0" w:line="259" w:lineRule="auto"/>
              <w:ind w:left="5" w:firstLine="0"/>
              <w:jc w:val="left"/>
            </w:pPr>
            <w:r>
              <w:rPr>
                <w:sz w:val="20"/>
              </w:rPr>
              <w:t xml:space="preserve">подготовки </w:t>
            </w:r>
          </w:p>
          <w:p w:rsidR="00FE3E34" w:rsidRDefault="00BA782B">
            <w:pPr>
              <w:spacing w:after="0" w:line="259" w:lineRule="auto"/>
              <w:ind w:left="5" w:firstLine="0"/>
              <w:jc w:val="left"/>
            </w:pPr>
            <w:r>
              <w:rPr>
                <w:sz w:val="20"/>
              </w:rPr>
              <w:t xml:space="preserve"> </w:t>
            </w:r>
          </w:p>
          <w:p w:rsidR="00FE3E34" w:rsidRDefault="00BA782B">
            <w:pPr>
              <w:spacing w:after="0" w:line="259" w:lineRule="auto"/>
              <w:ind w:left="5" w:firstLine="0"/>
              <w:jc w:val="left"/>
            </w:pPr>
            <w:r>
              <w:rPr>
                <w:sz w:val="20"/>
              </w:rPr>
              <w:t xml:space="preserve"> </w:t>
            </w:r>
          </w:p>
        </w:tc>
        <w:tc>
          <w:tcPr>
            <w:tcW w:w="16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До года </w:t>
            </w:r>
          </w:p>
        </w:tc>
        <w:tc>
          <w:tcPr>
            <w:tcW w:w="584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 </w:t>
            </w:r>
          </w:p>
        </w:tc>
      </w:tr>
      <w:tr w:rsidR="00FE3E34">
        <w:trPr>
          <w:trHeight w:val="605"/>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16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Свыше года </w:t>
            </w:r>
          </w:p>
        </w:tc>
        <w:tc>
          <w:tcPr>
            <w:tcW w:w="584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Выполнение контрольно-переводных нормативов по ОФП и СФП (выполнение обязательной технической программы) </w:t>
            </w:r>
          </w:p>
        </w:tc>
      </w:tr>
      <w:tr w:rsidR="00FE3E34">
        <w:trPr>
          <w:trHeight w:val="475"/>
        </w:trPr>
        <w:tc>
          <w:tcPr>
            <w:tcW w:w="1843" w:type="dxa"/>
            <w:vMerge w:val="restart"/>
            <w:tcBorders>
              <w:top w:val="single" w:sz="6" w:space="0" w:color="000000"/>
              <w:left w:val="single" w:sz="6" w:space="0" w:color="000000"/>
              <w:bottom w:val="nil"/>
              <w:right w:val="single" w:sz="6" w:space="0" w:color="000000"/>
            </w:tcBorders>
          </w:tcPr>
          <w:p w:rsidR="00FE3E34" w:rsidRDefault="00BA782B">
            <w:pPr>
              <w:spacing w:line="259" w:lineRule="auto"/>
              <w:ind w:left="5" w:firstLine="0"/>
              <w:jc w:val="left"/>
            </w:pPr>
            <w:r>
              <w:rPr>
                <w:sz w:val="20"/>
              </w:rPr>
              <w:t xml:space="preserve">Тренировочный </w:t>
            </w:r>
          </w:p>
          <w:p w:rsidR="00FE3E34" w:rsidRDefault="00BA782B">
            <w:pPr>
              <w:spacing w:after="0" w:line="242" w:lineRule="auto"/>
              <w:ind w:left="5" w:firstLine="0"/>
              <w:jc w:val="left"/>
            </w:pPr>
            <w:r>
              <w:rPr>
                <w:sz w:val="20"/>
              </w:rPr>
              <w:t xml:space="preserve">этап </w:t>
            </w:r>
            <w:r>
              <w:rPr>
                <w:sz w:val="20"/>
              </w:rPr>
              <w:tab/>
              <w:t xml:space="preserve">(этап спортивной </w:t>
            </w:r>
          </w:p>
          <w:p w:rsidR="00FE3E34" w:rsidRDefault="00BA782B">
            <w:pPr>
              <w:spacing w:after="0" w:line="259" w:lineRule="auto"/>
              <w:ind w:left="5" w:firstLine="0"/>
              <w:jc w:val="left"/>
            </w:pPr>
            <w:r>
              <w:rPr>
                <w:sz w:val="20"/>
              </w:rPr>
              <w:t xml:space="preserve">специализации) </w:t>
            </w:r>
          </w:p>
          <w:p w:rsidR="00FE3E34" w:rsidRDefault="00BA782B">
            <w:pPr>
              <w:spacing w:after="0" w:line="259" w:lineRule="auto"/>
              <w:ind w:left="5" w:firstLine="0"/>
              <w:jc w:val="left"/>
            </w:pPr>
            <w:r>
              <w:rPr>
                <w:sz w:val="20"/>
              </w:rPr>
              <w:t xml:space="preserve"> </w:t>
            </w:r>
          </w:p>
        </w:tc>
        <w:tc>
          <w:tcPr>
            <w:tcW w:w="16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1-го года </w:t>
            </w:r>
          </w:p>
        </w:tc>
        <w:tc>
          <w:tcPr>
            <w:tcW w:w="584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Выполнение контрольно-переводных нормативов по ОФП и СФП (выполнение 2 юношеского разряда) </w:t>
            </w:r>
          </w:p>
        </w:tc>
      </w:tr>
      <w:tr w:rsidR="00FE3E34">
        <w:trPr>
          <w:trHeight w:val="475"/>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16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2-го года </w:t>
            </w:r>
          </w:p>
        </w:tc>
        <w:tc>
          <w:tcPr>
            <w:tcW w:w="584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Выполнение контрольно-переводных нормативов по ОФП и СФП (выполнение 1 юношеского разряда) </w:t>
            </w:r>
          </w:p>
        </w:tc>
      </w:tr>
      <w:tr w:rsidR="00FE3E34">
        <w:trPr>
          <w:trHeight w:val="422"/>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16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3-го года </w:t>
            </w:r>
          </w:p>
        </w:tc>
        <w:tc>
          <w:tcPr>
            <w:tcW w:w="584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Выполнение контрольно-переводных нормативов по ОФП и СФП</w:t>
            </w:r>
          </w:p>
        </w:tc>
      </w:tr>
      <w:tr w:rsidR="00FE3E34">
        <w:trPr>
          <w:trHeight w:val="418"/>
        </w:trPr>
        <w:tc>
          <w:tcPr>
            <w:tcW w:w="1843" w:type="dxa"/>
            <w:vMerge w:val="restart"/>
            <w:tcBorders>
              <w:top w:val="nil"/>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 </w:t>
            </w:r>
          </w:p>
          <w:p w:rsidR="00FE3E34" w:rsidRDefault="00BA782B">
            <w:pPr>
              <w:spacing w:after="0" w:line="259" w:lineRule="auto"/>
              <w:ind w:left="5" w:firstLine="0"/>
              <w:jc w:val="left"/>
            </w:pPr>
            <w:r>
              <w:rPr>
                <w:sz w:val="20"/>
              </w:rPr>
              <w:t xml:space="preserve"> </w:t>
            </w:r>
          </w:p>
          <w:p w:rsidR="00FE3E34" w:rsidRDefault="00BA782B">
            <w:pPr>
              <w:spacing w:after="0" w:line="259" w:lineRule="auto"/>
              <w:ind w:left="5" w:firstLine="0"/>
              <w:jc w:val="left"/>
            </w:pPr>
            <w:r>
              <w:rPr>
                <w:sz w:val="20"/>
              </w:rPr>
              <w:t xml:space="preserve"> </w:t>
            </w:r>
          </w:p>
        </w:tc>
        <w:tc>
          <w:tcPr>
            <w:tcW w:w="1666" w:type="dxa"/>
            <w:tcBorders>
              <w:top w:val="single" w:sz="6" w:space="0" w:color="000000"/>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584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(выполнение 2 взрослого разряда) </w:t>
            </w:r>
          </w:p>
        </w:tc>
      </w:tr>
      <w:tr w:rsidR="00FE3E34">
        <w:trPr>
          <w:trHeight w:val="523"/>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16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4-го года </w:t>
            </w:r>
          </w:p>
        </w:tc>
        <w:tc>
          <w:tcPr>
            <w:tcW w:w="584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Выполнение контрольно-переводных нормативов по ОФП и СФП (выполнение 1 взрослого разряда) </w:t>
            </w:r>
          </w:p>
        </w:tc>
      </w:tr>
      <w:tr w:rsidR="00FE3E34">
        <w:trPr>
          <w:trHeight w:val="605"/>
        </w:trPr>
        <w:tc>
          <w:tcPr>
            <w:tcW w:w="1843"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Этап </w:t>
            </w:r>
          </w:p>
          <w:p w:rsidR="00FE3E34" w:rsidRDefault="00BA782B">
            <w:pPr>
              <w:spacing w:after="0" w:line="237" w:lineRule="auto"/>
              <w:ind w:left="5" w:firstLine="0"/>
              <w:jc w:val="left"/>
            </w:pPr>
            <w:r>
              <w:rPr>
                <w:sz w:val="20"/>
              </w:rPr>
              <w:t xml:space="preserve">совершенствования спортивного </w:t>
            </w:r>
          </w:p>
          <w:p w:rsidR="00FE3E34" w:rsidRDefault="00BA782B">
            <w:pPr>
              <w:spacing w:after="0" w:line="259" w:lineRule="auto"/>
              <w:ind w:left="5" w:firstLine="0"/>
              <w:jc w:val="left"/>
            </w:pPr>
            <w:r>
              <w:rPr>
                <w:sz w:val="20"/>
              </w:rPr>
              <w:t xml:space="preserve">мастерства </w:t>
            </w:r>
          </w:p>
          <w:p w:rsidR="00FE3E34" w:rsidRDefault="00BA782B">
            <w:pPr>
              <w:spacing w:after="0" w:line="259" w:lineRule="auto"/>
              <w:ind w:left="5" w:firstLine="0"/>
              <w:jc w:val="left"/>
            </w:pPr>
            <w:r>
              <w:rPr>
                <w:sz w:val="20"/>
              </w:rPr>
              <w:t xml:space="preserve"> </w:t>
            </w:r>
          </w:p>
          <w:p w:rsidR="00FE3E34" w:rsidRDefault="00BA782B">
            <w:pPr>
              <w:spacing w:after="0" w:line="259" w:lineRule="auto"/>
              <w:ind w:left="5" w:firstLine="0"/>
              <w:jc w:val="left"/>
            </w:pPr>
            <w:r>
              <w:rPr>
                <w:sz w:val="20"/>
              </w:rPr>
              <w:t xml:space="preserve"> </w:t>
            </w:r>
          </w:p>
          <w:p w:rsidR="00FE3E34" w:rsidRDefault="00BA782B">
            <w:pPr>
              <w:spacing w:after="0" w:line="259" w:lineRule="auto"/>
              <w:ind w:left="5" w:firstLine="0"/>
              <w:jc w:val="left"/>
            </w:pPr>
            <w:r>
              <w:rPr>
                <w:sz w:val="20"/>
              </w:rPr>
              <w:t xml:space="preserve"> </w:t>
            </w:r>
          </w:p>
        </w:tc>
        <w:tc>
          <w:tcPr>
            <w:tcW w:w="16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1-го года </w:t>
            </w:r>
          </w:p>
        </w:tc>
        <w:tc>
          <w:tcPr>
            <w:tcW w:w="584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Выполнение контрольно-переводных нормативов по ОФП и СФП и выполнение KMC (выполнение индивидуального плана) </w:t>
            </w:r>
          </w:p>
        </w:tc>
      </w:tr>
      <w:tr w:rsidR="00FE3E34">
        <w:trPr>
          <w:trHeight w:val="605"/>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16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2-го года </w:t>
            </w:r>
          </w:p>
        </w:tc>
        <w:tc>
          <w:tcPr>
            <w:tcW w:w="584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Выполнение контрольно-переводных нормативов по ОФП и СФП и подтверждение KMC (выполнение индивидуального плана) </w:t>
            </w:r>
          </w:p>
        </w:tc>
      </w:tr>
      <w:tr w:rsidR="00FE3E34">
        <w:trPr>
          <w:trHeight w:val="648"/>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16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3-го года </w:t>
            </w:r>
          </w:p>
        </w:tc>
        <w:tc>
          <w:tcPr>
            <w:tcW w:w="584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Выполнение контрольно-переводных нормативов по ОФП и СФП и подтверждение KMC (выполнение индивидуального плана) </w:t>
            </w:r>
          </w:p>
        </w:tc>
      </w:tr>
      <w:tr w:rsidR="00FE3E34">
        <w:trPr>
          <w:trHeight w:val="706"/>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Этап высшего спортивного мастерства </w:t>
            </w:r>
          </w:p>
        </w:tc>
        <w:tc>
          <w:tcPr>
            <w:tcW w:w="16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Весь период </w:t>
            </w:r>
          </w:p>
        </w:tc>
        <w:tc>
          <w:tcPr>
            <w:tcW w:w="584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Выполнение МС, индивидуального плана или стать кандидатом в сборную команду субъекта РФ </w:t>
            </w:r>
          </w:p>
        </w:tc>
      </w:tr>
    </w:tbl>
    <w:p w:rsidR="00FE3E34" w:rsidRDefault="00BA782B">
      <w:pPr>
        <w:spacing w:after="0" w:line="259" w:lineRule="auto"/>
        <w:ind w:left="0" w:firstLine="0"/>
        <w:jc w:val="left"/>
        <w:rPr>
          <w:b/>
        </w:rPr>
      </w:pPr>
      <w:r>
        <w:rPr>
          <w:b/>
        </w:rPr>
        <w:t xml:space="preserve"> </w:t>
      </w:r>
    </w:p>
    <w:p w:rsidR="0050357E" w:rsidRDefault="0050357E">
      <w:pPr>
        <w:spacing w:after="0" w:line="259" w:lineRule="auto"/>
        <w:ind w:left="0" w:firstLine="0"/>
        <w:jc w:val="left"/>
        <w:rPr>
          <w:b/>
        </w:rPr>
      </w:pPr>
    </w:p>
    <w:p w:rsidR="0050357E" w:rsidRDefault="0050357E">
      <w:pPr>
        <w:spacing w:after="0" w:line="259" w:lineRule="auto"/>
        <w:ind w:left="0" w:firstLine="0"/>
        <w:jc w:val="left"/>
        <w:rPr>
          <w:b/>
        </w:rPr>
      </w:pPr>
    </w:p>
    <w:p w:rsidR="0050357E" w:rsidRDefault="0050357E">
      <w:pPr>
        <w:spacing w:after="0" w:line="259" w:lineRule="auto"/>
        <w:ind w:left="0" w:firstLine="0"/>
        <w:jc w:val="left"/>
        <w:rPr>
          <w:b/>
        </w:rPr>
      </w:pPr>
    </w:p>
    <w:p w:rsidR="0050357E" w:rsidRDefault="0050357E">
      <w:pPr>
        <w:spacing w:after="0" w:line="259" w:lineRule="auto"/>
        <w:ind w:left="0" w:firstLine="0"/>
        <w:jc w:val="left"/>
        <w:rPr>
          <w:b/>
        </w:rPr>
      </w:pPr>
    </w:p>
    <w:p w:rsidR="0050357E" w:rsidRDefault="0050357E">
      <w:pPr>
        <w:spacing w:after="0" w:line="259" w:lineRule="auto"/>
        <w:ind w:left="0" w:firstLine="0"/>
        <w:jc w:val="left"/>
        <w:rPr>
          <w:b/>
        </w:rPr>
      </w:pPr>
    </w:p>
    <w:p w:rsidR="0050357E" w:rsidRDefault="0050357E">
      <w:pPr>
        <w:spacing w:after="0" w:line="259" w:lineRule="auto"/>
        <w:ind w:left="0" w:firstLine="0"/>
        <w:jc w:val="left"/>
        <w:rPr>
          <w:b/>
        </w:rPr>
      </w:pPr>
    </w:p>
    <w:p w:rsidR="0050357E" w:rsidRDefault="0050357E">
      <w:pPr>
        <w:spacing w:after="0" w:line="259" w:lineRule="auto"/>
        <w:ind w:left="0" w:firstLine="0"/>
        <w:jc w:val="left"/>
        <w:rPr>
          <w:b/>
        </w:rPr>
      </w:pPr>
    </w:p>
    <w:p w:rsidR="0050357E" w:rsidRDefault="0050357E">
      <w:pPr>
        <w:spacing w:after="0" w:line="259" w:lineRule="auto"/>
        <w:ind w:left="0" w:firstLine="0"/>
        <w:jc w:val="left"/>
        <w:rPr>
          <w:b/>
        </w:rPr>
      </w:pPr>
    </w:p>
    <w:p w:rsidR="0050357E" w:rsidRDefault="0050357E">
      <w:pPr>
        <w:spacing w:after="0" w:line="259" w:lineRule="auto"/>
        <w:ind w:left="0" w:firstLine="0"/>
        <w:jc w:val="left"/>
      </w:pPr>
    </w:p>
    <w:p w:rsidR="00FE3E34" w:rsidRDefault="00BA782B">
      <w:pPr>
        <w:spacing w:after="0" w:line="259" w:lineRule="auto"/>
        <w:ind w:left="-15" w:firstLine="8116"/>
        <w:jc w:val="left"/>
      </w:pPr>
      <w:r>
        <w:rPr>
          <w:b/>
        </w:rPr>
        <w:t xml:space="preserve">Таблица 19 Требования для перевода в конце года на этапы спортивной подготовки занимающихся, проходящих спортивную подготовку по фехтованию </w:t>
      </w:r>
    </w:p>
    <w:tbl>
      <w:tblPr>
        <w:tblStyle w:val="TableGrid"/>
        <w:tblW w:w="9355" w:type="dxa"/>
        <w:tblInd w:w="-2" w:type="dxa"/>
        <w:tblCellMar>
          <w:top w:w="45" w:type="dxa"/>
          <w:left w:w="46" w:type="dxa"/>
        </w:tblCellMar>
        <w:tblLook w:val="04A0" w:firstRow="1" w:lastRow="0" w:firstColumn="1" w:lastColumn="0" w:noHBand="0" w:noVBand="1"/>
      </w:tblPr>
      <w:tblGrid>
        <w:gridCol w:w="1838"/>
        <w:gridCol w:w="1900"/>
        <w:gridCol w:w="5617"/>
      </w:tblGrid>
      <w:tr w:rsidR="00FE3E34">
        <w:trPr>
          <w:trHeight w:val="821"/>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Этапы спортивной подготовки </w:t>
            </w: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Продолжительность этапов (годы) </w:t>
            </w:r>
          </w:p>
        </w:tc>
        <w:tc>
          <w:tcPr>
            <w:tcW w:w="581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9" w:firstLine="0"/>
            </w:pPr>
            <w:r>
              <w:rPr>
                <w:b/>
                <w:sz w:val="20"/>
              </w:rPr>
              <w:t xml:space="preserve">Требования по физической, технико-тактической и спортивной подготовке для зачисления на этап спортивной подготовки </w:t>
            </w:r>
          </w:p>
        </w:tc>
      </w:tr>
      <w:tr w:rsidR="00FE3E34">
        <w:trPr>
          <w:trHeight w:val="245"/>
        </w:trPr>
        <w:tc>
          <w:tcPr>
            <w:tcW w:w="1843" w:type="dxa"/>
            <w:vMerge w:val="restart"/>
            <w:tcBorders>
              <w:top w:val="single" w:sz="6" w:space="0" w:color="000000"/>
              <w:left w:val="single" w:sz="6" w:space="0" w:color="000000"/>
              <w:bottom w:val="single" w:sz="6" w:space="0" w:color="000000"/>
              <w:right w:val="single" w:sz="6" w:space="0" w:color="000000"/>
            </w:tcBorders>
          </w:tcPr>
          <w:p w:rsidR="00FE3E34" w:rsidRDefault="00BA782B">
            <w:pPr>
              <w:tabs>
                <w:tab w:val="right" w:pos="1798"/>
              </w:tabs>
              <w:spacing w:after="0" w:line="259" w:lineRule="auto"/>
              <w:ind w:left="0" w:firstLine="0"/>
              <w:jc w:val="left"/>
            </w:pPr>
            <w:r>
              <w:rPr>
                <w:sz w:val="20"/>
              </w:rPr>
              <w:t xml:space="preserve">Этап </w:t>
            </w:r>
            <w:r>
              <w:rPr>
                <w:sz w:val="20"/>
              </w:rPr>
              <w:tab/>
              <w:t xml:space="preserve">начальной </w:t>
            </w:r>
          </w:p>
          <w:p w:rsidR="00FE3E34" w:rsidRDefault="00BA782B">
            <w:pPr>
              <w:spacing w:after="0" w:line="259" w:lineRule="auto"/>
              <w:ind w:left="0" w:firstLine="0"/>
              <w:jc w:val="left"/>
            </w:pPr>
            <w:r>
              <w:rPr>
                <w:sz w:val="20"/>
              </w:rPr>
              <w:t xml:space="preserve">подготовки </w:t>
            </w:r>
          </w:p>
          <w:p w:rsidR="00FE3E34" w:rsidRDefault="00BA782B">
            <w:pPr>
              <w:spacing w:after="0" w:line="259" w:lineRule="auto"/>
              <w:ind w:left="0" w:firstLine="0"/>
              <w:jc w:val="left"/>
            </w:pPr>
            <w:r>
              <w:rPr>
                <w:sz w:val="20"/>
              </w:rPr>
              <w:t xml:space="preserve"> </w:t>
            </w:r>
          </w:p>
          <w:p w:rsidR="00FE3E34" w:rsidRDefault="00BA782B">
            <w:pPr>
              <w:spacing w:after="0" w:line="259" w:lineRule="auto"/>
              <w:ind w:left="0" w:firstLine="0"/>
              <w:jc w:val="left"/>
            </w:pPr>
            <w:r>
              <w:rPr>
                <w:sz w:val="20"/>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До года </w:t>
            </w:r>
          </w:p>
        </w:tc>
        <w:tc>
          <w:tcPr>
            <w:tcW w:w="581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Выполнение нормативов по ОФП </w:t>
            </w:r>
          </w:p>
        </w:tc>
      </w:tr>
      <w:tr w:rsidR="00FE3E34">
        <w:trPr>
          <w:trHeight w:val="922"/>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Свыше года </w:t>
            </w:r>
          </w:p>
        </w:tc>
        <w:tc>
          <w:tcPr>
            <w:tcW w:w="581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Выполнение контрольно-переводных нормативов по ОФП и СФП и выполнение 2 юношеского разряда </w:t>
            </w:r>
          </w:p>
        </w:tc>
      </w:tr>
      <w:tr w:rsidR="00FE3E34">
        <w:trPr>
          <w:trHeight w:val="480"/>
        </w:trPr>
        <w:tc>
          <w:tcPr>
            <w:tcW w:w="1843"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line="259" w:lineRule="auto"/>
              <w:ind w:left="0" w:firstLine="0"/>
              <w:jc w:val="left"/>
            </w:pPr>
            <w:r>
              <w:rPr>
                <w:sz w:val="20"/>
              </w:rPr>
              <w:t xml:space="preserve">Тренировочный </w:t>
            </w:r>
          </w:p>
          <w:p w:rsidR="00FE3E34" w:rsidRDefault="00BA782B">
            <w:pPr>
              <w:tabs>
                <w:tab w:val="right" w:pos="1798"/>
              </w:tabs>
              <w:spacing w:after="0" w:line="259" w:lineRule="auto"/>
              <w:ind w:left="0" w:firstLine="0"/>
              <w:jc w:val="left"/>
            </w:pPr>
            <w:r>
              <w:rPr>
                <w:sz w:val="20"/>
              </w:rPr>
              <w:t xml:space="preserve">этап </w:t>
            </w:r>
            <w:r>
              <w:rPr>
                <w:sz w:val="20"/>
              </w:rPr>
              <w:tab/>
              <w:t xml:space="preserve">(этап </w:t>
            </w:r>
          </w:p>
          <w:p w:rsidR="00FE3E34" w:rsidRDefault="00BA782B">
            <w:pPr>
              <w:spacing w:after="0" w:line="259" w:lineRule="auto"/>
              <w:ind w:left="0" w:firstLine="0"/>
              <w:jc w:val="left"/>
            </w:pPr>
            <w:r>
              <w:rPr>
                <w:sz w:val="20"/>
              </w:rPr>
              <w:t xml:space="preserve">спортивной </w:t>
            </w:r>
          </w:p>
          <w:p w:rsidR="00FE3E34" w:rsidRDefault="00BA782B">
            <w:pPr>
              <w:spacing w:after="0" w:line="259" w:lineRule="auto"/>
              <w:ind w:left="0" w:firstLine="0"/>
              <w:jc w:val="left"/>
            </w:pPr>
            <w:r>
              <w:rPr>
                <w:sz w:val="20"/>
              </w:rPr>
              <w:t xml:space="preserve">специализации) </w:t>
            </w:r>
          </w:p>
          <w:p w:rsidR="00FE3E34" w:rsidRDefault="00BA782B">
            <w:pPr>
              <w:spacing w:after="0" w:line="259" w:lineRule="auto"/>
              <w:ind w:left="0" w:firstLine="0"/>
              <w:jc w:val="left"/>
            </w:pPr>
            <w:r>
              <w:rPr>
                <w:sz w:val="20"/>
              </w:rPr>
              <w:t xml:space="preserve"> </w:t>
            </w:r>
          </w:p>
          <w:p w:rsidR="00FE3E34" w:rsidRDefault="00BA782B">
            <w:pPr>
              <w:spacing w:after="0" w:line="259" w:lineRule="auto"/>
              <w:ind w:left="0" w:firstLine="0"/>
              <w:jc w:val="left"/>
            </w:pPr>
            <w:r>
              <w:rPr>
                <w:sz w:val="20"/>
              </w:rPr>
              <w:t xml:space="preserve"> </w:t>
            </w:r>
          </w:p>
          <w:p w:rsidR="00FE3E34" w:rsidRDefault="00BA782B">
            <w:pPr>
              <w:spacing w:after="0" w:line="259" w:lineRule="auto"/>
              <w:ind w:left="0" w:firstLine="0"/>
              <w:jc w:val="left"/>
            </w:pPr>
            <w:r>
              <w:rPr>
                <w:sz w:val="20"/>
              </w:rPr>
              <w:t xml:space="preserve"> </w:t>
            </w:r>
          </w:p>
          <w:p w:rsidR="00FE3E34" w:rsidRDefault="00BA782B">
            <w:pPr>
              <w:spacing w:after="0" w:line="259" w:lineRule="auto"/>
              <w:ind w:left="0" w:firstLine="0"/>
              <w:jc w:val="left"/>
            </w:pPr>
            <w:r>
              <w:rPr>
                <w:sz w:val="20"/>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1-го года </w:t>
            </w:r>
          </w:p>
        </w:tc>
        <w:tc>
          <w:tcPr>
            <w:tcW w:w="581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Выполнение контрольно-переводных нормативов по ОФП и СФП и выполнение 1 юношеского разряда </w:t>
            </w:r>
          </w:p>
        </w:tc>
      </w:tr>
      <w:tr w:rsidR="00FE3E34">
        <w:trPr>
          <w:trHeight w:val="706"/>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2-го года </w:t>
            </w:r>
          </w:p>
        </w:tc>
        <w:tc>
          <w:tcPr>
            <w:tcW w:w="581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5" w:firstLine="0"/>
            </w:pPr>
            <w:r>
              <w:rPr>
                <w:sz w:val="20"/>
              </w:rPr>
              <w:t xml:space="preserve">Выполнение контрольно-переводных нормативов по ОФП и СФП и выполнение 2 взрослого разряда (или подтверждение 1 юношеского разряда) </w:t>
            </w:r>
          </w:p>
        </w:tc>
      </w:tr>
      <w:tr w:rsidR="00FE3E34">
        <w:trPr>
          <w:trHeight w:val="706"/>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3-го года </w:t>
            </w:r>
          </w:p>
        </w:tc>
        <w:tc>
          <w:tcPr>
            <w:tcW w:w="581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5" w:firstLine="0"/>
            </w:pPr>
            <w:r>
              <w:rPr>
                <w:sz w:val="20"/>
              </w:rPr>
              <w:t xml:space="preserve">Выполнение контрольно-переводных нормативов по ОФП и СФП и выполнение 1 взрослого разряда (или подтверждение 2 взрослого разряда) </w:t>
            </w:r>
          </w:p>
        </w:tc>
      </w:tr>
      <w:tr w:rsidR="00FE3E34">
        <w:trPr>
          <w:trHeight w:val="475"/>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4-го года </w:t>
            </w:r>
          </w:p>
        </w:tc>
        <w:tc>
          <w:tcPr>
            <w:tcW w:w="581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Выполнение контрольно-переводных нормативов по ОФП и СФП и выполнение нормы KMC </w:t>
            </w:r>
          </w:p>
        </w:tc>
      </w:tr>
      <w:tr w:rsidR="00FE3E34">
        <w:trPr>
          <w:trHeight w:val="475"/>
        </w:trPr>
        <w:tc>
          <w:tcPr>
            <w:tcW w:w="1843"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Этап </w:t>
            </w:r>
          </w:p>
          <w:p w:rsidR="00FE3E34" w:rsidRDefault="00BA782B">
            <w:pPr>
              <w:spacing w:after="0" w:line="237" w:lineRule="auto"/>
              <w:ind w:left="0" w:firstLine="0"/>
              <w:jc w:val="left"/>
            </w:pPr>
            <w:r>
              <w:rPr>
                <w:sz w:val="20"/>
              </w:rPr>
              <w:t xml:space="preserve">совершенствования спортивного </w:t>
            </w:r>
          </w:p>
          <w:p w:rsidR="00FE3E34" w:rsidRDefault="00BA782B">
            <w:pPr>
              <w:spacing w:after="0" w:line="259" w:lineRule="auto"/>
              <w:ind w:left="0" w:firstLine="0"/>
              <w:jc w:val="left"/>
            </w:pPr>
            <w:r>
              <w:rPr>
                <w:sz w:val="20"/>
              </w:rPr>
              <w:t xml:space="preserve">мастерства </w:t>
            </w:r>
          </w:p>
          <w:p w:rsidR="00FE3E34" w:rsidRDefault="00BA782B">
            <w:pPr>
              <w:spacing w:after="0" w:line="259" w:lineRule="auto"/>
              <w:ind w:left="0" w:firstLine="0"/>
              <w:jc w:val="left"/>
            </w:pPr>
            <w:r>
              <w:rPr>
                <w:sz w:val="20"/>
              </w:rPr>
              <w:t xml:space="preserve"> </w:t>
            </w:r>
          </w:p>
          <w:p w:rsidR="00FE3E34" w:rsidRDefault="00BA782B">
            <w:pPr>
              <w:spacing w:after="0" w:line="259" w:lineRule="auto"/>
              <w:ind w:left="0" w:firstLine="0"/>
              <w:jc w:val="left"/>
            </w:pPr>
            <w:r>
              <w:rPr>
                <w:sz w:val="20"/>
              </w:rPr>
              <w:t xml:space="preserve"> </w:t>
            </w:r>
          </w:p>
          <w:p w:rsidR="00FE3E34" w:rsidRDefault="00BA782B">
            <w:pPr>
              <w:spacing w:after="0" w:line="259" w:lineRule="auto"/>
              <w:ind w:left="0" w:firstLine="0"/>
              <w:jc w:val="left"/>
            </w:pPr>
            <w:r>
              <w:rPr>
                <w:sz w:val="20"/>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1-го года </w:t>
            </w:r>
          </w:p>
        </w:tc>
        <w:tc>
          <w:tcPr>
            <w:tcW w:w="581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Подтверждение нормы KMC (выполнение индивидуального плана) </w:t>
            </w:r>
          </w:p>
        </w:tc>
      </w:tr>
      <w:tr w:rsidR="00FE3E34">
        <w:trPr>
          <w:trHeight w:val="418"/>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2-го года </w:t>
            </w:r>
          </w:p>
        </w:tc>
        <w:tc>
          <w:tcPr>
            <w:tcW w:w="581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Подтверждение нормв МС (выполнение индивидуального плана) </w:t>
            </w:r>
          </w:p>
        </w:tc>
      </w:tr>
      <w:tr w:rsidR="00FE3E34">
        <w:trPr>
          <w:trHeight w:val="965"/>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3-го года </w:t>
            </w:r>
          </w:p>
        </w:tc>
        <w:tc>
          <w:tcPr>
            <w:tcW w:w="581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Выполнение норматива МС (выполнение индивидуального плана) </w:t>
            </w:r>
          </w:p>
        </w:tc>
      </w:tr>
      <w:tr w:rsidR="00FE3E34">
        <w:trPr>
          <w:trHeight w:val="706"/>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Этап высшего спортивного мастерства </w:t>
            </w: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Весь период </w:t>
            </w:r>
          </w:p>
        </w:tc>
        <w:tc>
          <w:tcPr>
            <w:tcW w:w="581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Выполнение индивидуального плана или стать кандидатом в сборную команду субъекта РФ </w:t>
            </w:r>
          </w:p>
        </w:tc>
      </w:tr>
    </w:tbl>
    <w:p w:rsidR="00FE3E34" w:rsidRDefault="00BA782B">
      <w:pPr>
        <w:ind w:left="-15" w:right="4" w:firstLine="706"/>
      </w:pPr>
      <w:r>
        <w:t xml:space="preserve">Для контроля уровня общей и специальной физической подготовленности у занимающихся используют: </w:t>
      </w:r>
    </w:p>
    <w:p w:rsidR="00FE3E34" w:rsidRDefault="00BA782B">
      <w:pPr>
        <w:numPr>
          <w:ilvl w:val="0"/>
          <w:numId w:val="89"/>
        </w:numPr>
        <w:ind w:right="4" w:hanging="144"/>
      </w:pPr>
      <w:r>
        <w:t xml:space="preserve">комплекс тестов, направленных на выявление скоростных, скоростно-силовых качеств, специальной выносливости; </w:t>
      </w:r>
    </w:p>
    <w:p w:rsidR="00FE3E34" w:rsidRDefault="00BA782B">
      <w:pPr>
        <w:numPr>
          <w:ilvl w:val="0"/>
          <w:numId w:val="89"/>
        </w:numPr>
        <w:ind w:right="4" w:hanging="144"/>
      </w:pPr>
      <w:r>
        <w:t xml:space="preserve">нормативы по технико-тактическому мастерству. </w:t>
      </w:r>
    </w:p>
    <w:p w:rsidR="00FE3E34" w:rsidRDefault="00BA782B">
      <w:pPr>
        <w:ind w:left="-15" w:right="4" w:firstLine="706"/>
      </w:pPr>
      <w:r>
        <w:t xml:space="preserve">Система нормативов последовательно охватывает весь период спортивной подготовки в организации. Состав нормативов изменяется в соответствии с этапом спортивной подготовки. </w:t>
      </w:r>
    </w:p>
    <w:p w:rsidR="00FE3E34" w:rsidRDefault="00BA782B">
      <w:pPr>
        <w:ind w:left="-15" w:right="4" w:firstLine="706"/>
      </w:pPr>
      <w:r>
        <w:t xml:space="preserve">В целом нормативы по общей физической и специальной физической подготовки для зачисления (перевода) на этапы подготовки представлены в </w:t>
      </w:r>
      <w:r>
        <w:rPr>
          <w:b/>
        </w:rPr>
        <w:t xml:space="preserve">таблицы 20-23. </w:t>
      </w:r>
    </w:p>
    <w:p w:rsidR="00FE3E34" w:rsidRDefault="00BA782B">
      <w:pPr>
        <w:spacing w:after="14"/>
        <w:ind w:left="-15" w:firstLine="8126"/>
      </w:pPr>
      <w:r>
        <w:rPr>
          <w:b/>
        </w:rPr>
        <w:t xml:space="preserve">Таблица 20 Нормативы по общей физической подготовке для зачисления в группы этапа начальной подготовки </w:t>
      </w:r>
    </w:p>
    <w:tbl>
      <w:tblPr>
        <w:tblStyle w:val="TableGrid"/>
        <w:tblW w:w="9355" w:type="dxa"/>
        <w:tblInd w:w="-2" w:type="dxa"/>
        <w:tblCellMar>
          <w:top w:w="45" w:type="dxa"/>
          <w:left w:w="46" w:type="dxa"/>
        </w:tblCellMar>
        <w:tblLook w:val="04A0" w:firstRow="1" w:lastRow="0" w:firstColumn="1" w:lastColumn="0" w:noHBand="0" w:noVBand="1"/>
      </w:tblPr>
      <w:tblGrid>
        <w:gridCol w:w="1843"/>
        <w:gridCol w:w="3542"/>
        <w:gridCol w:w="3970"/>
      </w:tblGrid>
      <w:tr w:rsidR="00FE3E34">
        <w:trPr>
          <w:trHeight w:val="245"/>
        </w:trPr>
        <w:tc>
          <w:tcPr>
            <w:tcW w:w="1843"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Развиваемое физическое качество </w:t>
            </w:r>
          </w:p>
        </w:tc>
        <w:tc>
          <w:tcPr>
            <w:tcW w:w="7512"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Контрольные упражнения (тесты) </w:t>
            </w:r>
          </w:p>
        </w:tc>
      </w:tr>
      <w:tr w:rsidR="00FE3E34">
        <w:trPr>
          <w:trHeight w:val="461"/>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Мальчики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Девочки </w:t>
            </w:r>
          </w:p>
        </w:tc>
      </w:tr>
      <w:tr w:rsidR="00FE3E34">
        <w:trPr>
          <w:trHeight w:val="245"/>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Быстрота </w:t>
            </w: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Бег 30 м (не более 6,2 с)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Бег 30 м (не более 6,4 с) </w:t>
            </w:r>
          </w:p>
        </w:tc>
      </w:tr>
      <w:tr w:rsidR="00FE3E34">
        <w:trPr>
          <w:trHeight w:val="442"/>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Координация </w:t>
            </w: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Челночный бег 3x10 м (не более 16 с)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Челночный бег 3x10 м (не более 16 с) </w:t>
            </w:r>
          </w:p>
        </w:tc>
      </w:tr>
      <w:tr w:rsidR="00FE3E34">
        <w:trPr>
          <w:trHeight w:val="475"/>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Выносливость </w:t>
            </w: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Непрерывный бег в свободном темпе 10 мин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Непрерывный бег в свободном темпе 10 мин </w:t>
            </w:r>
          </w:p>
        </w:tc>
      </w:tr>
      <w:tr w:rsidR="00FE3E34">
        <w:trPr>
          <w:trHeight w:val="442"/>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Сила </w:t>
            </w: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Подтягивания на перекладине -3 раза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Подтягивания на перекладине - 1 раз </w:t>
            </w:r>
          </w:p>
        </w:tc>
      </w:tr>
      <w:tr w:rsidR="00FE3E34">
        <w:trPr>
          <w:trHeight w:val="475"/>
        </w:trPr>
        <w:tc>
          <w:tcPr>
            <w:tcW w:w="1843"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Силовая </w:t>
            </w:r>
          </w:p>
          <w:p w:rsidR="00FE3E34" w:rsidRDefault="00BA782B">
            <w:pPr>
              <w:spacing w:after="0" w:line="259" w:lineRule="auto"/>
              <w:ind w:left="0" w:firstLine="0"/>
              <w:jc w:val="left"/>
            </w:pPr>
            <w:r>
              <w:rPr>
                <w:sz w:val="20"/>
              </w:rPr>
              <w:t xml:space="preserve">выносливость </w:t>
            </w:r>
          </w:p>
          <w:p w:rsidR="00FE3E34" w:rsidRDefault="00BA782B">
            <w:pPr>
              <w:spacing w:after="0" w:line="259" w:lineRule="auto"/>
              <w:ind w:left="0" w:firstLine="0"/>
              <w:jc w:val="left"/>
            </w:pPr>
            <w:r>
              <w:rPr>
                <w:sz w:val="20"/>
              </w:rPr>
              <w:t xml:space="preserve"> </w:t>
            </w:r>
          </w:p>
          <w:p w:rsidR="00FE3E34" w:rsidRDefault="00BA782B">
            <w:pPr>
              <w:spacing w:after="0" w:line="259" w:lineRule="auto"/>
              <w:ind w:left="0" w:firstLine="0"/>
              <w:jc w:val="left"/>
            </w:pPr>
            <w:r>
              <w:rPr>
                <w:sz w:val="20"/>
              </w:rPr>
              <w:t xml:space="preserve"> </w:t>
            </w: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Сгибание и разгибание рук в упоре лежа (не менее 15 раз)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Сгибание и разгибание рук в упоре лежа (не менее 10 раз) </w:t>
            </w:r>
          </w:p>
        </w:tc>
      </w:tr>
      <w:tr w:rsidR="00FE3E34">
        <w:trPr>
          <w:trHeight w:val="691"/>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Подъем туловища лежа на полу (пресс) (не менее 15 раз)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Подъем туловища лежа на полу (пресс) (не менее 15 раз) </w:t>
            </w:r>
          </w:p>
        </w:tc>
      </w:tr>
      <w:tr w:rsidR="00FE3E34">
        <w:trPr>
          <w:trHeight w:val="677"/>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Скоростно-силовые качества </w:t>
            </w: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Прыжок в длину с места (не менее 1,2 м)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Прыжок в длину с места (не менее 1,1 м) </w:t>
            </w:r>
          </w:p>
        </w:tc>
      </w:tr>
    </w:tbl>
    <w:p w:rsidR="00FE3E34" w:rsidRDefault="00BA782B">
      <w:pPr>
        <w:spacing w:after="0" w:line="259" w:lineRule="auto"/>
        <w:ind w:left="-15" w:firstLine="8116"/>
        <w:jc w:val="left"/>
      </w:pPr>
      <w:r>
        <w:rPr>
          <w:b/>
        </w:rPr>
        <w:t xml:space="preserve">Таблица 21 Нормативы </w:t>
      </w:r>
      <w:r>
        <w:rPr>
          <w:b/>
        </w:rPr>
        <w:tab/>
        <w:t xml:space="preserve">по </w:t>
      </w:r>
      <w:r>
        <w:rPr>
          <w:b/>
        </w:rPr>
        <w:tab/>
        <w:t xml:space="preserve">общей </w:t>
      </w:r>
      <w:r>
        <w:rPr>
          <w:b/>
        </w:rPr>
        <w:tab/>
        <w:t xml:space="preserve">физической </w:t>
      </w:r>
      <w:r>
        <w:rPr>
          <w:b/>
        </w:rPr>
        <w:tab/>
        <w:t xml:space="preserve">подготовке </w:t>
      </w:r>
      <w:r>
        <w:rPr>
          <w:b/>
        </w:rPr>
        <w:tab/>
        <w:t xml:space="preserve">для </w:t>
      </w:r>
      <w:r>
        <w:rPr>
          <w:b/>
        </w:rPr>
        <w:tab/>
        <w:t xml:space="preserve">зачисления </w:t>
      </w:r>
      <w:r>
        <w:rPr>
          <w:b/>
        </w:rPr>
        <w:tab/>
        <w:t xml:space="preserve">в </w:t>
      </w:r>
      <w:r>
        <w:rPr>
          <w:b/>
        </w:rPr>
        <w:tab/>
        <w:t xml:space="preserve">группы тренировочного этапа (этапа спортивной специализации) </w:t>
      </w:r>
    </w:p>
    <w:tbl>
      <w:tblPr>
        <w:tblStyle w:val="TableGrid"/>
        <w:tblW w:w="9355" w:type="dxa"/>
        <w:tblInd w:w="-2" w:type="dxa"/>
        <w:tblCellMar>
          <w:top w:w="45" w:type="dxa"/>
          <w:left w:w="46" w:type="dxa"/>
        </w:tblCellMar>
        <w:tblLook w:val="04A0" w:firstRow="1" w:lastRow="0" w:firstColumn="1" w:lastColumn="0" w:noHBand="0" w:noVBand="1"/>
      </w:tblPr>
      <w:tblGrid>
        <w:gridCol w:w="1844"/>
        <w:gridCol w:w="3542"/>
        <w:gridCol w:w="3969"/>
      </w:tblGrid>
      <w:tr w:rsidR="00FE3E34">
        <w:trPr>
          <w:trHeight w:val="245"/>
        </w:trPr>
        <w:tc>
          <w:tcPr>
            <w:tcW w:w="1843"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center"/>
            </w:pPr>
            <w:r>
              <w:rPr>
                <w:b/>
                <w:sz w:val="20"/>
              </w:rPr>
              <w:t xml:space="preserve">Развиваемое физическое качество </w:t>
            </w:r>
          </w:p>
        </w:tc>
        <w:tc>
          <w:tcPr>
            <w:tcW w:w="7512"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7" w:firstLine="0"/>
              <w:jc w:val="center"/>
            </w:pPr>
            <w:r>
              <w:rPr>
                <w:b/>
                <w:sz w:val="20"/>
              </w:rPr>
              <w:t xml:space="preserve">Контрольные упражнения (тесты) </w:t>
            </w:r>
          </w:p>
        </w:tc>
      </w:tr>
      <w:tr w:rsidR="00FE3E34">
        <w:trPr>
          <w:trHeight w:val="461"/>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354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0" w:firstLine="0"/>
              <w:jc w:val="center"/>
            </w:pPr>
            <w:r>
              <w:rPr>
                <w:b/>
                <w:sz w:val="20"/>
              </w:rPr>
              <w:t xml:space="preserve">Юноши </w:t>
            </w:r>
          </w:p>
        </w:tc>
        <w:tc>
          <w:tcPr>
            <w:tcW w:w="397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0" w:firstLine="0"/>
              <w:jc w:val="center"/>
            </w:pPr>
            <w:r>
              <w:rPr>
                <w:b/>
                <w:sz w:val="20"/>
              </w:rPr>
              <w:t xml:space="preserve">Девушки </w:t>
            </w:r>
          </w:p>
        </w:tc>
      </w:tr>
      <w:tr w:rsidR="00FE3E34">
        <w:trPr>
          <w:trHeight w:val="245"/>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1 </w:t>
            </w: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2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3 </w:t>
            </w:r>
          </w:p>
        </w:tc>
      </w:tr>
      <w:tr w:rsidR="00FE3E34">
        <w:trPr>
          <w:trHeight w:val="245"/>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Быстрота </w:t>
            </w: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Бег 20 м (не более 4,6 с)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Бег 20 м (не более 4,7 с) </w:t>
            </w:r>
          </w:p>
        </w:tc>
      </w:tr>
      <w:tr w:rsidR="00FE3E34">
        <w:trPr>
          <w:trHeight w:val="456"/>
        </w:trPr>
        <w:tc>
          <w:tcPr>
            <w:tcW w:w="1843"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204" w:line="259" w:lineRule="auto"/>
              <w:ind w:left="0" w:firstLine="0"/>
              <w:jc w:val="left"/>
            </w:pPr>
            <w:r>
              <w:rPr>
                <w:sz w:val="20"/>
              </w:rPr>
              <w:t xml:space="preserve">Координация </w:t>
            </w:r>
          </w:p>
          <w:p w:rsidR="00FE3E34" w:rsidRDefault="00BA782B">
            <w:pPr>
              <w:spacing w:after="0" w:line="259" w:lineRule="auto"/>
              <w:ind w:left="0" w:firstLine="0"/>
              <w:jc w:val="left"/>
            </w:pPr>
            <w:r>
              <w:rPr>
                <w:sz w:val="20"/>
              </w:rPr>
              <w:t xml:space="preserve"> </w:t>
            </w:r>
          </w:p>
          <w:p w:rsidR="00FE3E34" w:rsidRDefault="00BA782B">
            <w:pPr>
              <w:spacing w:after="185" w:line="259" w:lineRule="auto"/>
              <w:ind w:left="0" w:firstLine="0"/>
              <w:jc w:val="left"/>
            </w:pPr>
            <w:r>
              <w:rPr>
                <w:sz w:val="20"/>
              </w:rPr>
              <w:t xml:space="preserve"> </w:t>
            </w:r>
          </w:p>
          <w:p w:rsidR="00FE3E34" w:rsidRDefault="00BA782B">
            <w:pPr>
              <w:spacing w:after="0" w:line="259" w:lineRule="auto"/>
              <w:ind w:left="0" w:firstLine="0"/>
              <w:jc w:val="left"/>
            </w:pPr>
            <w:r>
              <w:rPr>
                <w:sz w:val="20"/>
              </w:rPr>
              <w:t xml:space="preserve"> </w:t>
            </w:r>
          </w:p>
          <w:p w:rsidR="00FE3E34" w:rsidRDefault="00BA782B">
            <w:pPr>
              <w:spacing w:after="0" w:line="259" w:lineRule="auto"/>
              <w:ind w:left="0" w:firstLine="0"/>
              <w:jc w:val="left"/>
            </w:pPr>
            <w:r>
              <w:rPr>
                <w:sz w:val="20"/>
              </w:rPr>
              <w:t xml:space="preserve"> </w:t>
            </w: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Челночный бег 4x5 м (не более 8,5 с)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Челночный бег 4x5м (не более 8,7 с) </w:t>
            </w:r>
          </w:p>
        </w:tc>
      </w:tr>
      <w:tr w:rsidR="00FE3E34">
        <w:trPr>
          <w:trHeight w:val="662"/>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Бег 20 м из И.П. - упор сидя спиной на направлению движения (не более 6,0 с)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Бег 20 м из И.П. - упор сидя спиной на направлению движения (не более 6,2 с) </w:t>
            </w:r>
          </w:p>
        </w:tc>
      </w:tr>
      <w:tr w:rsidR="00FE3E34">
        <w:trPr>
          <w:trHeight w:val="662"/>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Бег 20 м из И.П. - упор лежа спиной на направлению движения (не более 6,2 с)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Бег 20 м из И.П. - упор лежа спиной на направлению движения (не более 6,4 с) </w:t>
            </w:r>
          </w:p>
        </w:tc>
      </w:tr>
      <w:tr w:rsidR="00FE3E34">
        <w:trPr>
          <w:trHeight w:val="653"/>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Выносливость </w:t>
            </w: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Бег челноком в течение 1 мин на </w:t>
            </w:r>
          </w:p>
          <w:p w:rsidR="00FE3E34" w:rsidRDefault="00BA782B">
            <w:pPr>
              <w:spacing w:after="0" w:line="259" w:lineRule="auto"/>
              <w:ind w:left="0" w:firstLine="0"/>
              <w:jc w:val="left"/>
            </w:pPr>
            <w:r>
              <w:rPr>
                <w:sz w:val="20"/>
              </w:rPr>
              <w:t xml:space="preserve">отрезке 20 м (не менее 10 раз)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Бег челноком в течение 1 мин на отрезке 20 м (не менее 9 раз) </w:t>
            </w:r>
          </w:p>
        </w:tc>
      </w:tr>
      <w:tr w:rsidR="00FE3E34">
        <w:trPr>
          <w:trHeight w:val="475"/>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Сила </w:t>
            </w: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Кистевая динамометрия (не менее 26 кг)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Кистевая динамометрия (не менее 21 кг) </w:t>
            </w:r>
          </w:p>
        </w:tc>
      </w:tr>
      <w:tr w:rsidR="00FE3E34">
        <w:trPr>
          <w:trHeight w:val="470"/>
        </w:trPr>
        <w:tc>
          <w:tcPr>
            <w:tcW w:w="1843"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Скоростно-силовые </w:t>
            </w:r>
          </w:p>
          <w:p w:rsidR="00FE3E34" w:rsidRDefault="00BA782B">
            <w:pPr>
              <w:spacing w:after="0" w:line="259" w:lineRule="auto"/>
              <w:ind w:left="0" w:firstLine="0"/>
              <w:jc w:val="left"/>
            </w:pPr>
            <w:r>
              <w:rPr>
                <w:sz w:val="20"/>
              </w:rPr>
              <w:t xml:space="preserve">качества </w:t>
            </w:r>
          </w:p>
          <w:p w:rsidR="00FE3E34" w:rsidRDefault="00BA782B">
            <w:pPr>
              <w:spacing w:after="0" w:line="259" w:lineRule="auto"/>
              <w:ind w:left="0" w:firstLine="0"/>
              <w:jc w:val="left"/>
            </w:pPr>
            <w:r>
              <w:rPr>
                <w:sz w:val="20"/>
              </w:rPr>
              <w:t xml:space="preserve"> </w:t>
            </w:r>
          </w:p>
          <w:p w:rsidR="00FE3E34" w:rsidRDefault="00BA782B">
            <w:pPr>
              <w:spacing w:after="0" w:line="259" w:lineRule="auto"/>
              <w:ind w:left="0" w:firstLine="0"/>
              <w:jc w:val="left"/>
            </w:pPr>
            <w:r>
              <w:rPr>
                <w:sz w:val="20"/>
              </w:rPr>
              <w:t xml:space="preserve"> </w:t>
            </w: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Челночный бег 4x14м (не более 16,7 с)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Челночный бег 4x14 м (не более 16,9 с) </w:t>
            </w:r>
          </w:p>
        </w:tc>
      </w:tr>
      <w:tr w:rsidR="00FE3E34">
        <w:trPr>
          <w:trHeight w:val="475"/>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Прыжок в длину с места (не менее 1,55 м)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Прыжок в длину с места (не менее 1,45 м) </w:t>
            </w:r>
          </w:p>
        </w:tc>
      </w:tr>
      <w:tr w:rsidR="00FE3E34">
        <w:trPr>
          <w:trHeight w:val="706"/>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18" w:firstLine="0"/>
              <w:jc w:val="left"/>
            </w:pPr>
            <w:r>
              <w:rPr>
                <w:sz w:val="20"/>
              </w:rPr>
              <w:t xml:space="preserve">Техникотактический уровень </w:t>
            </w:r>
          </w:p>
        </w:tc>
        <w:tc>
          <w:tcPr>
            <w:tcW w:w="7512"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Обязательные технико-тактические показатели </w:t>
            </w:r>
          </w:p>
        </w:tc>
      </w:tr>
    </w:tbl>
    <w:p w:rsidR="00FE3E34" w:rsidRDefault="00BA782B">
      <w:pPr>
        <w:spacing w:after="14"/>
        <w:ind w:left="-15" w:firstLine="8126"/>
      </w:pPr>
      <w:r>
        <w:rPr>
          <w:b/>
        </w:rPr>
        <w:t xml:space="preserve">Таблица 22 Нормативы по общей физической подготовке для зачисления в группы на этап совершенствования спортивного мастерства </w:t>
      </w:r>
    </w:p>
    <w:tbl>
      <w:tblPr>
        <w:tblStyle w:val="TableGrid"/>
        <w:tblW w:w="9355" w:type="dxa"/>
        <w:tblInd w:w="-2" w:type="dxa"/>
        <w:tblCellMar>
          <w:top w:w="45" w:type="dxa"/>
          <w:left w:w="46" w:type="dxa"/>
        </w:tblCellMar>
        <w:tblLook w:val="04A0" w:firstRow="1" w:lastRow="0" w:firstColumn="1" w:lastColumn="0" w:noHBand="0" w:noVBand="1"/>
      </w:tblPr>
      <w:tblGrid>
        <w:gridCol w:w="1844"/>
        <w:gridCol w:w="3542"/>
        <w:gridCol w:w="3969"/>
      </w:tblGrid>
      <w:tr w:rsidR="00FE3E34">
        <w:trPr>
          <w:trHeight w:val="278"/>
        </w:trPr>
        <w:tc>
          <w:tcPr>
            <w:tcW w:w="1843"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19" w:firstLine="0"/>
              <w:jc w:val="left"/>
            </w:pPr>
            <w:r>
              <w:rPr>
                <w:sz w:val="20"/>
              </w:rPr>
              <w:t xml:space="preserve">Развиваемое физическое качество </w:t>
            </w:r>
          </w:p>
        </w:tc>
        <w:tc>
          <w:tcPr>
            <w:tcW w:w="7512"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6" w:firstLine="0"/>
              <w:jc w:val="center"/>
            </w:pPr>
            <w:r>
              <w:rPr>
                <w:b/>
                <w:sz w:val="20"/>
              </w:rPr>
              <w:t>Контрольные упражнения (тесты)</w:t>
            </w:r>
            <w:r>
              <w:rPr>
                <w:rFonts w:ascii="Calibri" w:eastAsia="Calibri" w:hAnsi="Calibri" w:cs="Calibri"/>
                <w:sz w:val="22"/>
              </w:rPr>
              <w:t xml:space="preserve"> </w:t>
            </w:r>
          </w:p>
        </w:tc>
      </w:tr>
      <w:tr w:rsidR="00FE3E34">
        <w:trPr>
          <w:trHeight w:val="446"/>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Юноши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Девушки </w:t>
            </w:r>
          </w:p>
        </w:tc>
      </w:tr>
      <w:tr w:rsidR="00FE3E34">
        <w:trPr>
          <w:trHeight w:val="245"/>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Быстрота </w:t>
            </w: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Бег 20 м (не более 3,6 с)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Бег 20 м (не более 3,8 с) </w:t>
            </w:r>
          </w:p>
        </w:tc>
      </w:tr>
      <w:tr w:rsidR="00FE3E34">
        <w:trPr>
          <w:trHeight w:val="446"/>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Координация </w:t>
            </w: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Челночный бег 4x5 м (не более 7,4 с)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Челночный бег 4x5 м (не более 7,8 с) </w:t>
            </w:r>
          </w:p>
        </w:tc>
      </w:tr>
      <w:tr w:rsidR="00FE3E34">
        <w:trPr>
          <w:trHeight w:val="667"/>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Выносливость </w:t>
            </w: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Бег челноком в течение 1 мин на </w:t>
            </w:r>
          </w:p>
          <w:p w:rsidR="00FE3E34" w:rsidRDefault="00BA782B">
            <w:pPr>
              <w:spacing w:after="0" w:line="259" w:lineRule="auto"/>
              <w:ind w:left="0" w:firstLine="0"/>
              <w:jc w:val="left"/>
            </w:pPr>
            <w:r>
              <w:rPr>
                <w:sz w:val="20"/>
              </w:rPr>
              <w:t xml:space="preserve">отрезке 20 м (не менее 12 раз)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Челночный бег в течение 1 мин на отрезке 20 м (не менее 11 раз) </w:t>
            </w:r>
          </w:p>
        </w:tc>
      </w:tr>
      <w:tr w:rsidR="00FE3E34">
        <w:trPr>
          <w:trHeight w:val="475"/>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Сила </w:t>
            </w: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Кистевая динамометрия (не менее 40 кг)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Кистевая динамометрия (не менее 34 кг) </w:t>
            </w:r>
          </w:p>
        </w:tc>
      </w:tr>
      <w:tr w:rsidR="00FE3E34">
        <w:trPr>
          <w:trHeight w:val="437"/>
        </w:trPr>
        <w:tc>
          <w:tcPr>
            <w:tcW w:w="1843"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Скоростно-силовые </w:t>
            </w:r>
          </w:p>
          <w:p w:rsidR="00FE3E34" w:rsidRDefault="00BA782B">
            <w:pPr>
              <w:spacing w:after="0" w:line="259" w:lineRule="auto"/>
              <w:ind w:left="0" w:firstLine="0"/>
              <w:jc w:val="left"/>
            </w:pPr>
            <w:r>
              <w:rPr>
                <w:sz w:val="20"/>
              </w:rPr>
              <w:t xml:space="preserve">качества </w:t>
            </w:r>
          </w:p>
          <w:p w:rsidR="00FE3E34" w:rsidRDefault="00BA782B">
            <w:pPr>
              <w:spacing w:after="0" w:line="259" w:lineRule="auto"/>
              <w:ind w:left="0" w:firstLine="0"/>
              <w:jc w:val="left"/>
            </w:pPr>
            <w:r>
              <w:rPr>
                <w:sz w:val="20"/>
              </w:rPr>
              <w:t xml:space="preserve"> </w:t>
            </w:r>
          </w:p>
          <w:p w:rsidR="00FE3E34" w:rsidRDefault="00BA782B">
            <w:pPr>
              <w:spacing w:after="0" w:line="259" w:lineRule="auto"/>
              <w:ind w:left="0" w:firstLine="0"/>
              <w:jc w:val="left"/>
            </w:pPr>
            <w:r>
              <w:rPr>
                <w:sz w:val="20"/>
              </w:rPr>
              <w:t xml:space="preserve"> </w:t>
            </w:r>
          </w:p>
          <w:p w:rsidR="00FE3E34" w:rsidRDefault="00BA782B">
            <w:pPr>
              <w:spacing w:after="0" w:line="259" w:lineRule="auto"/>
              <w:ind w:left="0" w:firstLine="0"/>
              <w:jc w:val="left"/>
            </w:pPr>
            <w:r>
              <w:rPr>
                <w:sz w:val="20"/>
              </w:rPr>
              <w:t xml:space="preserve"> </w:t>
            </w: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Челночный бег 4x14 м (не более 14,4 с)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Челночный бег 4x14 м (не более 15,5 с) </w:t>
            </w:r>
          </w:p>
        </w:tc>
      </w:tr>
      <w:tr w:rsidR="00FE3E34">
        <w:trPr>
          <w:trHeight w:val="475"/>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Прыжок в длину с места (не менее 2,2 м)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Прыжок в длину с места (не менее 2,0 м) </w:t>
            </w:r>
          </w:p>
        </w:tc>
      </w:tr>
      <w:tr w:rsidR="00FE3E34">
        <w:trPr>
          <w:trHeight w:val="490"/>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Тройной прыжок с места (не менее 6,8 м)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Тройной прыжок с места (не менее 5,4 м) </w:t>
            </w:r>
          </w:p>
        </w:tc>
      </w:tr>
      <w:tr w:rsidR="00FE3E34">
        <w:trPr>
          <w:trHeight w:val="706"/>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18" w:firstLine="0"/>
              <w:jc w:val="left"/>
            </w:pPr>
            <w:r>
              <w:rPr>
                <w:sz w:val="20"/>
              </w:rPr>
              <w:t xml:space="preserve">Техникотактический уровень </w:t>
            </w:r>
          </w:p>
        </w:tc>
        <w:tc>
          <w:tcPr>
            <w:tcW w:w="7512"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Обязательные технико-тактические показатели </w:t>
            </w:r>
          </w:p>
        </w:tc>
      </w:tr>
      <w:tr w:rsidR="00FE3E34">
        <w:trPr>
          <w:trHeight w:val="470"/>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Спортивный разряд </w:t>
            </w:r>
          </w:p>
        </w:tc>
        <w:tc>
          <w:tcPr>
            <w:tcW w:w="7512"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Кандидат в мастера спорта </w:t>
            </w:r>
          </w:p>
        </w:tc>
      </w:tr>
    </w:tbl>
    <w:p w:rsidR="00FE3E34" w:rsidRDefault="00BA782B">
      <w:pPr>
        <w:spacing w:after="14"/>
        <w:ind w:left="-15" w:firstLine="8126"/>
      </w:pPr>
      <w:r>
        <w:rPr>
          <w:b/>
        </w:rPr>
        <w:t xml:space="preserve">Таблица 23 Нормативы по общей физической подготовке для перевода в группы на этап высшего спортивного мастерства </w:t>
      </w:r>
    </w:p>
    <w:tbl>
      <w:tblPr>
        <w:tblStyle w:val="TableGrid"/>
        <w:tblW w:w="9355" w:type="dxa"/>
        <w:tblInd w:w="-2" w:type="dxa"/>
        <w:tblCellMar>
          <w:top w:w="45" w:type="dxa"/>
          <w:left w:w="46" w:type="dxa"/>
        </w:tblCellMar>
        <w:tblLook w:val="04A0" w:firstRow="1" w:lastRow="0" w:firstColumn="1" w:lastColumn="0" w:noHBand="0" w:noVBand="1"/>
      </w:tblPr>
      <w:tblGrid>
        <w:gridCol w:w="1843"/>
        <w:gridCol w:w="3542"/>
        <w:gridCol w:w="3970"/>
      </w:tblGrid>
      <w:tr w:rsidR="00FE3E34">
        <w:trPr>
          <w:trHeight w:val="245"/>
        </w:trPr>
        <w:tc>
          <w:tcPr>
            <w:tcW w:w="1843"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Развиваемое физическое качество </w:t>
            </w:r>
          </w:p>
        </w:tc>
        <w:tc>
          <w:tcPr>
            <w:tcW w:w="7512"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6" w:firstLine="0"/>
              <w:jc w:val="center"/>
            </w:pPr>
            <w:r>
              <w:rPr>
                <w:b/>
                <w:sz w:val="20"/>
              </w:rPr>
              <w:t xml:space="preserve">Контрольные упражнения (тесты) </w:t>
            </w:r>
          </w:p>
        </w:tc>
      </w:tr>
      <w:tr w:rsidR="00FE3E34">
        <w:trPr>
          <w:trHeight w:val="461"/>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Мужчины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Женщины </w:t>
            </w:r>
          </w:p>
        </w:tc>
      </w:tr>
      <w:tr w:rsidR="00FE3E34">
        <w:trPr>
          <w:trHeight w:val="336"/>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Быстрота </w:t>
            </w: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Бег 20 м (не более 3,6 с)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Бег 20 м (не более 3,8 с) </w:t>
            </w:r>
          </w:p>
        </w:tc>
      </w:tr>
      <w:tr w:rsidR="00FE3E34">
        <w:trPr>
          <w:trHeight w:val="451"/>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Координация </w:t>
            </w: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Челночный бег 4x5 м (не более 7,4 с)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Челночный бег 4x5 м (не более 7,8 с) </w:t>
            </w:r>
          </w:p>
        </w:tc>
      </w:tr>
      <w:tr w:rsidR="00FE3E34">
        <w:trPr>
          <w:trHeight w:val="730"/>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Выносливость </w:t>
            </w: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Бег челноком в течение 1 мин на </w:t>
            </w:r>
          </w:p>
          <w:p w:rsidR="00FE3E34" w:rsidRDefault="00BA782B">
            <w:pPr>
              <w:spacing w:after="0" w:line="259" w:lineRule="auto"/>
              <w:ind w:left="0" w:firstLine="0"/>
              <w:jc w:val="left"/>
            </w:pPr>
            <w:r>
              <w:rPr>
                <w:sz w:val="20"/>
              </w:rPr>
              <w:t xml:space="preserve">отрезке 20 м (не менее 13 раз)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Бег челноком в течение 1 мин на отрезке 20 м (не менее 12 раз) </w:t>
            </w:r>
          </w:p>
        </w:tc>
      </w:tr>
      <w:tr w:rsidR="00FE3E34">
        <w:trPr>
          <w:trHeight w:val="533"/>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Сила </w:t>
            </w: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Кистевая динамометрия (не менее 40 кг)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Кистевая динамометрия (не менее 34 кг) </w:t>
            </w:r>
          </w:p>
        </w:tc>
      </w:tr>
      <w:tr w:rsidR="00FE3E34">
        <w:trPr>
          <w:trHeight w:val="442"/>
        </w:trPr>
        <w:tc>
          <w:tcPr>
            <w:tcW w:w="1843" w:type="dxa"/>
            <w:vMerge w:val="restart"/>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Скоростно-силовые </w:t>
            </w:r>
          </w:p>
          <w:p w:rsidR="00FE3E34" w:rsidRDefault="00BA782B">
            <w:pPr>
              <w:spacing w:after="0" w:line="259" w:lineRule="auto"/>
              <w:ind w:left="0" w:firstLine="0"/>
              <w:jc w:val="left"/>
            </w:pPr>
            <w:r>
              <w:rPr>
                <w:sz w:val="20"/>
              </w:rPr>
              <w:t xml:space="preserve">качества </w:t>
            </w:r>
          </w:p>
          <w:p w:rsidR="00FE3E34" w:rsidRDefault="00BA782B">
            <w:pPr>
              <w:spacing w:after="0" w:line="259" w:lineRule="auto"/>
              <w:ind w:left="0" w:firstLine="0"/>
              <w:jc w:val="left"/>
            </w:pPr>
            <w:r>
              <w:rPr>
                <w:sz w:val="20"/>
              </w:rPr>
              <w:t xml:space="preserve"> </w:t>
            </w:r>
          </w:p>
          <w:p w:rsidR="00FE3E34" w:rsidRDefault="00BA782B">
            <w:pPr>
              <w:spacing w:after="0" w:line="259" w:lineRule="auto"/>
              <w:ind w:left="0" w:firstLine="0"/>
              <w:jc w:val="left"/>
            </w:pPr>
            <w:r>
              <w:rPr>
                <w:sz w:val="20"/>
              </w:rPr>
              <w:t xml:space="preserve"> </w:t>
            </w:r>
          </w:p>
          <w:p w:rsidR="00FE3E34" w:rsidRDefault="00BA782B">
            <w:pPr>
              <w:spacing w:after="0" w:line="259" w:lineRule="auto"/>
              <w:ind w:left="0" w:firstLine="0"/>
              <w:jc w:val="left"/>
            </w:pPr>
            <w:r>
              <w:rPr>
                <w:sz w:val="20"/>
              </w:rPr>
              <w:t xml:space="preserve"> </w:t>
            </w: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Челночный бег 4x14 м (не более 14,4 с)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Челночный бег 4x14 м (не более 15,5 с) </w:t>
            </w:r>
          </w:p>
        </w:tc>
      </w:tr>
      <w:tr w:rsidR="00FE3E34">
        <w:trPr>
          <w:trHeight w:val="475"/>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Прыжок в длину с места (не менее 2,2 м)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Прыжок в длину с места (не менее 2,0 м) </w:t>
            </w:r>
          </w:p>
        </w:tc>
      </w:tr>
      <w:tr w:rsidR="00FE3E34">
        <w:trPr>
          <w:trHeight w:val="480"/>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354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Тройной прыжок с места (не менее 6,8 м) </w:t>
            </w:r>
          </w:p>
        </w:tc>
        <w:tc>
          <w:tcPr>
            <w:tcW w:w="397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Тройной прыжок с места (не менее 5,4 м) </w:t>
            </w:r>
          </w:p>
        </w:tc>
      </w:tr>
      <w:tr w:rsidR="00FE3E34">
        <w:trPr>
          <w:trHeight w:val="706"/>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Техникотактическое мастерство </w:t>
            </w:r>
          </w:p>
        </w:tc>
        <w:tc>
          <w:tcPr>
            <w:tcW w:w="7512"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Обязательные технико-тактические показатели </w:t>
            </w:r>
          </w:p>
        </w:tc>
      </w:tr>
      <w:tr w:rsidR="00FE3E34">
        <w:trPr>
          <w:trHeight w:val="475"/>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Квалификационный норматив </w:t>
            </w:r>
          </w:p>
        </w:tc>
        <w:tc>
          <w:tcPr>
            <w:tcW w:w="7512"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«Согласно выполнению плана» </w:t>
            </w:r>
          </w:p>
        </w:tc>
      </w:tr>
      <w:tr w:rsidR="00FE3E34">
        <w:trPr>
          <w:trHeight w:val="408"/>
        </w:trPr>
        <w:tc>
          <w:tcPr>
            <w:tcW w:w="184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Спортивное звание </w:t>
            </w:r>
          </w:p>
        </w:tc>
        <w:tc>
          <w:tcPr>
            <w:tcW w:w="7512"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Мастер спорта России </w:t>
            </w:r>
          </w:p>
        </w:tc>
      </w:tr>
    </w:tbl>
    <w:p w:rsidR="00FE3E34" w:rsidRDefault="00BA782B">
      <w:pPr>
        <w:ind w:left="-5" w:right="4"/>
      </w:pPr>
      <w:r>
        <w:t>Для   тестирования   уровня   специальной   физической   подготовки используются контрольные упражнения (таблицы 24, 25).</w:t>
      </w:r>
      <w:r>
        <w:rPr>
          <w:b/>
        </w:rPr>
        <w:t xml:space="preserve"> </w:t>
      </w:r>
    </w:p>
    <w:p w:rsidR="00FE3E34" w:rsidRDefault="00BA782B">
      <w:pPr>
        <w:spacing w:after="14"/>
        <w:ind w:left="-15" w:firstLine="8126"/>
      </w:pPr>
      <w:r>
        <w:rPr>
          <w:b/>
        </w:rPr>
        <w:t xml:space="preserve">Таблица 24 Контрольно-переводные нормативы по специальной физической подготовке для занимающихся фехтованием мальчиков и юношей по окончании годичного цикла тренировки </w:t>
      </w:r>
    </w:p>
    <w:tbl>
      <w:tblPr>
        <w:tblStyle w:val="TableGrid"/>
        <w:tblW w:w="9355" w:type="dxa"/>
        <w:tblInd w:w="-2" w:type="dxa"/>
        <w:tblCellMar>
          <w:top w:w="45" w:type="dxa"/>
          <w:left w:w="41" w:type="dxa"/>
        </w:tblCellMar>
        <w:tblLook w:val="04A0" w:firstRow="1" w:lastRow="0" w:firstColumn="1" w:lastColumn="0" w:noHBand="0" w:noVBand="1"/>
      </w:tblPr>
      <w:tblGrid>
        <w:gridCol w:w="3120"/>
        <w:gridCol w:w="566"/>
        <w:gridCol w:w="566"/>
        <w:gridCol w:w="567"/>
        <w:gridCol w:w="427"/>
        <w:gridCol w:w="422"/>
        <w:gridCol w:w="427"/>
        <w:gridCol w:w="428"/>
        <w:gridCol w:w="566"/>
        <w:gridCol w:w="566"/>
        <w:gridCol w:w="423"/>
        <w:gridCol w:w="1277"/>
      </w:tblGrid>
      <w:tr w:rsidR="00FE3E34">
        <w:trPr>
          <w:trHeight w:val="365"/>
        </w:trPr>
        <w:tc>
          <w:tcPr>
            <w:tcW w:w="3120" w:type="dxa"/>
            <w:vMerge w:val="restart"/>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2" w:firstLine="0"/>
              <w:jc w:val="center"/>
            </w:pPr>
            <w:r>
              <w:rPr>
                <w:b/>
                <w:sz w:val="20"/>
              </w:rPr>
              <w:t xml:space="preserve">Контрольные упражнения </w:t>
            </w:r>
          </w:p>
        </w:tc>
        <w:tc>
          <w:tcPr>
            <w:tcW w:w="1699" w:type="dxa"/>
            <w:gridSpan w:val="3"/>
            <w:tcBorders>
              <w:top w:val="single" w:sz="6" w:space="0" w:color="000000"/>
              <w:left w:val="single" w:sz="6" w:space="0" w:color="000000"/>
              <w:bottom w:val="single" w:sz="6" w:space="0" w:color="000000"/>
              <w:right w:val="nil"/>
            </w:tcBorders>
          </w:tcPr>
          <w:p w:rsidR="00FE3E34" w:rsidRDefault="00FE3E34">
            <w:pPr>
              <w:spacing w:after="160" w:line="259" w:lineRule="auto"/>
              <w:ind w:left="0" w:firstLine="0"/>
              <w:jc w:val="left"/>
            </w:pPr>
          </w:p>
        </w:tc>
        <w:tc>
          <w:tcPr>
            <w:tcW w:w="3259" w:type="dxa"/>
            <w:gridSpan w:val="7"/>
            <w:tcBorders>
              <w:top w:val="single" w:sz="6" w:space="0" w:color="000000"/>
              <w:left w:val="nil"/>
              <w:bottom w:val="single" w:sz="6" w:space="0" w:color="000000"/>
              <w:right w:val="nil"/>
            </w:tcBorders>
          </w:tcPr>
          <w:p w:rsidR="00FE3E34" w:rsidRDefault="00BA782B">
            <w:pPr>
              <w:spacing w:after="0" w:line="259" w:lineRule="auto"/>
              <w:ind w:left="533" w:firstLine="0"/>
              <w:jc w:val="left"/>
            </w:pPr>
            <w:r>
              <w:rPr>
                <w:b/>
                <w:sz w:val="20"/>
              </w:rPr>
              <w:t xml:space="preserve">Этапы подготовки </w:t>
            </w:r>
          </w:p>
        </w:tc>
        <w:tc>
          <w:tcPr>
            <w:tcW w:w="1277"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r>
      <w:tr w:rsidR="00FE3E34">
        <w:trPr>
          <w:trHeight w:val="1253"/>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1699" w:type="dxa"/>
            <w:gridSpan w:val="3"/>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b/>
                <w:sz w:val="20"/>
              </w:rPr>
              <w:t xml:space="preserve">Этап начальной подготовки </w:t>
            </w:r>
          </w:p>
        </w:tc>
        <w:tc>
          <w:tcPr>
            <w:tcW w:w="1704" w:type="dxa"/>
            <w:gridSpan w:val="4"/>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37" w:lineRule="auto"/>
              <w:ind w:left="0" w:firstLine="0"/>
              <w:jc w:val="center"/>
            </w:pPr>
            <w:r>
              <w:rPr>
                <w:b/>
                <w:sz w:val="20"/>
              </w:rPr>
              <w:t xml:space="preserve">Этап тренировочный </w:t>
            </w:r>
          </w:p>
          <w:p w:rsidR="00FE3E34" w:rsidRDefault="00BA782B">
            <w:pPr>
              <w:spacing w:after="0" w:line="259" w:lineRule="auto"/>
              <w:ind w:left="0" w:firstLine="0"/>
              <w:jc w:val="center"/>
            </w:pPr>
            <w:r>
              <w:rPr>
                <w:b/>
                <w:sz w:val="20"/>
              </w:rPr>
              <w:t xml:space="preserve">(спортивной специализации) </w:t>
            </w:r>
          </w:p>
        </w:tc>
        <w:tc>
          <w:tcPr>
            <w:tcW w:w="1555" w:type="dxa"/>
            <w:gridSpan w:val="3"/>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0" w:firstLine="0"/>
              <w:jc w:val="center"/>
            </w:pPr>
            <w:r>
              <w:rPr>
                <w:b/>
                <w:sz w:val="20"/>
              </w:rPr>
              <w:t xml:space="preserve">Этап совершенствова ния </w:t>
            </w:r>
          </w:p>
          <w:p w:rsidR="00FE3E34" w:rsidRDefault="00BA782B">
            <w:pPr>
              <w:spacing w:after="0" w:line="259" w:lineRule="auto"/>
              <w:ind w:left="0" w:firstLine="0"/>
              <w:jc w:val="center"/>
            </w:pPr>
            <w:r>
              <w:rPr>
                <w:b/>
                <w:sz w:val="20"/>
              </w:rPr>
              <w:t xml:space="preserve">спортивного мастерства </w:t>
            </w:r>
          </w:p>
        </w:tc>
        <w:tc>
          <w:tcPr>
            <w:tcW w:w="127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37" w:lineRule="auto"/>
              <w:ind w:left="0" w:firstLine="0"/>
              <w:jc w:val="center"/>
            </w:pPr>
            <w:r>
              <w:rPr>
                <w:b/>
                <w:sz w:val="20"/>
              </w:rPr>
              <w:t xml:space="preserve">Этап высшего </w:t>
            </w:r>
          </w:p>
          <w:p w:rsidR="00FE3E34" w:rsidRDefault="00BA782B">
            <w:pPr>
              <w:spacing w:after="0" w:line="259" w:lineRule="auto"/>
              <w:ind w:left="0" w:firstLine="0"/>
              <w:jc w:val="center"/>
            </w:pPr>
            <w:r>
              <w:rPr>
                <w:b/>
                <w:sz w:val="20"/>
              </w:rPr>
              <w:t xml:space="preserve">спортивного мастерства </w:t>
            </w:r>
          </w:p>
        </w:tc>
      </w:tr>
      <w:tr w:rsidR="00FE3E34">
        <w:trPr>
          <w:trHeight w:val="259"/>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1699" w:type="dxa"/>
            <w:gridSpan w:val="3"/>
            <w:tcBorders>
              <w:top w:val="single" w:sz="6" w:space="0" w:color="000000"/>
              <w:left w:val="single" w:sz="6" w:space="0" w:color="000000"/>
              <w:bottom w:val="single" w:sz="6" w:space="0" w:color="000000"/>
              <w:right w:val="nil"/>
            </w:tcBorders>
          </w:tcPr>
          <w:p w:rsidR="00FE3E34" w:rsidRDefault="00BA782B">
            <w:pPr>
              <w:spacing w:after="0" w:line="259" w:lineRule="auto"/>
              <w:ind w:left="5" w:firstLine="0"/>
              <w:jc w:val="left"/>
            </w:pPr>
            <w:r>
              <w:rPr>
                <w:b/>
                <w:sz w:val="20"/>
              </w:rPr>
              <w:t xml:space="preserve">Годы обучения </w:t>
            </w:r>
          </w:p>
        </w:tc>
        <w:tc>
          <w:tcPr>
            <w:tcW w:w="3259" w:type="dxa"/>
            <w:gridSpan w:val="7"/>
            <w:tcBorders>
              <w:top w:val="single" w:sz="6" w:space="0" w:color="000000"/>
              <w:left w:val="nil"/>
              <w:bottom w:val="single" w:sz="6" w:space="0" w:color="000000"/>
              <w:right w:val="nil"/>
            </w:tcBorders>
          </w:tcPr>
          <w:p w:rsidR="00FE3E34" w:rsidRDefault="00FE3E34">
            <w:pPr>
              <w:spacing w:after="160" w:line="259" w:lineRule="auto"/>
              <w:ind w:left="0" w:firstLine="0"/>
              <w:jc w:val="left"/>
            </w:pPr>
          </w:p>
        </w:tc>
        <w:tc>
          <w:tcPr>
            <w:tcW w:w="1277"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r>
      <w:tr w:rsidR="00FE3E34">
        <w:trPr>
          <w:trHeight w:val="302"/>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1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2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3 </w:t>
            </w:r>
          </w:p>
        </w:tc>
        <w:tc>
          <w:tcPr>
            <w:tcW w:w="42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1 </w:t>
            </w:r>
          </w:p>
        </w:tc>
        <w:tc>
          <w:tcPr>
            <w:tcW w:w="42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2 </w:t>
            </w:r>
          </w:p>
        </w:tc>
        <w:tc>
          <w:tcPr>
            <w:tcW w:w="42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3 </w:t>
            </w:r>
          </w:p>
        </w:tc>
        <w:tc>
          <w:tcPr>
            <w:tcW w:w="42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4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1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b/>
                <w:sz w:val="20"/>
              </w:rPr>
              <w:t xml:space="preserve">2 </w:t>
            </w:r>
          </w:p>
        </w:tc>
        <w:tc>
          <w:tcPr>
            <w:tcW w:w="42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sz w:val="20"/>
              </w:rPr>
              <w:t xml:space="preserve">3 </w:t>
            </w:r>
          </w:p>
        </w:tc>
        <w:tc>
          <w:tcPr>
            <w:tcW w:w="127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jc w:val="left"/>
            </w:pPr>
            <w:r>
              <w:rPr>
                <w:b/>
                <w:sz w:val="20"/>
              </w:rPr>
              <w:t xml:space="preserve">1    2 </w:t>
            </w:r>
          </w:p>
        </w:tc>
      </w:tr>
      <w:tr w:rsidR="00FE3E34">
        <w:trPr>
          <w:trHeight w:val="494"/>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pPr>
            <w:r>
              <w:rPr>
                <w:sz w:val="20"/>
              </w:rPr>
              <w:t xml:space="preserve">Передвижения шагами вперед 15 м в боевой стойке (с)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6,4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6,0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5,4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5,2 </w:t>
            </w:r>
          </w:p>
        </w:tc>
        <w:tc>
          <w:tcPr>
            <w:tcW w:w="42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8" w:firstLine="0"/>
              <w:jc w:val="left"/>
            </w:pPr>
            <w:r>
              <w:rPr>
                <w:sz w:val="20"/>
              </w:rPr>
              <w:t xml:space="preserve">4,9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4,7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4,5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4,3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4,2 </w:t>
            </w:r>
          </w:p>
        </w:tc>
        <w:tc>
          <w:tcPr>
            <w:tcW w:w="42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4,1 </w:t>
            </w:r>
          </w:p>
        </w:tc>
        <w:tc>
          <w:tcPr>
            <w:tcW w:w="127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4,0 </w:t>
            </w:r>
          </w:p>
        </w:tc>
      </w:tr>
      <w:tr w:rsidR="00FE3E34">
        <w:trPr>
          <w:trHeight w:val="475"/>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pPr>
            <w:r>
              <w:rPr>
                <w:sz w:val="20"/>
              </w:rPr>
              <w:t xml:space="preserve">Передвижения шагами назад 15 м в боевой стойке (с)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6,8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6,4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6,0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5,8 </w:t>
            </w:r>
          </w:p>
        </w:tc>
        <w:tc>
          <w:tcPr>
            <w:tcW w:w="42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8" w:firstLine="0"/>
              <w:jc w:val="left"/>
            </w:pPr>
            <w:r>
              <w:rPr>
                <w:sz w:val="20"/>
              </w:rPr>
              <w:t xml:space="preserve">5,6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5,4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5,3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5,2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5,1 </w:t>
            </w:r>
          </w:p>
        </w:tc>
        <w:tc>
          <w:tcPr>
            <w:tcW w:w="42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5,0 </w:t>
            </w:r>
          </w:p>
        </w:tc>
        <w:tc>
          <w:tcPr>
            <w:tcW w:w="127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5,0 </w:t>
            </w:r>
          </w:p>
        </w:tc>
      </w:tr>
      <w:tr w:rsidR="00FE3E34">
        <w:trPr>
          <w:trHeight w:val="475"/>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Атака уколом в мишень с выпадом </w:t>
            </w:r>
          </w:p>
          <w:p w:rsidR="00FE3E34" w:rsidRDefault="00BA782B">
            <w:pPr>
              <w:spacing w:after="0" w:line="259" w:lineRule="auto"/>
              <w:ind w:left="0" w:firstLine="0"/>
              <w:jc w:val="left"/>
            </w:pPr>
            <w:r>
              <w:rPr>
                <w:sz w:val="20"/>
              </w:rPr>
              <w:t xml:space="preserve">(с)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1,4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1,2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1,0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8" w:firstLine="0"/>
              <w:jc w:val="left"/>
            </w:pPr>
            <w:r>
              <w:rPr>
                <w:sz w:val="20"/>
              </w:rPr>
              <w:t xml:space="preserve">0,8 </w:t>
            </w:r>
          </w:p>
        </w:tc>
        <w:tc>
          <w:tcPr>
            <w:tcW w:w="42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3" w:firstLine="0"/>
              <w:jc w:val="left"/>
            </w:pPr>
            <w:r>
              <w:rPr>
                <w:sz w:val="20"/>
              </w:rPr>
              <w:t xml:space="preserve">0,7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8" w:firstLine="0"/>
              <w:jc w:val="left"/>
            </w:pPr>
            <w:r>
              <w:rPr>
                <w:sz w:val="20"/>
              </w:rPr>
              <w:t xml:space="preserve">0,6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8" w:firstLine="0"/>
              <w:jc w:val="left"/>
            </w:pPr>
            <w:r>
              <w:rPr>
                <w:sz w:val="20"/>
              </w:rPr>
              <w:t xml:space="preserve">0,6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6" w:firstLine="0"/>
              <w:jc w:val="center"/>
            </w:pPr>
            <w:r>
              <w:rPr>
                <w:sz w:val="20"/>
              </w:rPr>
              <w:t xml:space="preserve">0,5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6" w:firstLine="0"/>
              <w:jc w:val="center"/>
            </w:pPr>
            <w:r>
              <w:rPr>
                <w:sz w:val="20"/>
              </w:rPr>
              <w:t xml:space="preserve">0,4 </w:t>
            </w:r>
          </w:p>
        </w:tc>
        <w:tc>
          <w:tcPr>
            <w:tcW w:w="42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8" w:firstLine="0"/>
              <w:jc w:val="left"/>
            </w:pPr>
            <w:r>
              <w:rPr>
                <w:sz w:val="20"/>
              </w:rPr>
              <w:t xml:space="preserve">0,4 </w:t>
            </w:r>
          </w:p>
        </w:tc>
        <w:tc>
          <w:tcPr>
            <w:tcW w:w="127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0,4 </w:t>
            </w:r>
          </w:p>
        </w:tc>
      </w:tr>
      <w:tr w:rsidR="00FE3E34">
        <w:trPr>
          <w:trHeight w:val="514"/>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Атака уколом в мишень с шагом вперед и выпадом (с)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1,8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1,6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1,4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8" w:firstLine="0"/>
              <w:jc w:val="left"/>
            </w:pPr>
            <w:r>
              <w:rPr>
                <w:sz w:val="20"/>
              </w:rPr>
              <w:t xml:space="preserve">1,2 </w:t>
            </w:r>
          </w:p>
        </w:tc>
        <w:tc>
          <w:tcPr>
            <w:tcW w:w="42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3" w:firstLine="0"/>
              <w:jc w:val="left"/>
            </w:pPr>
            <w:r>
              <w:rPr>
                <w:sz w:val="20"/>
              </w:rPr>
              <w:t xml:space="preserve">1,2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1Д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1Д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6" w:firstLine="0"/>
              <w:jc w:val="center"/>
            </w:pPr>
            <w:r>
              <w:rPr>
                <w:sz w:val="20"/>
              </w:rPr>
              <w:t xml:space="preserve">1,0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6" w:firstLine="0"/>
              <w:jc w:val="center"/>
            </w:pPr>
            <w:r>
              <w:rPr>
                <w:sz w:val="20"/>
              </w:rPr>
              <w:t xml:space="preserve">1,0 </w:t>
            </w:r>
          </w:p>
        </w:tc>
        <w:tc>
          <w:tcPr>
            <w:tcW w:w="42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8" w:firstLine="0"/>
              <w:jc w:val="left"/>
            </w:pPr>
            <w:r>
              <w:rPr>
                <w:sz w:val="20"/>
              </w:rPr>
              <w:t xml:space="preserve">0,9 </w:t>
            </w:r>
          </w:p>
        </w:tc>
        <w:tc>
          <w:tcPr>
            <w:tcW w:w="127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0,9 </w:t>
            </w:r>
          </w:p>
        </w:tc>
      </w:tr>
      <w:tr w:rsidR="00FE3E34">
        <w:trPr>
          <w:trHeight w:val="936"/>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8" w:firstLine="0"/>
            </w:pPr>
            <w:r>
              <w:rPr>
                <w:sz w:val="20"/>
              </w:rPr>
              <w:t xml:space="preserve">Атака уколом в мишень комбинацией передвижений -шаг вперед и выпад + скачок вперед и выпад (с)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3,4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2,8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2,4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8" w:firstLine="0"/>
              <w:jc w:val="left"/>
            </w:pPr>
            <w:r>
              <w:rPr>
                <w:sz w:val="20"/>
              </w:rPr>
              <w:t xml:space="preserve">2,4 </w:t>
            </w:r>
          </w:p>
        </w:tc>
        <w:tc>
          <w:tcPr>
            <w:tcW w:w="42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3" w:firstLine="0"/>
              <w:jc w:val="left"/>
            </w:pPr>
            <w:r>
              <w:rPr>
                <w:sz w:val="20"/>
              </w:rPr>
              <w:t xml:space="preserve">2,2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8" w:firstLine="0"/>
              <w:jc w:val="left"/>
            </w:pPr>
            <w:r>
              <w:rPr>
                <w:sz w:val="20"/>
              </w:rPr>
              <w:t xml:space="preserve">2,1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8" w:firstLine="0"/>
              <w:jc w:val="left"/>
            </w:pPr>
            <w:r>
              <w:rPr>
                <w:sz w:val="20"/>
              </w:rPr>
              <w:t xml:space="preserve">2,0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6" w:firstLine="0"/>
              <w:jc w:val="center"/>
            </w:pPr>
            <w:r>
              <w:rPr>
                <w:sz w:val="20"/>
              </w:rPr>
              <w:t xml:space="preserve">1,8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6" w:firstLine="0"/>
              <w:jc w:val="center"/>
            </w:pPr>
            <w:r>
              <w:rPr>
                <w:sz w:val="20"/>
              </w:rPr>
              <w:t xml:space="preserve">1,6 </w:t>
            </w:r>
          </w:p>
        </w:tc>
        <w:tc>
          <w:tcPr>
            <w:tcW w:w="42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8" w:firstLine="0"/>
              <w:jc w:val="left"/>
            </w:pPr>
            <w:r>
              <w:rPr>
                <w:sz w:val="20"/>
              </w:rPr>
              <w:t xml:space="preserve">1,5 </w:t>
            </w:r>
          </w:p>
        </w:tc>
        <w:tc>
          <w:tcPr>
            <w:tcW w:w="127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1,5 </w:t>
            </w:r>
          </w:p>
        </w:tc>
      </w:tr>
      <w:tr w:rsidR="00FE3E34">
        <w:trPr>
          <w:trHeight w:val="1166"/>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0" w:right="33" w:firstLine="0"/>
            </w:pPr>
            <w:r>
              <w:rPr>
                <w:sz w:val="20"/>
              </w:rPr>
              <w:t xml:space="preserve">Атака уколом в мишень с дистанции 4 м комбинацией передвижений - шаг вперед + скачок вперед и выпад в течение 1 </w:t>
            </w:r>
          </w:p>
          <w:p w:rsidR="00FE3E34" w:rsidRDefault="00BA782B">
            <w:pPr>
              <w:spacing w:after="0" w:line="259" w:lineRule="auto"/>
              <w:ind w:left="0" w:firstLine="0"/>
              <w:jc w:val="left"/>
            </w:pPr>
            <w:r>
              <w:rPr>
                <w:sz w:val="20"/>
              </w:rPr>
              <w:t xml:space="preserve">мин (кол-во раз)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10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12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14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72" w:firstLine="0"/>
              <w:jc w:val="left"/>
            </w:pPr>
            <w:r>
              <w:rPr>
                <w:sz w:val="20"/>
              </w:rPr>
              <w:t xml:space="preserve">15 </w:t>
            </w:r>
          </w:p>
        </w:tc>
        <w:tc>
          <w:tcPr>
            <w:tcW w:w="42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67" w:firstLine="0"/>
              <w:jc w:val="left"/>
            </w:pPr>
            <w:r>
              <w:rPr>
                <w:sz w:val="20"/>
              </w:rPr>
              <w:t xml:space="preserve">15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72" w:firstLine="0"/>
              <w:jc w:val="left"/>
            </w:pPr>
            <w:r>
              <w:rPr>
                <w:sz w:val="20"/>
              </w:rPr>
              <w:t xml:space="preserve">16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72" w:firstLine="0"/>
              <w:jc w:val="left"/>
            </w:pPr>
            <w:r>
              <w:rPr>
                <w:sz w:val="20"/>
              </w:rPr>
              <w:t xml:space="preserve">17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50" w:firstLine="0"/>
              <w:jc w:val="center"/>
            </w:pPr>
            <w:r>
              <w:rPr>
                <w:sz w:val="20"/>
              </w:rPr>
              <w:t xml:space="preserve">17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50" w:firstLine="0"/>
              <w:jc w:val="center"/>
            </w:pPr>
            <w:r>
              <w:rPr>
                <w:sz w:val="20"/>
              </w:rPr>
              <w:t xml:space="preserve">18 </w:t>
            </w:r>
          </w:p>
        </w:tc>
        <w:tc>
          <w:tcPr>
            <w:tcW w:w="42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72" w:firstLine="0"/>
              <w:jc w:val="left"/>
            </w:pPr>
            <w:r>
              <w:rPr>
                <w:sz w:val="20"/>
              </w:rPr>
              <w:t xml:space="preserve">18 </w:t>
            </w:r>
          </w:p>
        </w:tc>
        <w:tc>
          <w:tcPr>
            <w:tcW w:w="127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19 </w:t>
            </w:r>
          </w:p>
        </w:tc>
      </w:tr>
    </w:tbl>
    <w:p w:rsidR="00FE3E34" w:rsidRDefault="00BA782B">
      <w:pPr>
        <w:spacing w:after="14"/>
        <w:ind w:left="-15" w:firstLine="8126"/>
      </w:pPr>
      <w:r>
        <w:rPr>
          <w:b/>
        </w:rPr>
        <w:t xml:space="preserve">Таблица 25 Контрольно-переводные нормативы по специальной физической подготовке для занимающихся фехтованием девочек и девушек по окончании годичного цикла тренировки </w:t>
      </w:r>
    </w:p>
    <w:tbl>
      <w:tblPr>
        <w:tblStyle w:val="TableGrid"/>
        <w:tblW w:w="9355" w:type="dxa"/>
        <w:tblInd w:w="-2" w:type="dxa"/>
        <w:tblCellMar>
          <w:top w:w="45" w:type="dxa"/>
          <w:left w:w="41" w:type="dxa"/>
        </w:tblCellMar>
        <w:tblLook w:val="04A0" w:firstRow="1" w:lastRow="0" w:firstColumn="1" w:lastColumn="0" w:noHBand="0" w:noVBand="1"/>
      </w:tblPr>
      <w:tblGrid>
        <w:gridCol w:w="3120"/>
        <w:gridCol w:w="566"/>
        <w:gridCol w:w="566"/>
        <w:gridCol w:w="567"/>
        <w:gridCol w:w="427"/>
        <w:gridCol w:w="422"/>
        <w:gridCol w:w="427"/>
        <w:gridCol w:w="428"/>
        <w:gridCol w:w="566"/>
        <w:gridCol w:w="566"/>
        <w:gridCol w:w="423"/>
        <w:gridCol w:w="1277"/>
      </w:tblGrid>
      <w:tr w:rsidR="00FE3E34">
        <w:trPr>
          <w:trHeight w:val="355"/>
        </w:trPr>
        <w:tc>
          <w:tcPr>
            <w:tcW w:w="3120" w:type="dxa"/>
            <w:vMerge w:val="restart"/>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2" w:firstLine="0"/>
              <w:jc w:val="center"/>
            </w:pPr>
            <w:r>
              <w:rPr>
                <w:b/>
                <w:sz w:val="20"/>
              </w:rPr>
              <w:t xml:space="preserve">Контрольные упражнения </w:t>
            </w:r>
          </w:p>
        </w:tc>
        <w:tc>
          <w:tcPr>
            <w:tcW w:w="1699" w:type="dxa"/>
            <w:gridSpan w:val="3"/>
            <w:tcBorders>
              <w:top w:val="single" w:sz="6" w:space="0" w:color="000000"/>
              <w:left w:val="single" w:sz="6" w:space="0" w:color="000000"/>
              <w:bottom w:val="single" w:sz="6" w:space="0" w:color="000000"/>
              <w:right w:val="nil"/>
            </w:tcBorders>
          </w:tcPr>
          <w:p w:rsidR="00FE3E34" w:rsidRDefault="00FE3E34">
            <w:pPr>
              <w:spacing w:after="160" w:line="259" w:lineRule="auto"/>
              <w:ind w:left="0" w:firstLine="0"/>
              <w:jc w:val="left"/>
            </w:pPr>
          </w:p>
        </w:tc>
        <w:tc>
          <w:tcPr>
            <w:tcW w:w="3259" w:type="dxa"/>
            <w:gridSpan w:val="7"/>
            <w:tcBorders>
              <w:top w:val="single" w:sz="6" w:space="0" w:color="000000"/>
              <w:left w:val="nil"/>
              <w:bottom w:val="single" w:sz="6" w:space="0" w:color="000000"/>
              <w:right w:val="nil"/>
            </w:tcBorders>
          </w:tcPr>
          <w:p w:rsidR="00FE3E34" w:rsidRDefault="00BA782B">
            <w:pPr>
              <w:spacing w:after="0" w:line="259" w:lineRule="auto"/>
              <w:ind w:left="533" w:firstLine="0"/>
              <w:jc w:val="left"/>
            </w:pPr>
            <w:r>
              <w:rPr>
                <w:b/>
                <w:sz w:val="20"/>
              </w:rPr>
              <w:t xml:space="preserve">Этапы подготовки </w:t>
            </w:r>
          </w:p>
        </w:tc>
        <w:tc>
          <w:tcPr>
            <w:tcW w:w="1277"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r>
      <w:tr w:rsidR="00FE3E34">
        <w:trPr>
          <w:trHeight w:val="1166"/>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1699" w:type="dxa"/>
            <w:gridSpan w:val="3"/>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b/>
                <w:sz w:val="20"/>
              </w:rPr>
              <w:t xml:space="preserve">Этап начальной подготовки </w:t>
            </w:r>
          </w:p>
        </w:tc>
        <w:tc>
          <w:tcPr>
            <w:tcW w:w="1704" w:type="dxa"/>
            <w:gridSpan w:val="4"/>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37" w:lineRule="auto"/>
              <w:ind w:left="0" w:firstLine="0"/>
              <w:jc w:val="center"/>
            </w:pPr>
            <w:r>
              <w:rPr>
                <w:b/>
                <w:sz w:val="20"/>
              </w:rPr>
              <w:t xml:space="preserve">Этап тренировочный </w:t>
            </w:r>
          </w:p>
          <w:p w:rsidR="00FE3E34" w:rsidRDefault="00BA782B">
            <w:pPr>
              <w:spacing w:after="0" w:line="259" w:lineRule="auto"/>
              <w:ind w:left="0" w:firstLine="0"/>
              <w:jc w:val="center"/>
            </w:pPr>
            <w:r>
              <w:rPr>
                <w:b/>
                <w:sz w:val="20"/>
              </w:rPr>
              <w:t xml:space="preserve">(спортивной специализации) </w:t>
            </w:r>
          </w:p>
        </w:tc>
        <w:tc>
          <w:tcPr>
            <w:tcW w:w="1555" w:type="dxa"/>
            <w:gridSpan w:val="3"/>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0" w:firstLine="0"/>
              <w:jc w:val="center"/>
            </w:pPr>
            <w:r>
              <w:rPr>
                <w:b/>
                <w:sz w:val="20"/>
              </w:rPr>
              <w:t xml:space="preserve">Этап совершенствова ния </w:t>
            </w:r>
          </w:p>
          <w:p w:rsidR="00FE3E34" w:rsidRDefault="00BA782B">
            <w:pPr>
              <w:spacing w:after="0" w:line="259" w:lineRule="auto"/>
              <w:ind w:left="0" w:firstLine="0"/>
              <w:jc w:val="center"/>
            </w:pPr>
            <w:r>
              <w:rPr>
                <w:b/>
                <w:sz w:val="20"/>
              </w:rPr>
              <w:t xml:space="preserve">спортивного мастерства </w:t>
            </w:r>
          </w:p>
        </w:tc>
        <w:tc>
          <w:tcPr>
            <w:tcW w:w="127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37" w:lineRule="auto"/>
              <w:ind w:left="0" w:firstLine="0"/>
              <w:jc w:val="center"/>
            </w:pPr>
            <w:r>
              <w:rPr>
                <w:b/>
                <w:sz w:val="20"/>
              </w:rPr>
              <w:t xml:space="preserve">Этап высшего </w:t>
            </w:r>
          </w:p>
          <w:p w:rsidR="00FE3E34" w:rsidRDefault="00BA782B">
            <w:pPr>
              <w:spacing w:after="0" w:line="259" w:lineRule="auto"/>
              <w:ind w:left="0" w:firstLine="0"/>
              <w:jc w:val="center"/>
            </w:pPr>
            <w:r>
              <w:rPr>
                <w:b/>
                <w:sz w:val="20"/>
              </w:rPr>
              <w:t xml:space="preserve">спортивного мастерства </w:t>
            </w:r>
          </w:p>
        </w:tc>
      </w:tr>
      <w:tr w:rsidR="00FE3E34">
        <w:trPr>
          <w:trHeight w:val="259"/>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1699" w:type="dxa"/>
            <w:gridSpan w:val="3"/>
            <w:tcBorders>
              <w:top w:val="single" w:sz="6" w:space="0" w:color="000000"/>
              <w:left w:val="single" w:sz="6" w:space="0" w:color="000000"/>
              <w:bottom w:val="single" w:sz="6" w:space="0" w:color="000000"/>
              <w:right w:val="nil"/>
            </w:tcBorders>
          </w:tcPr>
          <w:p w:rsidR="00FE3E34" w:rsidRDefault="00FE3E34">
            <w:pPr>
              <w:spacing w:after="160" w:line="259" w:lineRule="auto"/>
              <w:ind w:left="0" w:firstLine="0"/>
              <w:jc w:val="left"/>
            </w:pPr>
          </w:p>
        </w:tc>
        <w:tc>
          <w:tcPr>
            <w:tcW w:w="3259" w:type="dxa"/>
            <w:gridSpan w:val="7"/>
            <w:tcBorders>
              <w:top w:val="single" w:sz="6" w:space="0" w:color="000000"/>
              <w:left w:val="nil"/>
              <w:bottom w:val="single" w:sz="6" w:space="0" w:color="000000"/>
              <w:right w:val="nil"/>
            </w:tcBorders>
          </w:tcPr>
          <w:p w:rsidR="00FE3E34" w:rsidRDefault="00BA782B">
            <w:pPr>
              <w:spacing w:after="0" w:line="259" w:lineRule="auto"/>
              <w:ind w:left="667" w:firstLine="0"/>
              <w:jc w:val="left"/>
            </w:pPr>
            <w:r>
              <w:rPr>
                <w:b/>
                <w:sz w:val="20"/>
              </w:rPr>
              <w:t xml:space="preserve">Годы Обучения </w:t>
            </w:r>
          </w:p>
        </w:tc>
        <w:tc>
          <w:tcPr>
            <w:tcW w:w="1277" w:type="dxa"/>
            <w:tcBorders>
              <w:top w:val="single" w:sz="6" w:space="0" w:color="000000"/>
              <w:left w:val="nil"/>
              <w:bottom w:val="single" w:sz="6" w:space="0" w:color="000000"/>
              <w:right w:val="single" w:sz="6" w:space="0" w:color="000000"/>
            </w:tcBorders>
          </w:tcPr>
          <w:p w:rsidR="00FE3E34" w:rsidRDefault="00FE3E34">
            <w:pPr>
              <w:spacing w:after="160" w:line="259" w:lineRule="auto"/>
              <w:ind w:left="0" w:firstLine="0"/>
              <w:jc w:val="left"/>
            </w:pPr>
          </w:p>
        </w:tc>
      </w:tr>
      <w:tr w:rsidR="00FE3E34">
        <w:trPr>
          <w:trHeight w:val="278"/>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b/>
                <w:sz w:val="20"/>
              </w:rPr>
              <w:t xml:space="preserve">1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26" w:firstLine="0"/>
              <w:jc w:val="center"/>
            </w:pPr>
            <w:r>
              <w:rPr>
                <w:b/>
                <w:sz w:val="20"/>
              </w:rPr>
              <w:t xml:space="preserve">2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b/>
                <w:sz w:val="20"/>
              </w:rPr>
              <w:t xml:space="preserve">3 </w:t>
            </w:r>
          </w:p>
        </w:tc>
        <w:tc>
          <w:tcPr>
            <w:tcW w:w="42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b/>
                <w:sz w:val="20"/>
              </w:rPr>
              <w:t xml:space="preserve">1 </w:t>
            </w:r>
          </w:p>
        </w:tc>
        <w:tc>
          <w:tcPr>
            <w:tcW w:w="42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1" w:firstLine="0"/>
              <w:jc w:val="center"/>
            </w:pPr>
            <w:r>
              <w:rPr>
                <w:b/>
                <w:sz w:val="20"/>
              </w:rPr>
              <w:t xml:space="preserve">2 </w:t>
            </w:r>
          </w:p>
        </w:tc>
        <w:tc>
          <w:tcPr>
            <w:tcW w:w="42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b/>
                <w:sz w:val="20"/>
              </w:rPr>
              <w:t xml:space="preserve">3 </w:t>
            </w:r>
          </w:p>
        </w:tc>
        <w:tc>
          <w:tcPr>
            <w:tcW w:w="42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b/>
                <w:sz w:val="20"/>
              </w:rPr>
              <w:t xml:space="preserve">4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1" w:firstLine="0"/>
              <w:jc w:val="center"/>
            </w:pPr>
            <w:r>
              <w:rPr>
                <w:b/>
                <w:sz w:val="20"/>
              </w:rPr>
              <w:t xml:space="preserve">1 </w:t>
            </w:r>
          </w:p>
        </w:tc>
        <w:tc>
          <w:tcPr>
            <w:tcW w:w="56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1" w:firstLine="0"/>
              <w:jc w:val="center"/>
            </w:pPr>
            <w:r>
              <w:rPr>
                <w:b/>
                <w:sz w:val="20"/>
              </w:rPr>
              <w:t xml:space="preserve">2 </w:t>
            </w:r>
          </w:p>
        </w:tc>
        <w:tc>
          <w:tcPr>
            <w:tcW w:w="422"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b/>
                <w:sz w:val="20"/>
              </w:rPr>
              <w:t xml:space="preserve">3 </w:t>
            </w:r>
          </w:p>
        </w:tc>
        <w:tc>
          <w:tcPr>
            <w:tcW w:w="127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6" w:firstLine="0"/>
              <w:jc w:val="center"/>
            </w:pPr>
            <w:r>
              <w:rPr>
                <w:b/>
                <w:sz w:val="20"/>
              </w:rPr>
              <w:t xml:space="preserve">1    2 </w:t>
            </w:r>
          </w:p>
        </w:tc>
      </w:tr>
      <w:tr w:rsidR="00FE3E34">
        <w:trPr>
          <w:trHeight w:val="518"/>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pPr>
            <w:r>
              <w:rPr>
                <w:sz w:val="20"/>
              </w:rPr>
              <w:t xml:space="preserve">Передвижения шагами вперед 15 м в боевой стойке (с)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6,4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6,0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5,4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5,2 </w:t>
            </w:r>
          </w:p>
        </w:tc>
        <w:tc>
          <w:tcPr>
            <w:tcW w:w="42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8" w:firstLine="0"/>
              <w:jc w:val="left"/>
            </w:pPr>
            <w:r>
              <w:rPr>
                <w:sz w:val="20"/>
              </w:rPr>
              <w:t xml:space="preserve">5,0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4,8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4,6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4,6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4,4 </w:t>
            </w:r>
          </w:p>
        </w:tc>
        <w:tc>
          <w:tcPr>
            <w:tcW w:w="42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4,3 </w:t>
            </w:r>
          </w:p>
        </w:tc>
        <w:tc>
          <w:tcPr>
            <w:tcW w:w="127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4,2 </w:t>
            </w:r>
          </w:p>
        </w:tc>
      </w:tr>
      <w:tr w:rsidR="00FE3E34">
        <w:trPr>
          <w:trHeight w:val="523"/>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pPr>
            <w:r>
              <w:rPr>
                <w:sz w:val="20"/>
              </w:rPr>
              <w:t xml:space="preserve">Передвижения шагами назад 15 м в боевой стойке (с)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6,8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6,4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6,0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5,8 </w:t>
            </w:r>
          </w:p>
        </w:tc>
        <w:tc>
          <w:tcPr>
            <w:tcW w:w="42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8" w:firstLine="0"/>
              <w:jc w:val="left"/>
            </w:pPr>
            <w:r>
              <w:rPr>
                <w:sz w:val="20"/>
              </w:rPr>
              <w:t xml:space="preserve">5,6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5,4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5,2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125" w:firstLine="0"/>
              <w:jc w:val="left"/>
            </w:pPr>
            <w:r>
              <w:rPr>
                <w:sz w:val="20"/>
              </w:rPr>
              <w:t xml:space="preserve">5Д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5,0 </w:t>
            </w:r>
          </w:p>
        </w:tc>
        <w:tc>
          <w:tcPr>
            <w:tcW w:w="42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5,0 </w:t>
            </w:r>
          </w:p>
        </w:tc>
        <w:tc>
          <w:tcPr>
            <w:tcW w:w="127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4,9 </w:t>
            </w:r>
          </w:p>
        </w:tc>
      </w:tr>
      <w:tr w:rsidR="00FE3E34">
        <w:trPr>
          <w:trHeight w:val="523"/>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pPr>
            <w:r>
              <w:rPr>
                <w:sz w:val="20"/>
              </w:rPr>
              <w:t xml:space="preserve">Атака уколом в мишень с выпадом </w:t>
            </w:r>
          </w:p>
          <w:p w:rsidR="00FE3E34" w:rsidRDefault="00BA782B">
            <w:pPr>
              <w:spacing w:after="0" w:line="259" w:lineRule="auto"/>
              <w:ind w:left="5" w:firstLine="0"/>
              <w:jc w:val="left"/>
            </w:pPr>
            <w:r>
              <w:rPr>
                <w:sz w:val="20"/>
              </w:rPr>
              <w:t xml:space="preserve">(с)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1,6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1,4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1,2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1,0 </w:t>
            </w:r>
          </w:p>
        </w:tc>
        <w:tc>
          <w:tcPr>
            <w:tcW w:w="42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8" w:firstLine="0"/>
              <w:jc w:val="left"/>
            </w:pPr>
            <w:r>
              <w:rPr>
                <w:sz w:val="20"/>
              </w:rPr>
              <w:t xml:space="preserve">0,8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0,8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0,7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0,7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0,6 </w:t>
            </w:r>
          </w:p>
        </w:tc>
        <w:tc>
          <w:tcPr>
            <w:tcW w:w="42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0,6 </w:t>
            </w:r>
          </w:p>
        </w:tc>
        <w:tc>
          <w:tcPr>
            <w:tcW w:w="127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0,5 </w:t>
            </w:r>
          </w:p>
        </w:tc>
      </w:tr>
      <w:tr w:rsidR="00FE3E34">
        <w:trPr>
          <w:trHeight w:val="523"/>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firstLine="0"/>
            </w:pPr>
            <w:r>
              <w:rPr>
                <w:sz w:val="20"/>
              </w:rPr>
              <w:t xml:space="preserve">Атака уколом в мишень с шагом вперед и выпадом (с)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1,8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1,6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1,6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1,4 </w:t>
            </w:r>
          </w:p>
        </w:tc>
        <w:tc>
          <w:tcPr>
            <w:tcW w:w="42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8" w:firstLine="0"/>
              <w:jc w:val="left"/>
            </w:pPr>
            <w:r>
              <w:rPr>
                <w:sz w:val="20"/>
              </w:rPr>
              <w:t xml:space="preserve">1,4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1,2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1,2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1,1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1,0 </w:t>
            </w:r>
          </w:p>
        </w:tc>
        <w:tc>
          <w:tcPr>
            <w:tcW w:w="42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0,9 </w:t>
            </w:r>
          </w:p>
        </w:tc>
        <w:tc>
          <w:tcPr>
            <w:tcW w:w="127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0,9 </w:t>
            </w:r>
          </w:p>
        </w:tc>
      </w:tr>
      <w:tr w:rsidR="00FE3E34">
        <w:trPr>
          <w:trHeight w:val="931"/>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5" w:right="38" w:firstLine="0"/>
            </w:pPr>
            <w:r>
              <w:rPr>
                <w:sz w:val="20"/>
              </w:rPr>
              <w:t xml:space="preserve">Атака уколом в мишень комбинацией передвижений -шаг вперед и выпад + скачок вперед и выпад (с)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3,4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3,0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2,6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2,4 </w:t>
            </w:r>
          </w:p>
        </w:tc>
        <w:tc>
          <w:tcPr>
            <w:tcW w:w="42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8" w:firstLine="0"/>
              <w:jc w:val="left"/>
            </w:pPr>
            <w:r>
              <w:rPr>
                <w:sz w:val="20"/>
              </w:rPr>
              <w:t xml:space="preserve">2,2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2,2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2,0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2,0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1" w:firstLine="0"/>
              <w:jc w:val="center"/>
            </w:pPr>
            <w:r>
              <w:rPr>
                <w:sz w:val="20"/>
              </w:rPr>
              <w:t xml:space="preserve">1,8 </w:t>
            </w:r>
          </w:p>
        </w:tc>
        <w:tc>
          <w:tcPr>
            <w:tcW w:w="42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53" w:firstLine="0"/>
              <w:jc w:val="left"/>
            </w:pPr>
            <w:r>
              <w:rPr>
                <w:sz w:val="20"/>
              </w:rPr>
              <w:t xml:space="preserve">1,8 </w:t>
            </w:r>
          </w:p>
        </w:tc>
        <w:tc>
          <w:tcPr>
            <w:tcW w:w="127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1" w:firstLine="0"/>
              <w:jc w:val="center"/>
            </w:pPr>
            <w:r>
              <w:rPr>
                <w:sz w:val="20"/>
              </w:rPr>
              <w:t xml:space="preserve">1,8 </w:t>
            </w:r>
          </w:p>
        </w:tc>
      </w:tr>
      <w:tr w:rsidR="00FE3E34">
        <w:trPr>
          <w:trHeight w:val="1166"/>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5" w:right="33" w:firstLine="0"/>
            </w:pPr>
            <w:r>
              <w:rPr>
                <w:sz w:val="20"/>
              </w:rPr>
              <w:t xml:space="preserve">Атака уколом в мишень с дистанции 4 м комбинацией передвижений - шаг вперед + скачок вперед и выпад в течение 1 </w:t>
            </w:r>
          </w:p>
          <w:p w:rsidR="00FE3E34" w:rsidRDefault="00BA782B">
            <w:pPr>
              <w:spacing w:after="0" w:line="259" w:lineRule="auto"/>
              <w:ind w:left="5" w:firstLine="0"/>
              <w:jc w:val="left"/>
            </w:pPr>
            <w:r>
              <w:rPr>
                <w:sz w:val="20"/>
              </w:rPr>
              <w:t xml:space="preserve">мин (кол-во раз)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10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12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14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77" w:firstLine="0"/>
              <w:jc w:val="left"/>
            </w:pPr>
            <w:r>
              <w:rPr>
                <w:sz w:val="20"/>
              </w:rPr>
              <w:t xml:space="preserve">14 </w:t>
            </w:r>
          </w:p>
        </w:tc>
        <w:tc>
          <w:tcPr>
            <w:tcW w:w="42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72" w:firstLine="0"/>
              <w:jc w:val="left"/>
            </w:pPr>
            <w:r>
              <w:rPr>
                <w:sz w:val="20"/>
              </w:rPr>
              <w:t xml:space="preserve">15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77" w:firstLine="0"/>
              <w:jc w:val="left"/>
            </w:pPr>
            <w:r>
              <w:rPr>
                <w:sz w:val="20"/>
              </w:rPr>
              <w:t xml:space="preserve">15 </w:t>
            </w:r>
          </w:p>
        </w:tc>
        <w:tc>
          <w:tcPr>
            <w:tcW w:w="42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77" w:firstLine="0"/>
              <w:jc w:val="left"/>
            </w:pPr>
            <w:r>
              <w:rPr>
                <w:sz w:val="20"/>
              </w:rPr>
              <w:t xml:space="preserve">16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6" w:firstLine="0"/>
              <w:jc w:val="center"/>
            </w:pPr>
            <w:r>
              <w:rPr>
                <w:sz w:val="20"/>
              </w:rPr>
              <w:t xml:space="preserve">17 </w:t>
            </w:r>
          </w:p>
        </w:tc>
        <w:tc>
          <w:tcPr>
            <w:tcW w:w="56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46" w:firstLine="0"/>
              <w:jc w:val="center"/>
            </w:pPr>
            <w:r>
              <w:rPr>
                <w:sz w:val="20"/>
              </w:rPr>
              <w:t xml:space="preserve">18 </w:t>
            </w:r>
          </w:p>
        </w:tc>
        <w:tc>
          <w:tcPr>
            <w:tcW w:w="422"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77" w:firstLine="0"/>
              <w:jc w:val="left"/>
            </w:pPr>
            <w:r>
              <w:rPr>
                <w:sz w:val="20"/>
              </w:rPr>
              <w:t xml:space="preserve">18 </w:t>
            </w:r>
          </w:p>
        </w:tc>
        <w:tc>
          <w:tcPr>
            <w:tcW w:w="127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6" w:firstLine="0"/>
              <w:jc w:val="center"/>
            </w:pPr>
            <w:r>
              <w:rPr>
                <w:sz w:val="20"/>
              </w:rPr>
              <w:t xml:space="preserve">18 </w:t>
            </w:r>
          </w:p>
        </w:tc>
      </w:tr>
    </w:tbl>
    <w:p w:rsidR="00FE3E34" w:rsidRDefault="00BA782B">
      <w:pPr>
        <w:ind w:left="-5" w:right="4"/>
      </w:pPr>
      <w:r>
        <w:t xml:space="preserve">Для   тестирования   уровня   технико-тактической   подготовленности используются специализированные упражнения (таблицы 26-29). </w:t>
      </w:r>
    </w:p>
    <w:p w:rsidR="00FE3E34" w:rsidRDefault="00BA782B">
      <w:pPr>
        <w:spacing w:after="14"/>
        <w:ind w:left="-15" w:firstLine="8126"/>
      </w:pPr>
      <w:r>
        <w:rPr>
          <w:b/>
        </w:rPr>
        <w:t xml:space="preserve">Таблица 26 Контрольно-переводные нормативы по технической подготовке для занимающихся фехтованием мальчиков и девочек по окончании тренировочного года в группах этапа начальной подготовки </w:t>
      </w:r>
    </w:p>
    <w:tbl>
      <w:tblPr>
        <w:tblStyle w:val="TableGrid"/>
        <w:tblW w:w="9355" w:type="dxa"/>
        <w:tblInd w:w="-2" w:type="dxa"/>
        <w:tblCellMar>
          <w:top w:w="45" w:type="dxa"/>
          <w:left w:w="46" w:type="dxa"/>
        </w:tblCellMar>
        <w:tblLook w:val="04A0" w:firstRow="1" w:lastRow="0" w:firstColumn="1" w:lastColumn="0" w:noHBand="0" w:noVBand="1"/>
      </w:tblPr>
      <w:tblGrid>
        <w:gridCol w:w="2990"/>
        <w:gridCol w:w="1682"/>
        <w:gridCol w:w="1449"/>
        <w:gridCol w:w="139"/>
        <w:gridCol w:w="1413"/>
        <w:gridCol w:w="1682"/>
      </w:tblGrid>
      <w:tr w:rsidR="00FE3E34">
        <w:trPr>
          <w:trHeight w:val="245"/>
        </w:trPr>
        <w:tc>
          <w:tcPr>
            <w:tcW w:w="3120" w:type="dxa"/>
            <w:vMerge w:val="restart"/>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7" w:firstLine="0"/>
              <w:jc w:val="center"/>
            </w:pPr>
            <w:r>
              <w:rPr>
                <w:b/>
                <w:sz w:val="20"/>
              </w:rPr>
              <w:t xml:space="preserve">Контрольные упражнения </w:t>
            </w:r>
          </w:p>
        </w:tc>
        <w:tc>
          <w:tcPr>
            <w:tcW w:w="6235" w:type="dxa"/>
            <w:gridSpan w:val="5"/>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0" w:firstLine="0"/>
              <w:jc w:val="center"/>
            </w:pPr>
            <w:r>
              <w:rPr>
                <w:b/>
                <w:sz w:val="20"/>
              </w:rPr>
              <w:t xml:space="preserve">Этап начальной подготовки </w:t>
            </w:r>
          </w:p>
        </w:tc>
      </w:tr>
      <w:tr w:rsidR="00FE3E34">
        <w:trPr>
          <w:trHeight w:val="245"/>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3115" w:type="dxa"/>
            <w:gridSpan w:val="3"/>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5" w:firstLine="0"/>
              <w:jc w:val="center"/>
            </w:pPr>
            <w:r>
              <w:rPr>
                <w:b/>
                <w:sz w:val="20"/>
              </w:rPr>
              <w:t xml:space="preserve">Мальчики </w:t>
            </w:r>
          </w:p>
        </w:tc>
        <w:tc>
          <w:tcPr>
            <w:tcW w:w="3120"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5" w:firstLine="0"/>
              <w:jc w:val="center"/>
            </w:pPr>
            <w:r>
              <w:rPr>
                <w:b/>
                <w:sz w:val="20"/>
              </w:rPr>
              <w:t xml:space="preserve">Девочки </w:t>
            </w:r>
          </w:p>
        </w:tc>
      </w:tr>
      <w:tr w:rsidR="00FE3E34">
        <w:trPr>
          <w:trHeight w:val="245"/>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6235" w:type="dxa"/>
            <w:gridSpan w:val="5"/>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3" w:firstLine="0"/>
              <w:jc w:val="center"/>
            </w:pPr>
            <w:r>
              <w:rPr>
                <w:b/>
                <w:sz w:val="20"/>
              </w:rPr>
              <w:t xml:space="preserve">Годы обучения </w:t>
            </w:r>
          </w:p>
        </w:tc>
      </w:tr>
      <w:tr w:rsidR="00FE3E34">
        <w:trPr>
          <w:trHeight w:val="245"/>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5" w:firstLine="0"/>
              <w:jc w:val="center"/>
            </w:pPr>
            <w:r>
              <w:rPr>
                <w:b/>
                <w:sz w:val="20"/>
              </w:rPr>
              <w:t xml:space="preserve">1-й </w:t>
            </w:r>
          </w:p>
        </w:tc>
        <w:tc>
          <w:tcPr>
            <w:tcW w:w="127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5" w:firstLine="0"/>
              <w:jc w:val="center"/>
            </w:pPr>
            <w:r>
              <w:rPr>
                <w:b/>
                <w:sz w:val="20"/>
              </w:rPr>
              <w:t xml:space="preserve">2иЗ-й </w:t>
            </w:r>
          </w:p>
        </w:tc>
        <w:tc>
          <w:tcPr>
            <w:tcW w:w="1560"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0" w:firstLine="0"/>
              <w:jc w:val="center"/>
            </w:pPr>
            <w:r>
              <w:rPr>
                <w:b/>
                <w:sz w:val="20"/>
              </w:rPr>
              <w:t xml:space="preserve">1-й </w:t>
            </w: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6" w:firstLine="0"/>
              <w:jc w:val="center"/>
            </w:pPr>
            <w:r>
              <w:rPr>
                <w:b/>
                <w:sz w:val="20"/>
              </w:rPr>
              <w:t xml:space="preserve">2й, З-й </w:t>
            </w:r>
          </w:p>
        </w:tc>
      </w:tr>
      <w:tr w:rsidR="00FE3E34">
        <w:trPr>
          <w:trHeight w:val="610"/>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Укол в мишень диаметром 8 см. из 6-й позиции, дистанция ближняя </w:t>
            </w: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center"/>
            </w:pPr>
            <w:r>
              <w:rPr>
                <w:sz w:val="20"/>
              </w:rPr>
              <w:t xml:space="preserve">Минимум 6 попаданий </w:t>
            </w:r>
          </w:p>
        </w:tc>
        <w:tc>
          <w:tcPr>
            <w:tcW w:w="127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center"/>
            </w:pPr>
            <w:r>
              <w:rPr>
                <w:sz w:val="20"/>
              </w:rPr>
              <w:t xml:space="preserve">Минимум 7 попаданий </w:t>
            </w:r>
          </w:p>
        </w:tc>
        <w:tc>
          <w:tcPr>
            <w:tcW w:w="1560"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center"/>
            </w:pPr>
            <w:r>
              <w:rPr>
                <w:sz w:val="20"/>
              </w:rPr>
              <w:t xml:space="preserve">Минимум 6 попаданий </w:t>
            </w: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center"/>
            </w:pPr>
            <w:r>
              <w:rPr>
                <w:sz w:val="20"/>
              </w:rPr>
              <w:t xml:space="preserve">Минимум 7 попаданий </w:t>
            </w:r>
          </w:p>
        </w:tc>
      </w:tr>
      <w:tr w:rsidR="00FE3E34">
        <w:trPr>
          <w:trHeight w:val="619"/>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Укол в мишень диаметром 8 см. из 6-й позиции с выпадом </w:t>
            </w: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center"/>
            </w:pPr>
            <w:r>
              <w:rPr>
                <w:sz w:val="20"/>
              </w:rPr>
              <w:t xml:space="preserve">Минимум 5 попаданий </w:t>
            </w:r>
          </w:p>
        </w:tc>
        <w:tc>
          <w:tcPr>
            <w:tcW w:w="127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center"/>
            </w:pPr>
            <w:r>
              <w:rPr>
                <w:sz w:val="20"/>
              </w:rPr>
              <w:t xml:space="preserve">Минимум 6 попаданий </w:t>
            </w:r>
          </w:p>
        </w:tc>
        <w:tc>
          <w:tcPr>
            <w:tcW w:w="1560"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center"/>
            </w:pPr>
            <w:r>
              <w:rPr>
                <w:sz w:val="20"/>
              </w:rPr>
              <w:t xml:space="preserve">Минимум 5 попаданий </w:t>
            </w: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center"/>
            </w:pPr>
            <w:r>
              <w:rPr>
                <w:sz w:val="20"/>
              </w:rPr>
              <w:t xml:space="preserve">Минимум 6 попаданий </w:t>
            </w:r>
          </w:p>
        </w:tc>
      </w:tr>
      <w:tr w:rsidR="00FE3E34">
        <w:trPr>
          <w:trHeight w:val="706"/>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9" w:firstLine="0"/>
            </w:pPr>
            <w:r>
              <w:rPr>
                <w:sz w:val="20"/>
              </w:rPr>
              <w:t xml:space="preserve">Укол в мишень диаметром 8 см. из 8-й позиции с шагом вперед и выпадом </w:t>
            </w:r>
          </w:p>
        </w:tc>
        <w:tc>
          <w:tcPr>
            <w:tcW w:w="169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Минимум 5 попаданий </w:t>
            </w:r>
          </w:p>
        </w:tc>
        <w:tc>
          <w:tcPr>
            <w:tcW w:w="127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Минимум 6 попаданий </w:t>
            </w:r>
          </w:p>
        </w:tc>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Минимум 5 попаданий </w:t>
            </w:r>
          </w:p>
        </w:tc>
        <w:tc>
          <w:tcPr>
            <w:tcW w:w="169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Минимум 6 попаданий </w:t>
            </w:r>
          </w:p>
        </w:tc>
      </w:tr>
      <w:tr w:rsidR="00FE3E34">
        <w:trPr>
          <w:trHeight w:val="1397"/>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8" w:firstLine="0"/>
            </w:pPr>
            <w:r>
              <w:rPr>
                <w:sz w:val="20"/>
              </w:rPr>
              <w:t xml:space="preserve">Оценка техники приема при выполнении упражнений с партнером: Атака с батманом в 4-е соединение и уколом прямо с шагом вперед и выпадом, и.п. 6-я позиция (рапира, шпага) </w:t>
            </w:r>
          </w:p>
        </w:tc>
        <w:tc>
          <w:tcPr>
            <w:tcW w:w="169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68" w:hanging="52"/>
              <w:jc w:val="center"/>
            </w:pPr>
            <w:r>
              <w:rPr>
                <w:sz w:val="20"/>
              </w:rPr>
              <w:t xml:space="preserve">Кинематическая и динамическая точность движения </w:t>
            </w:r>
          </w:p>
        </w:tc>
        <w:tc>
          <w:tcPr>
            <w:tcW w:w="1277"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37" w:lineRule="auto"/>
              <w:ind w:left="0" w:firstLine="0"/>
              <w:jc w:val="center"/>
            </w:pPr>
            <w:r>
              <w:rPr>
                <w:sz w:val="20"/>
              </w:rPr>
              <w:t xml:space="preserve">Кинематическая и </w:t>
            </w:r>
          </w:p>
          <w:p w:rsidR="00FE3E34" w:rsidRDefault="00BA782B">
            <w:pPr>
              <w:spacing w:after="0" w:line="259" w:lineRule="auto"/>
              <w:ind w:left="16" w:hanging="16"/>
              <w:jc w:val="center"/>
            </w:pPr>
            <w:r>
              <w:rPr>
                <w:sz w:val="20"/>
              </w:rPr>
              <w:t xml:space="preserve">динамическая точность движения </w:t>
            </w:r>
          </w:p>
        </w:tc>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Кинематическая и динамическая точность движения </w:t>
            </w:r>
          </w:p>
        </w:tc>
        <w:tc>
          <w:tcPr>
            <w:tcW w:w="169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68" w:hanging="52"/>
              <w:jc w:val="center"/>
            </w:pPr>
            <w:r>
              <w:rPr>
                <w:sz w:val="20"/>
              </w:rPr>
              <w:t xml:space="preserve">Кинематическая и динамическая точность движения </w:t>
            </w:r>
          </w:p>
        </w:tc>
      </w:tr>
      <w:tr w:rsidR="00FE3E34">
        <w:trPr>
          <w:trHeight w:val="1166"/>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4" w:firstLine="0"/>
            </w:pPr>
            <w:r>
              <w:rPr>
                <w:sz w:val="20"/>
              </w:rPr>
              <w:t xml:space="preserve">Оценка техники приема при выполнении упражнений с партнером: Серия шагов вперед и удар по маске (сабля) </w:t>
            </w:r>
          </w:p>
        </w:tc>
        <w:tc>
          <w:tcPr>
            <w:tcW w:w="169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68" w:hanging="52"/>
              <w:jc w:val="center"/>
            </w:pPr>
            <w:r>
              <w:rPr>
                <w:sz w:val="20"/>
              </w:rPr>
              <w:t xml:space="preserve">Кинематическая и динамическая точность движения </w:t>
            </w:r>
          </w:p>
        </w:tc>
        <w:tc>
          <w:tcPr>
            <w:tcW w:w="1277"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0" w:firstLine="0"/>
              <w:jc w:val="center"/>
            </w:pPr>
            <w:r>
              <w:rPr>
                <w:sz w:val="20"/>
              </w:rPr>
              <w:t xml:space="preserve">Кинематическая и </w:t>
            </w:r>
          </w:p>
          <w:p w:rsidR="00FE3E34" w:rsidRDefault="00BA782B">
            <w:pPr>
              <w:spacing w:after="0" w:line="259" w:lineRule="auto"/>
              <w:ind w:left="16" w:hanging="16"/>
              <w:jc w:val="center"/>
            </w:pPr>
            <w:r>
              <w:rPr>
                <w:sz w:val="20"/>
              </w:rPr>
              <w:t xml:space="preserve">динамическая точность движения </w:t>
            </w:r>
          </w:p>
        </w:tc>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Кинематическая и динамическая точность движения </w:t>
            </w:r>
          </w:p>
        </w:tc>
        <w:tc>
          <w:tcPr>
            <w:tcW w:w="169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68" w:hanging="52"/>
              <w:jc w:val="center"/>
            </w:pPr>
            <w:r>
              <w:rPr>
                <w:sz w:val="20"/>
              </w:rPr>
              <w:t xml:space="preserve">Кинематическая и динамическая точность движения </w:t>
            </w:r>
          </w:p>
        </w:tc>
      </w:tr>
    </w:tbl>
    <w:p w:rsidR="00FE3E34" w:rsidRDefault="00BA782B">
      <w:pPr>
        <w:spacing w:after="14"/>
        <w:ind w:left="-15" w:firstLine="8126"/>
      </w:pPr>
      <w:r>
        <w:rPr>
          <w:b/>
        </w:rPr>
        <w:t xml:space="preserve">Таблица 27 Контрольно-переводные нормативы по технической подготовке для занимающихся фехтованием мальчиков и девочек по окончании тренировочного года в группах тренировочного этапа (начальной специализации) </w:t>
      </w:r>
    </w:p>
    <w:tbl>
      <w:tblPr>
        <w:tblStyle w:val="TableGrid"/>
        <w:tblW w:w="9355" w:type="dxa"/>
        <w:tblInd w:w="-2" w:type="dxa"/>
        <w:tblCellMar>
          <w:top w:w="45" w:type="dxa"/>
          <w:left w:w="46" w:type="dxa"/>
        </w:tblCellMar>
        <w:tblLook w:val="04A0" w:firstRow="1" w:lastRow="0" w:firstColumn="1" w:lastColumn="0" w:noHBand="0" w:noVBand="1"/>
      </w:tblPr>
      <w:tblGrid>
        <w:gridCol w:w="2066"/>
        <w:gridCol w:w="2480"/>
        <w:gridCol w:w="1603"/>
        <w:gridCol w:w="1603"/>
        <w:gridCol w:w="1603"/>
      </w:tblGrid>
      <w:tr w:rsidR="00FE3E34">
        <w:trPr>
          <w:trHeight w:val="418"/>
        </w:trPr>
        <w:tc>
          <w:tcPr>
            <w:tcW w:w="3120" w:type="dxa"/>
            <w:vMerge w:val="restart"/>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7" w:firstLine="0"/>
              <w:jc w:val="center"/>
            </w:pPr>
            <w:r>
              <w:rPr>
                <w:b/>
                <w:sz w:val="20"/>
              </w:rPr>
              <w:t xml:space="preserve">Контрольные упражнения </w:t>
            </w:r>
          </w:p>
        </w:tc>
        <w:tc>
          <w:tcPr>
            <w:tcW w:w="6235" w:type="dxa"/>
            <w:gridSpan w:val="4"/>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b/>
                <w:sz w:val="20"/>
              </w:rPr>
              <w:t xml:space="preserve">Этап тренировочный (начальной специализации) </w:t>
            </w:r>
          </w:p>
        </w:tc>
      </w:tr>
      <w:tr w:rsidR="00FE3E34">
        <w:trPr>
          <w:trHeight w:val="245"/>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3115"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5" w:firstLine="0"/>
              <w:jc w:val="center"/>
            </w:pPr>
            <w:r>
              <w:rPr>
                <w:b/>
                <w:sz w:val="20"/>
              </w:rPr>
              <w:t xml:space="preserve">Мальчики </w:t>
            </w:r>
          </w:p>
        </w:tc>
        <w:tc>
          <w:tcPr>
            <w:tcW w:w="3120"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5" w:firstLine="0"/>
              <w:jc w:val="center"/>
            </w:pPr>
            <w:r>
              <w:rPr>
                <w:b/>
                <w:sz w:val="20"/>
              </w:rPr>
              <w:t xml:space="preserve">Девочки </w:t>
            </w:r>
          </w:p>
        </w:tc>
      </w:tr>
      <w:tr w:rsidR="00FE3E34">
        <w:trPr>
          <w:trHeight w:val="245"/>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6235" w:type="dxa"/>
            <w:gridSpan w:val="4"/>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3" w:firstLine="0"/>
              <w:jc w:val="center"/>
            </w:pPr>
            <w:r>
              <w:rPr>
                <w:b/>
                <w:sz w:val="20"/>
              </w:rPr>
              <w:t xml:space="preserve">Годы обучения </w:t>
            </w:r>
          </w:p>
        </w:tc>
      </w:tr>
      <w:tr w:rsidR="00FE3E34">
        <w:trPr>
          <w:trHeight w:val="245"/>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5" w:firstLine="0"/>
              <w:jc w:val="center"/>
            </w:pPr>
            <w:r>
              <w:rPr>
                <w:b/>
                <w:sz w:val="20"/>
              </w:rPr>
              <w:t xml:space="preserve">1-й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0" w:firstLine="0"/>
              <w:jc w:val="center"/>
            </w:pPr>
            <w:r>
              <w:rPr>
                <w:b/>
                <w:sz w:val="20"/>
              </w:rPr>
              <w:t xml:space="preserve">2-й </w:t>
            </w: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0" w:firstLine="0"/>
              <w:jc w:val="center"/>
            </w:pPr>
            <w:r>
              <w:rPr>
                <w:b/>
                <w:sz w:val="20"/>
              </w:rPr>
              <w:t xml:space="preserve">1-й </w:t>
            </w: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0" w:firstLine="0"/>
              <w:jc w:val="center"/>
            </w:pPr>
            <w:r>
              <w:rPr>
                <w:b/>
                <w:sz w:val="20"/>
              </w:rPr>
              <w:t xml:space="preserve">2-й </w:t>
            </w:r>
          </w:p>
        </w:tc>
      </w:tr>
      <w:tr w:rsidR="00FE3E34">
        <w:trPr>
          <w:trHeight w:val="245"/>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b/>
                <w:sz w:val="20"/>
              </w:rPr>
              <w:t xml:space="preserve">1 </w:t>
            </w: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6" w:firstLine="0"/>
              <w:jc w:val="center"/>
            </w:pPr>
            <w:r>
              <w:rPr>
                <w:b/>
                <w:sz w:val="20"/>
              </w:rPr>
              <w:t xml:space="preserve">2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b/>
                <w:sz w:val="20"/>
              </w:rPr>
              <w:t xml:space="preserve">3 </w:t>
            </w: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1" w:firstLine="0"/>
              <w:jc w:val="center"/>
            </w:pPr>
            <w:r>
              <w:rPr>
                <w:b/>
                <w:sz w:val="20"/>
              </w:rPr>
              <w:t xml:space="preserve">4 </w:t>
            </w: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1" w:firstLine="0"/>
              <w:jc w:val="center"/>
            </w:pPr>
            <w:r>
              <w:rPr>
                <w:b/>
                <w:sz w:val="20"/>
              </w:rPr>
              <w:t xml:space="preserve">5 </w:t>
            </w:r>
          </w:p>
        </w:tc>
      </w:tr>
      <w:tr w:rsidR="00FE3E34">
        <w:trPr>
          <w:trHeight w:val="629"/>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Укол в мишень диаметром 8 см. из 6-й позиции, дистанция ближняя </w:t>
            </w: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center"/>
            </w:pPr>
            <w:r>
              <w:rPr>
                <w:sz w:val="20"/>
              </w:rPr>
              <w:t xml:space="preserve">Минимум 7 попаданий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center"/>
            </w:pPr>
            <w:r>
              <w:rPr>
                <w:sz w:val="20"/>
              </w:rPr>
              <w:t xml:space="preserve">Минимум 8 попаданий </w:t>
            </w: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center"/>
            </w:pPr>
            <w:r>
              <w:rPr>
                <w:sz w:val="20"/>
              </w:rPr>
              <w:t xml:space="preserve">Минимум 7 попаданий </w:t>
            </w: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center"/>
            </w:pPr>
            <w:r>
              <w:rPr>
                <w:sz w:val="20"/>
              </w:rPr>
              <w:t xml:space="preserve">Минимум 8 попаданий </w:t>
            </w:r>
          </w:p>
        </w:tc>
      </w:tr>
      <w:tr w:rsidR="00FE3E34">
        <w:trPr>
          <w:trHeight w:val="610"/>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pPr>
            <w:r>
              <w:rPr>
                <w:sz w:val="20"/>
              </w:rPr>
              <w:t xml:space="preserve">Укол в мишень диаметром 8 см. из 6-й позиции с выпадом </w:t>
            </w: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center"/>
            </w:pPr>
            <w:r>
              <w:rPr>
                <w:sz w:val="20"/>
              </w:rPr>
              <w:t xml:space="preserve">Минимум 6 попаданий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center"/>
            </w:pPr>
            <w:r>
              <w:rPr>
                <w:sz w:val="20"/>
              </w:rPr>
              <w:t xml:space="preserve">Минимум 7 попаданий </w:t>
            </w: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center"/>
            </w:pPr>
            <w:r>
              <w:rPr>
                <w:sz w:val="20"/>
              </w:rPr>
              <w:t xml:space="preserve">Минимум 6 попаданий </w:t>
            </w: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center"/>
            </w:pPr>
            <w:r>
              <w:rPr>
                <w:sz w:val="20"/>
              </w:rPr>
              <w:t xml:space="preserve">Минимум 7 попаданий </w:t>
            </w:r>
          </w:p>
        </w:tc>
      </w:tr>
      <w:tr w:rsidR="00FE3E34">
        <w:trPr>
          <w:trHeight w:val="706"/>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9" w:firstLine="0"/>
            </w:pPr>
            <w:r>
              <w:rPr>
                <w:sz w:val="20"/>
              </w:rPr>
              <w:t xml:space="preserve">Укол в мишень диаметром 8 см. из 8-й позиции с шагом вперед и выпадом </w:t>
            </w:r>
          </w:p>
        </w:tc>
        <w:tc>
          <w:tcPr>
            <w:tcW w:w="169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Минимум 6 попаданий </w:t>
            </w:r>
          </w:p>
        </w:tc>
        <w:tc>
          <w:tcPr>
            <w:tcW w:w="141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Минимум 7 попаданий </w:t>
            </w:r>
          </w:p>
        </w:tc>
        <w:tc>
          <w:tcPr>
            <w:tcW w:w="156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Минимум 6 попаданий </w:t>
            </w:r>
          </w:p>
        </w:tc>
        <w:tc>
          <w:tcPr>
            <w:tcW w:w="156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Минимум 7 попаданий </w:t>
            </w:r>
          </w:p>
        </w:tc>
      </w:tr>
      <w:tr w:rsidR="00FE3E34">
        <w:trPr>
          <w:trHeight w:val="1853"/>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0" w:right="34" w:firstLine="0"/>
            </w:pPr>
            <w:r>
              <w:rPr>
                <w:sz w:val="20"/>
              </w:rPr>
              <w:t xml:space="preserve">Оценка техники приема при выполнении упражнений с партнером: Атака двумя переводами с шагом вперед м </w:t>
            </w:r>
          </w:p>
          <w:p w:rsidR="00FE3E34" w:rsidRDefault="00BA782B">
            <w:pPr>
              <w:spacing w:after="0" w:line="259" w:lineRule="auto"/>
              <w:ind w:left="0" w:firstLine="0"/>
              <w:jc w:val="left"/>
            </w:pPr>
            <w:r>
              <w:rPr>
                <w:sz w:val="20"/>
              </w:rPr>
              <w:t xml:space="preserve">выпадом (рапира, шпага) </w:t>
            </w:r>
          </w:p>
        </w:tc>
        <w:tc>
          <w:tcPr>
            <w:tcW w:w="169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37" w:lineRule="auto"/>
              <w:ind w:left="0" w:firstLine="0"/>
              <w:jc w:val="center"/>
            </w:pPr>
            <w:r>
              <w:rPr>
                <w:sz w:val="20"/>
              </w:rPr>
              <w:t xml:space="preserve">Пространственновременная, </w:t>
            </w:r>
          </w:p>
          <w:p w:rsidR="00FE3E34" w:rsidRDefault="00BA782B">
            <w:pPr>
              <w:spacing w:after="0" w:line="259" w:lineRule="auto"/>
              <w:ind w:left="48" w:firstLine="0"/>
              <w:jc w:val="left"/>
            </w:pPr>
            <w:r>
              <w:rPr>
                <w:sz w:val="20"/>
              </w:rPr>
              <w:t xml:space="preserve">кинематическая и </w:t>
            </w:r>
          </w:p>
          <w:p w:rsidR="00FE3E34" w:rsidRDefault="00BA782B">
            <w:pPr>
              <w:spacing w:after="0" w:line="259" w:lineRule="auto"/>
              <w:ind w:left="0" w:firstLine="0"/>
              <w:jc w:val="center"/>
            </w:pPr>
            <w:r>
              <w:rPr>
                <w:sz w:val="20"/>
              </w:rPr>
              <w:t xml:space="preserve">динамическая точность движения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0" w:firstLine="0"/>
              <w:jc w:val="center"/>
            </w:pPr>
            <w:r>
              <w:rPr>
                <w:sz w:val="20"/>
              </w:rPr>
              <w:t>Пространственно-</w:t>
            </w:r>
          </w:p>
          <w:p w:rsidR="00FE3E34" w:rsidRDefault="00BA782B">
            <w:pPr>
              <w:spacing w:after="0" w:line="259" w:lineRule="auto"/>
              <w:ind w:left="0" w:right="34" w:firstLine="0"/>
              <w:jc w:val="center"/>
            </w:pPr>
            <w:r>
              <w:rPr>
                <w:sz w:val="20"/>
              </w:rPr>
              <w:t xml:space="preserve">временная, </w:t>
            </w:r>
          </w:p>
          <w:p w:rsidR="00FE3E34" w:rsidRDefault="00BA782B">
            <w:pPr>
              <w:spacing w:after="0" w:line="259" w:lineRule="auto"/>
              <w:ind w:left="91" w:firstLine="0"/>
              <w:jc w:val="left"/>
            </w:pPr>
            <w:r>
              <w:rPr>
                <w:sz w:val="20"/>
              </w:rPr>
              <w:t>кинематичес-</w:t>
            </w:r>
          </w:p>
          <w:p w:rsidR="00FE3E34" w:rsidRDefault="00BA782B">
            <w:pPr>
              <w:spacing w:after="5" w:line="232" w:lineRule="auto"/>
              <w:ind w:left="0" w:firstLine="0"/>
              <w:jc w:val="center"/>
            </w:pPr>
            <w:r>
              <w:rPr>
                <w:sz w:val="20"/>
              </w:rPr>
              <w:t>кая и динамическая точ-</w:t>
            </w:r>
          </w:p>
          <w:p w:rsidR="00FE3E34" w:rsidRDefault="00BA782B">
            <w:pPr>
              <w:spacing w:after="0" w:line="259" w:lineRule="auto"/>
              <w:ind w:left="0" w:firstLine="0"/>
              <w:jc w:val="center"/>
            </w:pPr>
            <w:r>
              <w:rPr>
                <w:sz w:val="20"/>
              </w:rPr>
              <w:t xml:space="preserve">ность движения </w:t>
            </w:r>
          </w:p>
        </w:tc>
        <w:tc>
          <w:tcPr>
            <w:tcW w:w="156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37" w:lineRule="auto"/>
              <w:ind w:left="0" w:firstLine="0"/>
              <w:jc w:val="center"/>
            </w:pPr>
            <w:r>
              <w:rPr>
                <w:sz w:val="20"/>
              </w:rPr>
              <w:t>Пространственно-</w:t>
            </w:r>
          </w:p>
          <w:p w:rsidR="00FE3E34" w:rsidRDefault="00BA782B">
            <w:pPr>
              <w:spacing w:after="0" w:line="259" w:lineRule="auto"/>
              <w:ind w:left="0" w:right="43" w:firstLine="0"/>
              <w:jc w:val="center"/>
            </w:pPr>
            <w:r>
              <w:rPr>
                <w:sz w:val="20"/>
              </w:rPr>
              <w:t xml:space="preserve">временная, </w:t>
            </w:r>
          </w:p>
          <w:p w:rsidR="00FE3E34" w:rsidRDefault="00BA782B">
            <w:pPr>
              <w:spacing w:after="5" w:line="232" w:lineRule="auto"/>
              <w:ind w:left="0" w:firstLine="0"/>
              <w:jc w:val="center"/>
            </w:pPr>
            <w:r>
              <w:rPr>
                <w:sz w:val="20"/>
              </w:rPr>
              <w:t xml:space="preserve">кинематическая и динамическая </w:t>
            </w:r>
          </w:p>
          <w:p w:rsidR="00FE3E34" w:rsidRDefault="00BA782B">
            <w:pPr>
              <w:spacing w:after="0" w:line="259" w:lineRule="auto"/>
              <w:ind w:left="0" w:firstLine="0"/>
              <w:jc w:val="center"/>
            </w:pPr>
            <w:r>
              <w:rPr>
                <w:sz w:val="20"/>
              </w:rPr>
              <w:t xml:space="preserve">точность движения </w:t>
            </w:r>
          </w:p>
        </w:tc>
        <w:tc>
          <w:tcPr>
            <w:tcW w:w="156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37" w:lineRule="auto"/>
              <w:ind w:left="0" w:firstLine="0"/>
              <w:jc w:val="center"/>
            </w:pPr>
            <w:r>
              <w:rPr>
                <w:sz w:val="20"/>
              </w:rPr>
              <w:t>Пространственно-</w:t>
            </w:r>
          </w:p>
          <w:p w:rsidR="00FE3E34" w:rsidRDefault="00BA782B">
            <w:pPr>
              <w:spacing w:after="0" w:line="259" w:lineRule="auto"/>
              <w:ind w:left="0" w:right="43" w:firstLine="0"/>
              <w:jc w:val="center"/>
            </w:pPr>
            <w:r>
              <w:rPr>
                <w:sz w:val="20"/>
              </w:rPr>
              <w:t xml:space="preserve">временная, </w:t>
            </w:r>
          </w:p>
          <w:p w:rsidR="00FE3E34" w:rsidRDefault="00BA782B">
            <w:pPr>
              <w:spacing w:after="5" w:line="232" w:lineRule="auto"/>
              <w:ind w:left="0" w:firstLine="0"/>
              <w:jc w:val="center"/>
            </w:pPr>
            <w:r>
              <w:rPr>
                <w:sz w:val="20"/>
              </w:rPr>
              <w:t xml:space="preserve">кинематическая и динамическая </w:t>
            </w:r>
          </w:p>
          <w:p w:rsidR="00FE3E34" w:rsidRDefault="00BA782B">
            <w:pPr>
              <w:spacing w:after="0" w:line="259" w:lineRule="auto"/>
              <w:ind w:left="0" w:firstLine="0"/>
              <w:jc w:val="center"/>
            </w:pPr>
            <w:r>
              <w:rPr>
                <w:sz w:val="20"/>
              </w:rPr>
              <w:t xml:space="preserve">точность движения </w:t>
            </w:r>
          </w:p>
        </w:tc>
      </w:tr>
      <w:tr w:rsidR="00FE3E34">
        <w:trPr>
          <w:trHeight w:val="1858"/>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0" w:right="31" w:firstLine="0"/>
            </w:pPr>
            <w:r>
              <w:rPr>
                <w:sz w:val="20"/>
              </w:rPr>
              <w:t xml:space="preserve">Оценка техники приема при выполнении упражнений с партнером: Серия шагов вперед, финт по маске и удар по левому </w:t>
            </w:r>
          </w:p>
          <w:p w:rsidR="00FE3E34" w:rsidRDefault="00BA782B">
            <w:pPr>
              <w:spacing w:after="0" w:line="259" w:lineRule="auto"/>
              <w:ind w:left="0" w:firstLine="0"/>
              <w:jc w:val="left"/>
            </w:pPr>
            <w:r>
              <w:rPr>
                <w:sz w:val="20"/>
              </w:rPr>
              <w:t xml:space="preserve">боку (сабля) </w:t>
            </w:r>
          </w:p>
        </w:tc>
        <w:tc>
          <w:tcPr>
            <w:tcW w:w="169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37" w:lineRule="auto"/>
              <w:ind w:left="0" w:firstLine="0"/>
              <w:jc w:val="center"/>
            </w:pPr>
            <w:r>
              <w:rPr>
                <w:sz w:val="20"/>
              </w:rPr>
              <w:t xml:space="preserve">Пространственновременная, </w:t>
            </w:r>
          </w:p>
          <w:p w:rsidR="00FE3E34" w:rsidRDefault="00BA782B">
            <w:pPr>
              <w:spacing w:after="0" w:line="259" w:lineRule="auto"/>
              <w:ind w:left="48" w:firstLine="0"/>
              <w:jc w:val="left"/>
            </w:pPr>
            <w:r>
              <w:rPr>
                <w:sz w:val="20"/>
              </w:rPr>
              <w:t xml:space="preserve">кинематическая и </w:t>
            </w:r>
          </w:p>
          <w:p w:rsidR="00FE3E34" w:rsidRDefault="00BA782B">
            <w:pPr>
              <w:spacing w:after="0" w:line="259" w:lineRule="auto"/>
              <w:ind w:left="0" w:firstLine="0"/>
              <w:jc w:val="center"/>
            </w:pPr>
            <w:r>
              <w:rPr>
                <w:sz w:val="20"/>
              </w:rPr>
              <w:t xml:space="preserve">динамическая точность движения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0" w:firstLine="0"/>
              <w:jc w:val="center"/>
            </w:pPr>
            <w:r>
              <w:rPr>
                <w:sz w:val="20"/>
              </w:rPr>
              <w:t>Пространственно-</w:t>
            </w:r>
          </w:p>
          <w:p w:rsidR="00FE3E34" w:rsidRDefault="00BA782B">
            <w:pPr>
              <w:spacing w:after="0" w:line="259" w:lineRule="auto"/>
              <w:ind w:left="0" w:right="34" w:firstLine="0"/>
              <w:jc w:val="center"/>
            </w:pPr>
            <w:r>
              <w:rPr>
                <w:sz w:val="20"/>
              </w:rPr>
              <w:t xml:space="preserve">временная, </w:t>
            </w:r>
          </w:p>
          <w:p w:rsidR="00FE3E34" w:rsidRDefault="00BA782B">
            <w:pPr>
              <w:spacing w:after="0" w:line="259" w:lineRule="auto"/>
              <w:ind w:left="91" w:firstLine="0"/>
              <w:jc w:val="left"/>
            </w:pPr>
            <w:r>
              <w:rPr>
                <w:sz w:val="20"/>
              </w:rPr>
              <w:t>кинематичес-</w:t>
            </w:r>
          </w:p>
          <w:p w:rsidR="00FE3E34" w:rsidRDefault="00BA782B">
            <w:pPr>
              <w:spacing w:after="0" w:line="237" w:lineRule="auto"/>
              <w:ind w:left="0" w:firstLine="0"/>
              <w:jc w:val="center"/>
            </w:pPr>
            <w:r>
              <w:rPr>
                <w:sz w:val="20"/>
              </w:rPr>
              <w:t>кая и динамическая точ-</w:t>
            </w:r>
          </w:p>
          <w:p w:rsidR="00FE3E34" w:rsidRDefault="00BA782B">
            <w:pPr>
              <w:spacing w:after="0" w:line="259" w:lineRule="auto"/>
              <w:ind w:left="0" w:firstLine="0"/>
              <w:jc w:val="center"/>
            </w:pPr>
            <w:r>
              <w:rPr>
                <w:sz w:val="20"/>
              </w:rPr>
              <w:t xml:space="preserve">ность движения </w:t>
            </w:r>
          </w:p>
        </w:tc>
        <w:tc>
          <w:tcPr>
            <w:tcW w:w="156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37" w:lineRule="auto"/>
              <w:ind w:left="0" w:firstLine="0"/>
              <w:jc w:val="center"/>
            </w:pPr>
            <w:r>
              <w:rPr>
                <w:sz w:val="20"/>
              </w:rPr>
              <w:t>Пространственно-</w:t>
            </w:r>
          </w:p>
          <w:p w:rsidR="00FE3E34" w:rsidRDefault="00BA782B">
            <w:pPr>
              <w:spacing w:after="0" w:line="259" w:lineRule="auto"/>
              <w:ind w:left="0" w:right="43" w:firstLine="0"/>
              <w:jc w:val="center"/>
            </w:pPr>
            <w:r>
              <w:rPr>
                <w:sz w:val="20"/>
              </w:rPr>
              <w:t xml:space="preserve">временная, </w:t>
            </w:r>
          </w:p>
          <w:p w:rsidR="00FE3E34" w:rsidRDefault="00BA782B">
            <w:pPr>
              <w:spacing w:after="0" w:line="237" w:lineRule="auto"/>
              <w:ind w:left="0" w:firstLine="0"/>
              <w:jc w:val="center"/>
            </w:pPr>
            <w:r>
              <w:rPr>
                <w:sz w:val="20"/>
              </w:rPr>
              <w:t xml:space="preserve">кинематическая и динамическая </w:t>
            </w:r>
          </w:p>
          <w:p w:rsidR="00FE3E34" w:rsidRDefault="00BA782B">
            <w:pPr>
              <w:spacing w:after="0" w:line="259" w:lineRule="auto"/>
              <w:ind w:left="0" w:firstLine="0"/>
              <w:jc w:val="center"/>
            </w:pPr>
            <w:r>
              <w:rPr>
                <w:sz w:val="20"/>
              </w:rPr>
              <w:t xml:space="preserve">точность движения </w:t>
            </w:r>
          </w:p>
        </w:tc>
        <w:tc>
          <w:tcPr>
            <w:tcW w:w="156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37" w:lineRule="auto"/>
              <w:ind w:left="0" w:firstLine="0"/>
              <w:jc w:val="center"/>
            </w:pPr>
            <w:r>
              <w:rPr>
                <w:sz w:val="20"/>
              </w:rPr>
              <w:t>Пространственно-</w:t>
            </w:r>
          </w:p>
          <w:p w:rsidR="00FE3E34" w:rsidRDefault="00BA782B">
            <w:pPr>
              <w:spacing w:after="0" w:line="259" w:lineRule="auto"/>
              <w:ind w:left="0" w:right="43" w:firstLine="0"/>
              <w:jc w:val="center"/>
            </w:pPr>
            <w:r>
              <w:rPr>
                <w:sz w:val="20"/>
              </w:rPr>
              <w:t xml:space="preserve">временная, </w:t>
            </w:r>
          </w:p>
          <w:p w:rsidR="00FE3E34" w:rsidRDefault="00BA782B">
            <w:pPr>
              <w:spacing w:after="0" w:line="237" w:lineRule="auto"/>
              <w:ind w:left="0" w:firstLine="0"/>
              <w:jc w:val="center"/>
            </w:pPr>
            <w:r>
              <w:rPr>
                <w:sz w:val="20"/>
              </w:rPr>
              <w:t xml:space="preserve">кинематическая и динамическая </w:t>
            </w:r>
          </w:p>
          <w:p w:rsidR="00FE3E34" w:rsidRDefault="00BA782B">
            <w:pPr>
              <w:spacing w:after="0" w:line="259" w:lineRule="auto"/>
              <w:ind w:left="0" w:firstLine="0"/>
              <w:jc w:val="center"/>
            </w:pPr>
            <w:r>
              <w:rPr>
                <w:sz w:val="20"/>
              </w:rPr>
              <w:t xml:space="preserve">точность движения </w:t>
            </w:r>
          </w:p>
        </w:tc>
      </w:tr>
    </w:tbl>
    <w:p w:rsidR="00FE3E34" w:rsidRDefault="00BA782B">
      <w:pPr>
        <w:spacing w:after="14"/>
        <w:ind w:left="-15" w:firstLine="8126"/>
      </w:pPr>
      <w:r>
        <w:rPr>
          <w:b/>
        </w:rPr>
        <w:t xml:space="preserve">Таблица 28 Контрольно-переводные нормативы по технической подготовке для занимающихся фехтованием мальчиков и девочек по окончании тренировочного года в группах тренировочного этапа (углубленной специализации) </w:t>
      </w:r>
    </w:p>
    <w:tbl>
      <w:tblPr>
        <w:tblStyle w:val="TableGrid"/>
        <w:tblW w:w="9355" w:type="dxa"/>
        <w:tblInd w:w="-2" w:type="dxa"/>
        <w:tblCellMar>
          <w:top w:w="45" w:type="dxa"/>
          <w:left w:w="46" w:type="dxa"/>
        </w:tblCellMar>
        <w:tblLook w:val="04A0" w:firstRow="1" w:lastRow="0" w:firstColumn="1" w:lastColumn="0" w:noHBand="0" w:noVBand="1"/>
      </w:tblPr>
      <w:tblGrid>
        <w:gridCol w:w="3120"/>
        <w:gridCol w:w="1699"/>
        <w:gridCol w:w="1416"/>
        <w:gridCol w:w="1560"/>
        <w:gridCol w:w="1560"/>
      </w:tblGrid>
      <w:tr w:rsidR="00FE3E34">
        <w:trPr>
          <w:trHeight w:val="245"/>
        </w:trPr>
        <w:tc>
          <w:tcPr>
            <w:tcW w:w="3120" w:type="dxa"/>
            <w:vMerge w:val="restart"/>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7" w:firstLine="0"/>
              <w:jc w:val="center"/>
            </w:pPr>
            <w:r>
              <w:rPr>
                <w:b/>
                <w:sz w:val="20"/>
              </w:rPr>
              <w:t xml:space="preserve">Контрольные упражнения </w:t>
            </w:r>
          </w:p>
        </w:tc>
        <w:tc>
          <w:tcPr>
            <w:tcW w:w="6235" w:type="dxa"/>
            <w:gridSpan w:val="4"/>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b/>
                <w:sz w:val="20"/>
              </w:rPr>
              <w:t xml:space="preserve">Этап тренировочный (углубленной специализации) </w:t>
            </w:r>
          </w:p>
        </w:tc>
      </w:tr>
      <w:tr w:rsidR="00FE3E34">
        <w:trPr>
          <w:trHeight w:val="245"/>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3115"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25" w:firstLine="0"/>
              <w:jc w:val="center"/>
            </w:pPr>
            <w:r>
              <w:rPr>
                <w:b/>
                <w:sz w:val="20"/>
              </w:rPr>
              <w:t xml:space="preserve">Мальчики </w:t>
            </w:r>
          </w:p>
        </w:tc>
        <w:tc>
          <w:tcPr>
            <w:tcW w:w="3120" w:type="dxa"/>
            <w:gridSpan w:val="2"/>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5" w:firstLine="0"/>
              <w:jc w:val="center"/>
            </w:pPr>
            <w:r>
              <w:rPr>
                <w:b/>
                <w:sz w:val="20"/>
              </w:rPr>
              <w:t xml:space="preserve">Девочки </w:t>
            </w:r>
          </w:p>
        </w:tc>
      </w:tr>
      <w:tr w:rsidR="00FE3E34">
        <w:trPr>
          <w:trHeight w:val="245"/>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6235" w:type="dxa"/>
            <w:gridSpan w:val="4"/>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3" w:firstLine="0"/>
              <w:jc w:val="center"/>
            </w:pPr>
            <w:r>
              <w:rPr>
                <w:b/>
                <w:sz w:val="20"/>
              </w:rPr>
              <w:t xml:space="preserve">Годы обучения </w:t>
            </w:r>
          </w:p>
        </w:tc>
      </w:tr>
      <w:tr w:rsidR="00FE3E34">
        <w:trPr>
          <w:trHeight w:val="245"/>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169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5" w:firstLine="0"/>
              <w:jc w:val="center"/>
            </w:pPr>
            <w:r>
              <w:rPr>
                <w:b/>
                <w:sz w:val="20"/>
              </w:rPr>
              <w:t xml:space="preserve">3-й </w:t>
            </w:r>
          </w:p>
        </w:tc>
        <w:tc>
          <w:tcPr>
            <w:tcW w:w="1416"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0" w:firstLine="0"/>
              <w:jc w:val="center"/>
            </w:pPr>
            <w:r>
              <w:rPr>
                <w:b/>
                <w:sz w:val="20"/>
              </w:rPr>
              <w:t xml:space="preserve">4-й </w:t>
            </w: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0" w:firstLine="0"/>
              <w:jc w:val="center"/>
            </w:pPr>
            <w:r>
              <w:rPr>
                <w:b/>
                <w:sz w:val="20"/>
              </w:rPr>
              <w:t xml:space="preserve">3-й </w:t>
            </w:r>
          </w:p>
        </w:tc>
        <w:tc>
          <w:tcPr>
            <w:tcW w:w="156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0" w:firstLine="0"/>
              <w:jc w:val="center"/>
            </w:pPr>
            <w:r>
              <w:rPr>
                <w:b/>
                <w:sz w:val="20"/>
              </w:rPr>
              <w:t xml:space="preserve">4-й </w:t>
            </w:r>
          </w:p>
        </w:tc>
      </w:tr>
      <w:tr w:rsidR="00FE3E34">
        <w:trPr>
          <w:trHeight w:val="970"/>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2" w:firstLine="0"/>
            </w:pPr>
            <w:r>
              <w:rPr>
                <w:sz w:val="20"/>
              </w:rPr>
              <w:t xml:space="preserve">Пятикратное выполнение укола в мишень диаметром 8 см. из дистанции 4 метра (шаг вперед, скачок и выпад), И.П. 6-я позиция </w:t>
            </w:r>
          </w:p>
        </w:tc>
        <w:tc>
          <w:tcPr>
            <w:tcW w:w="169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Минимально 3 попадания </w:t>
            </w:r>
          </w:p>
        </w:tc>
        <w:tc>
          <w:tcPr>
            <w:tcW w:w="141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Минимально 4 попадания </w:t>
            </w:r>
          </w:p>
        </w:tc>
        <w:tc>
          <w:tcPr>
            <w:tcW w:w="156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Минимально 3 попадания </w:t>
            </w:r>
          </w:p>
        </w:tc>
        <w:tc>
          <w:tcPr>
            <w:tcW w:w="156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Минимально 4 попадания </w:t>
            </w:r>
          </w:p>
        </w:tc>
      </w:tr>
      <w:tr w:rsidR="00FE3E34">
        <w:trPr>
          <w:trHeight w:val="1027"/>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2" w:firstLine="0"/>
            </w:pPr>
            <w:r>
              <w:rPr>
                <w:sz w:val="20"/>
              </w:rPr>
              <w:t xml:space="preserve">Пятикратное выполнение укола в мишень диаметром 8 см. из дистанции 4 метра (шаг вперед, скачок и выпад), И.П. 7-я позиция </w:t>
            </w:r>
          </w:p>
        </w:tc>
        <w:tc>
          <w:tcPr>
            <w:tcW w:w="169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Минимально 3 попадания </w:t>
            </w:r>
          </w:p>
        </w:tc>
        <w:tc>
          <w:tcPr>
            <w:tcW w:w="141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Минимально 4 попадания </w:t>
            </w:r>
          </w:p>
        </w:tc>
        <w:tc>
          <w:tcPr>
            <w:tcW w:w="156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Минимально 3 попадания </w:t>
            </w:r>
          </w:p>
        </w:tc>
        <w:tc>
          <w:tcPr>
            <w:tcW w:w="156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Минимально 4 попадания </w:t>
            </w:r>
          </w:p>
        </w:tc>
      </w:tr>
      <w:tr w:rsidR="00FE3E34">
        <w:trPr>
          <w:trHeight w:val="706"/>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8" w:firstLine="0"/>
            </w:pPr>
            <w:r>
              <w:rPr>
                <w:sz w:val="20"/>
              </w:rPr>
              <w:t xml:space="preserve">Пятикратное выполнение удара манекена по маске с дистанции 4метра (сабля) </w:t>
            </w:r>
          </w:p>
        </w:tc>
        <w:tc>
          <w:tcPr>
            <w:tcW w:w="169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120" w:firstLine="0"/>
              <w:jc w:val="left"/>
            </w:pPr>
            <w:r>
              <w:rPr>
                <w:sz w:val="20"/>
              </w:rPr>
              <w:t xml:space="preserve">Оценка техники </w:t>
            </w:r>
          </w:p>
        </w:tc>
        <w:tc>
          <w:tcPr>
            <w:tcW w:w="141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8" w:firstLine="0"/>
              <w:jc w:val="center"/>
            </w:pPr>
            <w:r>
              <w:rPr>
                <w:sz w:val="20"/>
              </w:rPr>
              <w:t xml:space="preserve">Оценка техники </w:t>
            </w:r>
          </w:p>
        </w:tc>
        <w:tc>
          <w:tcPr>
            <w:tcW w:w="156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8" w:firstLine="0"/>
            </w:pPr>
            <w:r>
              <w:rPr>
                <w:sz w:val="20"/>
              </w:rPr>
              <w:t xml:space="preserve">Оценка техники </w:t>
            </w:r>
          </w:p>
        </w:tc>
        <w:tc>
          <w:tcPr>
            <w:tcW w:w="156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8" w:firstLine="0"/>
            </w:pPr>
            <w:r>
              <w:rPr>
                <w:sz w:val="20"/>
              </w:rPr>
              <w:t xml:space="preserve">Оценка техники </w:t>
            </w:r>
          </w:p>
        </w:tc>
      </w:tr>
      <w:tr w:rsidR="00FE3E34">
        <w:trPr>
          <w:trHeight w:val="706"/>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0" w:firstLine="0"/>
            </w:pPr>
            <w:r>
              <w:rPr>
                <w:sz w:val="20"/>
              </w:rPr>
              <w:t xml:space="preserve">Пятикратное выполнение удара манекена по левому боку с </w:t>
            </w:r>
          </w:p>
          <w:p w:rsidR="00FE3E34" w:rsidRDefault="00BA782B">
            <w:pPr>
              <w:spacing w:after="0" w:line="259" w:lineRule="auto"/>
              <w:ind w:left="0" w:firstLine="0"/>
              <w:jc w:val="left"/>
            </w:pPr>
            <w:r>
              <w:rPr>
                <w:sz w:val="20"/>
              </w:rPr>
              <w:t xml:space="preserve">дистанции 4-метра (сабля) </w:t>
            </w:r>
          </w:p>
        </w:tc>
        <w:tc>
          <w:tcPr>
            <w:tcW w:w="169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120" w:firstLine="0"/>
              <w:jc w:val="left"/>
            </w:pPr>
            <w:r>
              <w:rPr>
                <w:sz w:val="20"/>
              </w:rPr>
              <w:t xml:space="preserve">Оценка техники </w:t>
            </w:r>
          </w:p>
        </w:tc>
        <w:tc>
          <w:tcPr>
            <w:tcW w:w="1416"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8" w:firstLine="0"/>
              <w:jc w:val="center"/>
            </w:pPr>
            <w:r>
              <w:rPr>
                <w:sz w:val="20"/>
              </w:rPr>
              <w:t xml:space="preserve">Оценка техники </w:t>
            </w:r>
          </w:p>
        </w:tc>
        <w:tc>
          <w:tcPr>
            <w:tcW w:w="156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8" w:firstLine="0"/>
            </w:pPr>
            <w:r>
              <w:rPr>
                <w:sz w:val="20"/>
              </w:rPr>
              <w:t xml:space="preserve">Оценка техники </w:t>
            </w:r>
          </w:p>
        </w:tc>
        <w:tc>
          <w:tcPr>
            <w:tcW w:w="156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48" w:firstLine="0"/>
            </w:pPr>
            <w:r>
              <w:rPr>
                <w:sz w:val="20"/>
              </w:rPr>
              <w:t xml:space="preserve">Оценка техники </w:t>
            </w:r>
          </w:p>
        </w:tc>
      </w:tr>
    </w:tbl>
    <w:p w:rsidR="00FE3E34" w:rsidRDefault="00BA782B">
      <w:pPr>
        <w:spacing w:after="14"/>
        <w:ind w:left="-15" w:firstLine="8126"/>
      </w:pPr>
      <w:r>
        <w:rPr>
          <w:b/>
        </w:rPr>
        <w:t>Таблица 29 Контрольно-переводные нормативы по технической подготовке</w:t>
      </w:r>
      <w:r>
        <w:rPr>
          <w:b/>
          <w:vertAlign w:val="superscript"/>
        </w:rPr>
        <w:t>7</w:t>
      </w:r>
      <w:r>
        <w:rPr>
          <w:b/>
        </w:rPr>
        <w:t xml:space="preserve"> для занимающихся фехтованием мальчиков и девочек по окончании тренировочного года в группах этапа совершенствования спортивного мастерства </w:t>
      </w:r>
    </w:p>
    <w:tbl>
      <w:tblPr>
        <w:tblStyle w:val="TableGrid"/>
        <w:tblW w:w="9355" w:type="dxa"/>
        <w:tblInd w:w="-2" w:type="dxa"/>
        <w:tblCellMar>
          <w:top w:w="45" w:type="dxa"/>
          <w:left w:w="46" w:type="dxa"/>
        </w:tblCellMar>
        <w:tblLook w:val="04A0" w:firstRow="1" w:lastRow="0" w:firstColumn="1" w:lastColumn="0" w:noHBand="0" w:noVBand="1"/>
      </w:tblPr>
      <w:tblGrid>
        <w:gridCol w:w="3037"/>
        <w:gridCol w:w="961"/>
        <w:gridCol w:w="992"/>
        <w:gridCol w:w="988"/>
        <w:gridCol w:w="1129"/>
        <w:gridCol w:w="1124"/>
        <w:gridCol w:w="1124"/>
      </w:tblGrid>
      <w:tr w:rsidR="00FE3E34">
        <w:trPr>
          <w:trHeight w:val="245"/>
        </w:trPr>
        <w:tc>
          <w:tcPr>
            <w:tcW w:w="3120" w:type="dxa"/>
            <w:vMerge w:val="restart"/>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right="37" w:firstLine="0"/>
              <w:jc w:val="center"/>
            </w:pPr>
            <w:r>
              <w:rPr>
                <w:b/>
                <w:sz w:val="20"/>
              </w:rPr>
              <w:t xml:space="preserve">Контрольные упражнения </w:t>
            </w:r>
          </w:p>
        </w:tc>
        <w:tc>
          <w:tcPr>
            <w:tcW w:w="6235" w:type="dxa"/>
            <w:gridSpan w:val="6"/>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1" w:firstLine="0"/>
              <w:jc w:val="center"/>
            </w:pPr>
            <w:r>
              <w:rPr>
                <w:b/>
                <w:sz w:val="20"/>
              </w:rPr>
              <w:t xml:space="preserve">Этап совершенствования спортивного мастерства </w:t>
            </w:r>
          </w:p>
        </w:tc>
      </w:tr>
      <w:tr w:rsidR="00FE3E34">
        <w:trPr>
          <w:trHeight w:val="245"/>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2832" w:type="dxa"/>
            <w:gridSpan w:val="3"/>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0" w:firstLine="0"/>
              <w:jc w:val="center"/>
            </w:pPr>
            <w:r>
              <w:rPr>
                <w:b/>
                <w:sz w:val="20"/>
              </w:rPr>
              <w:t xml:space="preserve">Юноши </w:t>
            </w:r>
          </w:p>
        </w:tc>
        <w:tc>
          <w:tcPr>
            <w:tcW w:w="3403" w:type="dxa"/>
            <w:gridSpan w:val="3"/>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0" w:firstLine="0"/>
              <w:jc w:val="center"/>
            </w:pPr>
            <w:r>
              <w:rPr>
                <w:b/>
                <w:sz w:val="20"/>
              </w:rPr>
              <w:t xml:space="preserve">Девушки </w:t>
            </w:r>
          </w:p>
        </w:tc>
      </w:tr>
      <w:tr w:rsidR="00FE3E34">
        <w:trPr>
          <w:trHeight w:val="245"/>
        </w:trPr>
        <w:tc>
          <w:tcPr>
            <w:tcW w:w="0" w:type="auto"/>
            <w:vMerge/>
            <w:tcBorders>
              <w:top w:val="nil"/>
              <w:left w:val="single" w:sz="6" w:space="0" w:color="000000"/>
              <w:bottom w:val="nil"/>
              <w:right w:val="single" w:sz="6" w:space="0" w:color="000000"/>
            </w:tcBorders>
          </w:tcPr>
          <w:p w:rsidR="00FE3E34" w:rsidRDefault="00FE3E34">
            <w:pPr>
              <w:spacing w:after="160" w:line="259" w:lineRule="auto"/>
              <w:ind w:left="0" w:firstLine="0"/>
              <w:jc w:val="left"/>
            </w:pPr>
          </w:p>
        </w:tc>
        <w:tc>
          <w:tcPr>
            <w:tcW w:w="6235" w:type="dxa"/>
            <w:gridSpan w:val="6"/>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3" w:firstLine="0"/>
              <w:jc w:val="center"/>
            </w:pPr>
            <w:r>
              <w:rPr>
                <w:b/>
                <w:sz w:val="20"/>
              </w:rPr>
              <w:t xml:space="preserve">Годы обучения </w:t>
            </w:r>
          </w:p>
        </w:tc>
      </w:tr>
      <w:tr w:rsidR="00FE3E34">
        <w:trPr>
          <w:trHeight w:val="245"/>
        </w:trPr>
        <w:tc>
          <w:tcPr>
            <w:tcW w:w="0" w:type="auto"/>
            <w:vMerge/>
            <w:tcBorders>
              <w:top w:val="nil"/>
              <w:left w:val="single" w:sz="6" w:space="0" w:color="000000"/>
              <w:bottom w:val="single" w:sz="6" w:space="0" w:color="000000"/>
              <w:right w:val="single" w:sz="6" w:space="0" w:color="000000"/>
            </w:tcBorders>
          </w:tcPr>
          <w:p w:rsidR="00FE3E34" w:rsidRDefault="00FE3E34">
            <w:pPr>
              <w:spacing w:after="160" w:line="259" w:lineRule="auto"/>
              <w:ind w:lef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0" w:firstLine="0"/>
              <w:jc w:val="center"/>
            </w:pPr>
            <w:r>
              <w:rPr>
                <w:b/>
                <w:sz w:val="20"/>
              </w:rPr>
              <w:t xml:space="preserve">1-й </w:t>
            </w:r>
          </w:p>
        </w:tc>
        <w:tc>
          <w:tcPr>
            <w:tcW w:w="994"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0" w:firstLine="0"/>
              <w:jc w:val="center"/>
            </w:pPr>
            <w:r>
              <w:rPr>
                <w:b/>
                <w:sz w:val="20"/>
              </w:rPr>
              <w:t xml:space="preserve">2-й </w:t>
            </w:r>
          </w:p>
        </w:tc>
        <w:tc>
          <w:tcPr>
            <w:tcW w:w="989"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5" w:firstLine="0"/>
              <w:jc w:val="center"/>
            </w:pPr>
            <w:r>
              <w:rPr>
                <w:b/>
                <w:sz w:val="20"/>
              </w:rPr>
              <w:t xml:space="preserve">3-й </w:t>
            </w:r>
          </w:p>
        </w:tc>
        <w:tc>
          <w:tcPr>
            <w:tcW w:w="1138"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0" w:firstLine="0"/>
              <w:jc w:val="center"/>
            </w:pPr>
            <w:r>
              <w:rPr>
                <w:b/>
                <w:sz w:val="20"/>
              </w:rPr>
              <w:t xml:space="preserve">1-й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45" w:firstLine="0"/>
              <w:jc w:val="center"/>
            </w:pPr>
            <w:r>
              <w:rPr>
                <w:b/>
                <w:sz w:val="20"/>
              </w:rPr>
              <w:t xml:space="preserve">2-й </w:t>
            </w:r>
          </w:p>
        </w:tc>
        <w:tc>
          <w:tcPr>
            <w:tcW w:w="1133"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5" w:firstLine="0"/>
              <w:jc w:val="center"/>
            </w:pPr>
            <w:r>
              <w:rPr>
                <w:b/>
                <w:sz w:val="20"/>
              </w:rPr>
              <w:t xml:space="preserve">3-й </w:t>
            </w:r>
          </w:p>
        </w:tc>
      </w:tr>
      <w:tr w:rsidR="00FE3E34">
        <w:trPr>
          <w:trHeight w:val="955"/>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5" w:line="232" w:lineRule="auto"/>
              <w:ind w:left="0" w:firstLine="0"/>
            </w:pPr>
            <w:r>
              <w:rPr>
                <w:sz w:val="20"/>
              </w:rPr>
              <w:t xml:space="preserve">Пятикратное выполнение сдвоенного укола в мишень </w:t>
            </w:r>
          </w:p>
          <w:p w:rsidR="00FE3E34" w:rsidRDefault="00BA782B">
            <w:pPr>
              <w:spacing w:after="0" w:line="259" w:lineRule="auto"/>
              <w:ind w:left="0" w:firstLine="0"/>
              <w:jc w:val="left"/>
            </w:pPr>
            <w:r>
              <w:rPr>
                <w:sz w:val="20"/>
              </w:rPr>
              <w:t xml:space="preserve">диаметром 8 см. с выпадом </w:t>
            </w:r>
          </w:p>
        </w:tc>
        <w:tc>
          <w:tcPr>
            <w:tcW w:w="85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37" w:lineRule="auto"/>
              <w:ind w:left="0" w:firstLine="0"/>
              <w:jc w:val="center"/>
            </w:pPr>
            <w:r>
              <w:rPr>
                <w:sz w:val="20"/>
              </w:rPr>
              <w:t xml:space="preserve">Миниму м 6 </w:t>
            </w:r>
          </w:p>
          <w:p w:rsidR="00FE3E34" w:rsidRDefault="00BA782B">
            <w:pPr>
              <w:spacing w:after="0" w:line="259" w:lineRule="auto"/>
              <w:ind w:left="0" w:firstLine="0"/>
              <w:jc w:val="center"/>
            </w:pPr>
            <w:r>
              <w:rPr>
                <w:sz w:val="20"/>
              </w:rPr>
              <w:t xml:space="preserve">попада ний </w:t>
            </w:r>
          </w:p>
        </w:tc>
        <w:tc>
          <w:tcPr>
            <w:tcW w:w="994"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9" w:firstLine="0"/>
            </w:pPr>
            <w:r>
              <w:rPr>
                <w:sz w:val="20"/>
              </w:rPr>
              <w:t xml:space="preserve">Минимум </w:t>
            </w:r>
          </w:p>
          <w:p w:rsidR="00FE3E34" w:rsidRDefault="00BA782B">
            <w:pPr>
              <w:spacing w:after="0" w:line="259" w:lineRule="auto"/>
              <w:ind w:left="0" w:firstLine="0"/>
              <w:jc w:val="center"/>
            </w:pPr>
            <w:r>
              <w:rPr>
                <w:sz w:val="20"/>
              </w:rPr>
              <w:t xml:space="preserve">7 попада ний </w:t>
            </w:r>
          </w:p>
        </w:tc>
        <w:tc>
          <w:tcPr>
            <w:tcW w:w="98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4" w:firstLine="0"/>
            </w:pPr>
            <w:r>
              <w:rPr>
                <w:sz w:val="20"/>
              </w:rPr>
              <w:t xml:space="preserve">Минимум </w:t>
            </w:r>
          </w:p>
          <w:p w:rsidR="00FE3E34" w:rsidRDefault="00BA782B">
            <w:pPr>
              <w:spacing w:after="0" w:line="259" w:lineRule="auto"/>
              <w:ind w:left="0" w:firstLine="0"/>
              <w:jc w:val="center"/>
            </w:pPr>
            <w:r>
              <w:rPr>
                <w:sz w:val="20"/>
              </w:rPr>
              <w:t xml:space="preserve">8 попада ний </w:t>
            </w:r>
          </w:p>
        </w:tc>
        <w:tc>
          <w:tcPr>
            <w:tcW w:w="1138"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Минимум 6 попаданий </w:t>
            </w:r>
          </w:p>
        </w:tc>
        <w:tc>
          <w:tcPr>
            <w:tcW w:w="1133"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Минимум 7 попаданий </w:t>
            </w:r>
          </w:p>
        </w:tc>
        <w:tc>
          <w:tcPr>
            <w:tcW w:w="1133"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Минимум 8 попаданий </w:t>
            </w:r>
          </w:p>
        </w:tc>
      </w:tr>
      <w:tr w:rsidR="00FE3E34">
        <w:trPr>
          <w:trHeight w:val="1162"/>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firstLine="0"/>
              <w:jc w:val="left"/>
            </w:pPr>
            <w:r>
              <w:rPr>
                <w:sz w:val="20"/>
              </w:rPr>
              <w:t xml:space="preserve">Пятикратное выполнение укола в мишень </w:t>
            </w:r>
            <w:r>
              <w:rPr>
                <w:sz w:val="20"/>
              </w:rPr>
              <w:tab/>
              <w:t xml:space="preserve">диаметром </w:t>
            </w:r>
            <w:r>
              <w:rPr>
                <w:sz w:val="20"/>
              </w:rPr>
              <w:tab/>
              <w:t xml:space="preserve">8 </w:t>
            </w:r>
            <w:r>
              <w:rPr>
                <w:sz w:val="20"/>
              </w:rPr>
              <w:tab/>
              <w:t xml:space="preserve">см. </w:t>
            </w:r>
            <w:r>
              <w:rPr>
                <w:sz w:val="20"/>
              </w:rPr>
              <w:tab/>
              <w:t xml:space="preserve">с выпадом </w:t>
            </w:r>
            <w:r>
              <w:rPr>
                <w:sz w:val="20"/>
              </w:rPr>
              <w:tab/>
              <w:t xml:space="preserve">и </w:t>
            </w:r>
            <w:r>
              <w:rPr>
                <w:sz w:val="20"/>
              </w:rPr>
              <w:tab/>
              <w:t xml:space="preserve">имитацией контрзащиты 2-й и контрответа прямо </w:t>
            </w:r>
          </w:p>
        </w:tc>
        <w:tc>
          <w:tcPr>
            <w:tcW w:w="85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37" w:lineRule="auto"/>
              <w:ind w:left="0" w:firstLine="0"/>
              <w:jc w:val="center"/>
            </w:pPr>
            <w:r>
              <w:rPr>
                <w:sz w:val="20"/>
              </w:rPr>
              <w:t xml:space="preserve">Миниму м 6 </w:t>
            </w:r>
          </w:p>
          <w:p w:rsidR="00FE3E34" w:rsidRDefault="00BA782B">
            <w:pPr>
              <w:spacing w:after="0" w:line="259" w:lineRule="auto"/>
              <w:ind w:left="0" w:firstLine="0"/>
              <w:jc w:val="center"/>
            </w:pPr>
            <w:r>
              <w:rPr>
                <w:sz w:val="20"/>
              </w:rPr>
              <w:t xml:space="preserve">попаданий </w:t>
            </w:r>
          </w:p>
        </w:tc>
        <w:tc>
          <w:tcPr>
            <w:tcW w:w="994"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9" w:firstLine="0"/>
            </w:pPr>
            <w:r>
              <w:rPr>
                <w:sz w:val="20"/>
              </w:rPr>
              <w:t xml:space="preserve">Минимум </w:t>
            </w:r>
          </w:p>
          <w:p w:rsidR="00FE3E34" w:rsidRDefault="00BA782B">
            <w:pPr>
              <w:spacing w:after="0" w:line="259" w:lineRule="auto"/>
              <w:ind w:left="0" w:firstLine="0"/>
              <w:jc w:val="center"/>
            </w:pPr>
            <w:r>
              <w:rPr>
                <w:sz w:val="20"/>
              </w:rPr>
              <w:t xml:space="preserve">7 попаданий </w:t>
            </w:r>
          </w:p>
        </w:tc>
        <w:tc>
          <w:tcPr>
            <w:tcW w:w="98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24" w:firstLine="0"/>
            </w:pPr>
            <w:r>
              <w:rPr>
                <w:sz w:val="20"/>
              </w:rPr>
              <w:t xml:space="preserve">Минимум </w:t>
            </w:r>
          </w:p>
          <w:p w:rsidR="00FE3E34" w:rsidRDefault="00BA782B">
            <w:pPr>
              <w:spacing w:after="0" w:line="259" w:lineRule="auto"/>
              <w:ind w:left="0" w:firstLine="0"/>
              <w:jc w:val="center"/>
            </w:pPr>
            <w:r>
              <w:rPr>
                <w:sz w:val="20"/>
              </w:rPr>
              <w:t xml:space="preserve">8 попаданий </w:t>
            </w:r>
          </w:p>
        </w:tc>
        <w:tc>
          <w:tcPr>
            <w:tcW w:w="1138"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Минимум 6 попаданий </w:t>
            </w:r>
          </w:p>
        </w:tc>
        <w:tc>
          <w:tcPr>
            <w:tcW w:w="1133"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Минимум 7 попаданий </w:t>
            </w:r>
          </w:p>
        </w:tc>
        <w:tc>
          <w:tcPr>
            <w:tcW w:w="1133"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Минимум 8 попаданий </w:t>
            </w:r>
          </w:p>
        </w:tc>
      </w:tr>
      <w:tr w:rsidR="00FE3E34">
        <w:trPr>
          <w:trHeight w:val="706"/>
        </w:trPr>
        <w:tc>
          <w:tcPr>
            <w:tcW w:w="3120" w:type="dxa"/>
            <w:tcBorders>
              <w:top w:val="single" w:sz="6" w:space="0" w:color="000000"/>
              <w:left w:val="single" w:sz="6" w:space="0" w:color="000000"/>
              <w:bottom w:val="single" w:sz="6" w:space="0" w:color="000000"/>
              <w:right w:val="single" w:sz="6" w:space="0" w:color="000000"/>
            </w:tcBorders>
          </w:tcPr>
          <w:p w:rsidR="00FE3E34" w:rsidRDefault="00BA782B">
            <w:pPr>
              <w:spacing w:after="0" w:line="259" w:lineRule="auto"/>
              <w:ind w:left="0" w:right="38" w:firstLine="0"/>
            </w:pPr>
            <w:r>
              <w:rPr>
                <w:sz w:val="20"/>
              </w:rPr>
              <w:t xml:space="preserve">Удар манекена по маске из дистанции 5 метров серией шагов вперед и выпадом </w:t>
            </w:r>
          </w:p>
        </w:tc>
        <w:tc>
          <w:tcPr>
            <w:tcW w:w="850"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Оценка техники </w:t>
            </w:r>
          </w:p>
        </w:tc>
        <w:tc>
          <w:tcPr>
            <w:tcW w:w="994"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Оценка техники </w:t>
            </w:r>
          </w:p>
        </w:tc>
        <w:tc>
          <w:tcPr>
            <w:tcW w:w="989"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Оценка техники </w:t>
            </w:r>
          </w:p>
        </w:tc>
        <w:tc>
          <w:tcPr>
            <w:tcW w:w="1138"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Оценка техники </w:t>
            </w:r>
          </w:p>
        </w:tc>
        <w:tc>
          <w:tcPr>
            <w:tcW w:w="1133"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Оценка техники </w:t>
            </w:r>
          </w:p>
        </w:tc>
        <w:tc>
          <w:tcPr>
            <w:tcW w:w="1133" w:type="dxa"/>
            <w:tcBorders>
              <w:top w:val="single" w:sz="6" w:space="0" w:color="000000"/>
              <w:left w:val="single" w:sz="6" w:space="0" w:color="000000"/>
              <w:bottom w:val="single" w:sz="6" w:space="0" w:color="000000"/>
              <w:right w:val="single" w:sz="6" w:space="0" w:color="000000"/>
            </w:tcBorders>
            <w:vAlign w:val="center"/>
          </w:tcPr>
          <w:p w:rsidR="00FE3E34" w:rsidRDefault="00BA782B">
            <w:pPr>
              <w:spacing w:after="0" w:line="259" w:lineRule="auto"/>
              <w:ind w:left="0" w:firstLine="0"/>
              <w:jc w:val="center"/>
            </w:pPr>
            <w:r>
              <w:rPr>
                <w:sz w:val="20"/>
              </w:rPr>
              <w:t xml:space="preserve">Оценка техники </w:t>
            </w:r>
          </w:p>
        </w:tc>
      </w:tr>
    </w:tbl>
    <w:p w:rsidR="00FE3E34" w:rsidRDefault="00BA782B">
      <w:pPr>
        <w:spacing w:after="0" w:line="243" w:lineRule="auto"/>
        <w:ind w:left="0" w:right="10" w:firstLine="0"/>
      </w:pPr>
      <w:r>
        <w:rPr>
          <w:sz w:val="20"/>
          <w:vertAlign w:val="superscript"/>
        </w:rPr>
        <w:t>7</w:t>
      </w:r>
      <w:r>
        <w:rPr>
          <w:sz w:val="20"/>
        </w:rPr>
        <w:t xml:space="preserve"> Оценка технической подготовленности фехтовальщика проводится тренером с учетом допускаемых ошибок в пространственных характеристиках управления оружием, техники ведения клинка на укол (удар) с соблюдением непрерывности движения вперед, слаженности движений вооруженной руки и ног, быстроты завершения нападения. Начиная с тренировочного этапа, допускается только одна ошибка при выполнении тестового приема. </w:t>
      </w:r>
    </w:p>
    <w:p w:rsidR="00FE3E34" w:rsidRDefault="00BA782B">
      <w:pPr>
        <w:spacing w:after="17" w:line="259" w:lineRule="auto"/>
        <w:ind w:left="706" w:firstLine="0"/>
        <w:jc w:val="left"/>
      </w:pPr>
      <w:r>
        <w:rPr>
          <w:sz w:val="20"/>
        </w:rPr>
        <w:t xml:space="preserve"> </w:t>
      </w:r>
    </w:p>
    <w:p w:rsidR="00FE3E34" w:rsidRDefault="00BA782B">
      <w:pPr>
        <w:ind w:left="-15" w:right="4" w:firstLine="706"/>
      </w:pPr>
      <w:r>
        <w:t xml:space="preserve">Технико-тактическая подготовленность занимающихся на этапе высшего спортивного мастерства оценивается по уровню проявления специальных тактических умений в соревновательных боях и результатам выступления на международных и российских календарных соревнованиях. </w:t>
      </w:r>
    </w:p>
    <w:p w:rsidR="00FE3E34" w:rsidRDefault="00BA782B">
      <w:pPr>
        <w:spacing w:after="14"/>
        <w:ind w:left="-5"/>
      </w:pPr>
      <w:r>
        <w:rPr>
          <w:b/>
        </w:rPr>
        <w:t xml:space="preserve">4.6   Методические указания по организации медико-биологического сопровождения тренировочного процесса </w:t>
      </w:r>
    </w:p>
    <w:p w:rsidR="00FE3E34" w:rsidRDefault="00BA782B">
      <w:pPr>
        <w:ind w:left="-15" w:right="4" w:firstLine="706"/>
      </w:pPr>
      <w: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порядком оказания медицинской помощи при проведении физкультурных и спортивных мероприятий, утвержденным приказом Минздравсоцразвития РФ от 12.05.2014 № ВМ-04-10/2554 «Методические рекомендации по организации спортивной подготовки в РФ». П.2.6. </w:t>
      </w:r>
    </w:p>
    <w:p w:rsidR="00FE3E34" w:rsidRDefault="00BA782B">
      <w:pPr>
        <w:ind w:left="716" w:right="4"/>
      </w:pPr>
      <w:r>
        <w:t xml:space="preserve">В медицинское сопровождение тренировочного процесса входит: </w:t>
      </w:r>
    </w:p>
    <w:p w:rsidR="00FE3E34" w:rsidRDefault="00BA782B">
      <w:pPr>
        <w:numPr>
          <w:ilvl w:val="0"/>
          <w:numId w:val="90"/>
        </w:numPr>
        <w:ind w:right="4" w:hanging="144"/>
      </w:pPr>
      <w:r>
        <w:t xml:space="preserve">периодические медицинские осмотры; </w:t>
      </w:r>
    </w:p>
    <w:p w:rsidR="00FE3E34" w:rsidRDefault="00BA782B">
      <w:pPr>
        <w:numPr>
          <w:ilvl w:val="0"/>
          <w:numId w:val="90"/>
        </w:numPr>
        <w:ind w:right="4" w:hanging="144"/>
      </w:pPr>
      <w:r>
        <w:t xml:space="preserve">углубленное медицинское обследование спортсменов не менее двух раз в год; </w:t>
      </w:r>
    </w:p>
    <w:p w:rsidR="00FE3E34" w:rsidRDefault="00BA782B">
      <w:pPr>
        <w:numPr>
          <w:ilvl w:val="0"/>
          <w:numId w:val="90"/>
        </w:numPr>
        <w:ind w:right="4" w:hanging="144"/>
      </w:pPr>
      <w:r>
        <w:t xml:space="preserve">дополнительные медицинские осмотры перед участием в спортивных соревнованиях, после болезни или травмы; </w:t>
      </w:r>
    </w:p>
    <w:p w:rsidR="00FE3E34" w:rsidRDefault="00BA782B">
      <w:pPr>
        <w:numPr>
          <w:ilvl w:val="0"/>
          <w:numId w:val="90"/>
        </w:numPr>
        <w:ind w:right="4" w:hanging="144"/>
      </w:pPr>
      <w:r>
        <w:t xml:space="preserve">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 </w:t>
      </w:r>
    </w:p>
    <w:p w:rsidR="00FE3E34" w:rsidRDefault="00BA782B">
      <w:pPr>
        <w:numPr>
          <w:ilvl w:val="0"/>
          <w:numId w:val="90"/>
        </w:numPr>
        <w:ind w:right="4" w:hanging="144"/>
      </w:pPr>
      <w:r>
        <w:t xml:space="preserve">санитарно-гигиенический контроль режима дня, мест проведения тренировок и спортивных соревнований, одежды и обуви; </w:t>
      </w:r>
    </w:p>
    <w:p w:rsidR="00FE3E34" w:rsidRDefault="00BA782B">
      <w:pPr>
        <w:numPr>
          <w:ilvl w:val="0"/>
          <w:numId w:val="90"/>
        </w:numPr>
        <w:ind w:right="4" w:hanging="144"/>
      </w:pPr>
      <w:r>
        <w:t xml:space="preserve">медико-фармакологическое сопровождение в период спортивной подготовки и при развитии заболевания или травмы; </w:t>
      </w:r>
    </w:p>
    <w:p w:rsidR="00FE3E34" w:rsidRDefault="00BA782B">
      <w:pPr>
        <w:numPr>
          <w:ilvl w:val="0"/>
          <w:numId w:val="90"/>
        </w:numPr>
        <w:ind w:right="4" w:hanging="144"/>
      </w:pPr>
      <w:r>
        <w:t xml:space="preserve">контроль за питанием спортсменов и использованием ими восстановительных средств, выполнением рекомендаций медицинских работников. </w:t>
      </w:r>
    </w:p>
    <w:p w:rsidR="00FE3E34" w:rsidRDefault="00BA782B">
      <w:pPr>
        <w:ind w:left="-15" w:right="4" w:firstLine="706"/>
      </w:pPr>
      <w:r>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Минздравсоцразвития РФ от 09.08.2010 № 613н «Об утверждении порядка оказания медицинской помощи при проведении физкультурных и спортивных мероприятий» П.2). </w:t>
      </w:r>
    </w:p>
    <w:p w:rsidR="00FE3E34" w:rsidRDefault="00BA782B">
      <w:pPr>
        <w:spacing w:after="0" w:line="259" w:lineRule="auto"/>
        <w:ind w:left="706" w:firstLine="0"/>
        <w:jc w:val="left"/>
      </w:pPr>
      <w:r>
        <w:t xml:space="preserve"> </w:t>
      </w:r>
    </w:p>
    <w:p w:rsidR="00FE3E34" w:rsidRDefault="00BA782B">
      <w:pPr>
        <w:pStyle w:val="1"/>
        <w:ind w:left="302" w:right="10" w:hanging="302"/>
      </w:pPr>
      <w:r>
        <w:t xml:space="preserve">ИНФОРМАЦИОННОЕ ОБЕСПЕЧЕНИЕ ПРОГРАММЫ </w:t>
      </w:r>
    </w:p>
    <w:p w:rsidR="00FE3E34" w:rsidRDefault="00BA782B">
      <w:pPr>
        <w:spacing w:after="14"/>
        <w:ind w:left="-5"/>
      </w:pPr>
      <w:r>
        <w:rPr>
          <w:b/>
        </w:rPr>
        <w:t xml:space="preserve">5.1       Список литературных источников </w:t>
      </w:r>
    </w:p>
    <w:p w:rsidR="00FE3E34" w:rsidRDefault="00BA782B">
      <w:pPr>
        <w:numPr>
          <w:ilvl w:val="0"/>
          <w:numId w:val="91"/>
        </w:numPr>
        <w:ind w:right="4"/>
      </w:pPr>
      <w:r>
        <w:t xml:space="preserve">Бондарчук А.П. Периодизация спортивной тренировки. - Киев: Олимпийская литература, 2005. - 303 с. </w:t>
      </w:r>
    </w:p>
    <w:p w:rsidR="00FE3E34" w:rsidRDefault="00BA782B">
      <w:pPr>
        <w:numPr>
          <w:ilvl w:val="0"/>
          <w:numId w:val="91"/>
        </w:numPr>
        <w:ind w:right="4"/>
      </w:pPr>
      <w:r>
        <w:t xml:space="preserve">Матвеев Л.П. Общая теория спорта и ее прикладные аспекты: учебник для вузов физической культуры / Л.П. Матвеев. - 5-е изд., испр. и доп. </w:t>
      </w:r>
    </w:p>
    <w:p w:rsidR="00FE3E34" w:rsidRDefault="00BA782B">
      <w:pPr>
        <w:ind w:left="-5" w:right="4"/>
      </w:pPr>
      <w:r>
        <w:t xml:space="preserve">- М.: Советский спорт, 2010. - 340 с. </w:t>
      </w:r>
    </w:p>
    <w:p w:rsidR="00FE3E34" w:rsidRDefault="00BA782B">
      <w:pPr>
        <w:ind w:left="-5" w:right="4"/>
      </w:pPr>
      <w:r>
        <w:t xml:space="preserve">3. Мовшович А.Д. Фехтование. Начинающему тренеру. - М.: Академический Проект, </w:t>
      </w:r>
    </w:p>
    <w:p w:rsidR="00FE3E34" w:rsidRDefault="00BA782B">
      <w:pPr>
        <w:ind w:left="-5" w:right="4"/>
      </w:pPr>
      <w:r>
        <w:t xml:space="preserve">2011. - 111 с. </w:t>
      </w:r>
    </w:p>
    <w:p w:rsidR="00FE3E34" w:rsidRDefault="00BA782B">
      <w:pPr>
        <w:numPr>
          <w:ilvl w:val="0"/>
          <w:numId w:val="92"/>
        </w:numPr>
        <w:ind w:right="4" w:hanging="283"/>
      </w:pPr>
      <w:r>
        <w:t xml:space="preserve">Платонов В.Н. Система подготовки спортсменов в олимпийском спорте. Общая теория и ее практические приложения / В.Н. Платонов. - М.: Советский спорт, 2005. - 820 с. </w:t>
      </w:r>
    </w:p>
    <w:p w:rsidR="00FE3E34" w:rsidRDefault="00BA782B">
      <w:pPr>
        <w:numPr>
          <w:ilvl w:val="0"/>
          <w:numId w:val="92"/>
        </w:numPr>
        <w:ind w:right="4" w:hanging="283"/>
      </w:pPr>
      <w:r>
        <w:t xml:space="preserve">Платонов В.Н. Периодизация спортивной тренировки. Общая теория и ее практическое применение / В.Н. Платонов. - К.: Олимпийская литература, 2014. - 624 с. </w:t>
      </w:r>
    </w:p>
    <w:p w:rsidR="00FE3E34" w:rsidRDefault="00BA782B">
      <w:pPr>
        <w:numPr>
          <w:ilvl w:val="0"/>
          <w:numId w:val="92"/>
        </w:numPr>
        <w:ind w:right="4" w:hanging="283"/>
      </w:pPr>
      <w:r>
        <w:t xml:space="preserve">Спортивное фехтование: учебник дня вузов физической культуры / под общ.ред. Тышлера Д.А. - М.: Спорт, образование, наука, 1997. - 386 с. </w:t>
      </w:r>
    </w:p>
    <w:p w:rsidR="00FE3E34" w:rsidRDefault="00BA782B">
      <w:pPr>
        <w:numPr>
          <w:ilvl w:val="0"/>
          <w:numId w:val="92"/>
        </w:numPr>
        <w:ind w:right="4" w:hanging="283"/>
      </w:pPr>
      <w:r>
        <w:t xml:space="preserve">Турецкий Б.В. Обучение фехтованию / Б.В. Турецкий. - М.: Академический Проект, </w:t>
      </w:r>
    </w:p>
    <w:p w:rsidR="00FE3E34" w:rsidRDefault="00BA782B">
      <w:pPr>
        <w:ind w:left="-5" w:right="4"/>
      </w:pPr>
      <w:r>
        <w:t xml:space="preserve">2007. - 430 с. </w:t>
      </w:r>
    </w:p>
    <w:p w:rsidR="00FE3E34" w:rsidRDefault="00BA782B">
      <w:pPr>
        <w:numPr>
          <w:ilvl w:val="0"/>
          <w:numId w:val="93"/>
        </w:numPr>
        <w:ind w:right="4" w:hanging="432"/>
      </w:pPr>
      <w:r>
        <w:t xml:space="preserve">Тышлер Д.А. Многолетняя тренировка юных фехтовальщиков: учебное пособие / Д.А. Тышлер, А.Д. Мовшович, Т.Д. Тышлер - М.: Деловая лига, 2002. - 254 с. </w:t>
      </w:r>
    </w:p>
    <w:p w:rsidR="00FE3E34" w:rsidRDefault="00BA782B">
      <w:pPr>
        <w:numPr>
          <w:ilvl w:val="0"/>
          <w:numId w:val="93"/>
        </w:numPr>
        <w:ind w:right="4" w:hanging="432"/>
      </w:pPr>
      <w:r>
        <w:t xml:space="preserve">Тышлер Д.А. Фехтование. От новичка до чемпиона / Д.А. Тышлер, Г.Д. Тышлер. - М.: Академический Проект, 2007. - 232 с. </w:t>
      </w:r>
    </w:p>
    <w:p w:rsidR="00FE3E34" w:rsidRDefault="00BA782B">
      <w:pPr>
        <w:numPr>
          <w:ilvl w:val="0"/>
          <w:numId w:val="93"/>
        </w:numPr>
        <w:ind w:right="4" w:hanging="432"/>
      </w:pPr>
      <w:r>
        <w:t xml:space="preserve">Тышлер Д.А. Двигательная подготовка фехтовальщиков / Д.А. Тышлер, А.Д. Мовшович. - М.: Академический Проект, 2007. - 152 с. </w:t>
      </w:r>
    </w:p>
    <w:p w:rsidR="00FE3E34" w:rsidRDefault="00BA782B">
      <w:pPr>
        <w:numPr>
          <w:ilvl w:val="0"/>
          <w:numId w:val="93"/>
        </w:numPr>
        <w:ind w:right="4" w:hanging="432"/>
      </w:pPr>
      <w:r>
        <w:t xml:space="preserve">Тышлер Д.А. Фехтование. Начальное обучение. Технико-тактические приоритеты. </w:t>
      </w:r>
    </w:p>
    <w:p w:rsidR="00FE3E34" w:rsidRDefault="00BA782B">
      <w:pPr>
        <w:ind w:left="-5" w:right="4"/>
      </w:pPr>
      <w:r>
        <w:t xml:space="preserve">Методики и упражнения / Д.А. Тышлер, Г.Д. Тышлер. </w:t>
      </w:r>
    </w:p>
    <w:p w:rsidR="00FE3E34" w:rsidRDefault="00BA782B">
      <w:pPr>
        <w:ind w:left="-5" w:right="4"/>
      </w:pPr>
      <w:r>
        <w:t xml:space="preserve">- М.: Академический Проект, 2007. - 133 с. </w:t>
      </w:r>
    </w:p>
    <w:p w:rsidR="00FE3E34" w:rsidRDefault="00BA782B">
      <w:pPr>
        <w:numPr>
          <w:ilvl w:val="0"/>
          <w:numId w:val="94"/>
        </w:numPr>
        <w:ind w:right="4"/>
      </w:pPr>
      <w:r>
        <w:t xml:space="preserve">Тышлер ДА. Фехтование. Технико-тактическая и функциональная тренировка / Д.А. Тышлер, Л.Г. Рыжкова. - М.: Академический Проект, 2010. -183 с. </w:t>
      </w:r>
    </w:p>
    <w:p w:rsidR="00FE3E34" w:rsidRDefault="00BA782B">
      <w:pPr>
        <w:numPr>
          <w:ilvl w:val="0"/>
          <w:numId w:val="94"/>
        </w:numPr>
        <w:ind w:right="4"/>
      </w:pPr>
      <w:r>
        <w:t xml:space="preserve">Фехтование: Примерная программа спортивной подготовки для ДЮСШ, СДЮШОР. - М.: Советский спорт, 2004. - 144 с. </w:t>
      </w:r>
    </w:p>
    <w:p w:rsidR="00FE3E34" w:rsidRDefault="00BA782B">
      <w:pPr>
        <w:numPr>
          <w:ilvl w:val="0"/>
          <w:numId w:val="94"/>
        </w:numPr>
        <w:ind w:right="4"/>
      </w:pPr>
      <w:r>
        <w:t xml:space="preserve">Фехтование. XXI век. Техника. Тактика. Психология. Управление тренировкой / Составитель и общ. ред. Д.А. Тышлер. - М.: Человек, 2014. - 232 с. </w:t>
      </w:r>
    </w:p>
    <w:p w:rsidR="00FE3E34" w:rsidRDefault="00BA782B">
      <w:pPr>
        <w:spacing w:after="14"/>
        <w:ind w:left="-5"/>
      </w:pPr>
      <w:r>
        <w:rPr>
          <w:b/>
        </w:rPr>
        <w:t xml:space="preserve">5.2       Перечень аудиовизуальных средств </w:t>
      </w:r>
    </w:p>
    <w:p w:rsidR="00FE3E34" w:rsidRDefault="00BA782B">
      <w:pPr>
        <w:numPr>
          <w:ilvl w:val="0"/>
          <w:numId w:val="95"/>
        </w:numPr>
        <w:ind w:right="4" w:hanging="245"/>
      </w:pPr>
      <w:r>
        <w:t xml:space="preserve">Тренировка чемпиона. Рапира. /Д.Тышлер, Г.Тышлер. - Часть 1. -DVD video. - www.fencingmultimedia.com, 2008. </w:t>
      </w:r>
    </w:p>
    <w:p w:rsidR="00FE3E34" w:rsidRDefault="00BA782B">
      <w:pPr>
        <w:numPr>
          <w:ilvl w:val="0"/>
          <w:numId w:val="95"/>
        </w:numPr>
        <w:ind w:right="4" w:hanging="245"/>
      </w:pPr>
      <w:r>
        <w:t xml:space="preserve">Тренировка чемпиона. Рапира. / Д.Тышлер, Г.Тышлер. - Часть 2. -DVD video. - www.fencingmultimedia.com, 2008. </w:t>
      </w:r>
    </w:p>
    <w:p w:rsidR="00FE3E34" w:rsidRDefault="00BA782B">
      <w:pPr>
        <w:numPr>
          <w:ilvl w:val="0"/>
          <w:numId w:val="95"/>
        </w:numPr>
        <w:ind w:right="4" w:hanging="245"/>
      </w:pPr>
      <w:r>
        <w:t xml:space="preserve">Тренировка чемпиона. Шпага. / Д.Тышлер, Г.Тышлер. - Часть 1. -DVD video. - www.fencingmultimedia.com, 2008. </w:t>
      </w:r>
    </w:p>
    <w:p w:rsidR="00FE3E34" w:rsidRDefault="00BA782B">
      <w:pPr>
        <w:numPr>
          <w:ilvl w:val="0"/>
          <w:numId w:val="95"/>
        </w:numPr>
        <w:ind w:right="4" w:hanging="245"/>
      </w:pPr>
      <w:r>
        <w:t xml:space="preserve">Тренировка чемпиона. Шпага. / Д.Тышлер, Г.Тышлер. - Часть 2. -DVD video. - www.fencingmultimedia.com, 2008. </w:t>
      </w:r>
    </w:p>
    <w:p w:rsidR="00FE3E34" w:rsidRDefault="00BA782B">
      <w:pPr>
        <w:numPr>
          <w:ilvl w:val="0"/>
          <w:numId w:val="95"/>
        </w:numPr>
        <w:ind w:right="4" w:hanging="245"/>
      </w:pPr>
      <w:r>
        <w:t xml:space="preserve">Тренировка чемпиона. Сабля. / Д.Тышлер, Г.Тышлер. - DVD video. </w:t>
      </w:r>
    </w:p>
    <w:p w:rsidR="00FE3E34" w:rsidRDefault="00BA782B">
      <w:pPr>
        <w:ind w:left="-5" w:right="4"/>
      </w:pPr>
      <w:r>
        <w:t xml:space="preserve">- www.fencingmultimedia.com, 2008. </w:t>
      </w:r>
    </w:p>
    <w:p w:rsidR="00FE3E34" w:rsidRDefault="00BA782B">
      <w:pPr>
        <w:numPr>
          <w:ilvl w:val="0"/>
          <w:numId w:val="96"/>
        </w:numPr>
        <w:ind w:right="4" w:hanging="245"/>
      </w:pPr>
      <w:r>
        <w:t xml:space="preserve">Тренировка передвижений / Д. Тышлер, Г. Тышлер. - DVD video. -www.fextovanie.ru, 2009. </w:t>
      </w:r>
    </w:p>
    <w:p w:rsidR="00FE3E34" w:rsidRDefault="00BA782B">
      <w:pPr>
        <w:numPr>
          <w:ilvl w:val="0"/>
          <w:numId w:val="96"/>
        </w:numPr>
        <w:ind w:right="4" w:hanging="245"/>
      </w:pPr>
      <w:r w:rsidRPr="00B0704B">
        <w:rPr>
          <w:lang w:val="en-US"/>
        </w:rPr>
        <w:t xml:space="preserve">Foil Fencing. - Part one. - Escrime au Fleuret. </w:t>
      </w:r>
      <w:r>
        <w:t xml:space="preserve">Entrainement Technique. -DVD video.-2000. </w:t>
      </w:r>
    </w:p>
    <w:p w:rsidR="00FE3E34" w:rsidRDefault="00BA782B">
      <w:pPr>
        <w:numPr>
          <w:ilvl w:val="0"/>
          <w:numId w:val="96"/>
        </w:numPr>
        <w:ind w:right="4" w:hanging="245"/>
      </w:pPr>
      <w:r w:rsidRPr="00B0704B">
        <w:rPr>
          <w:lang w:val="en-US"/>
        </w:rPr>
        <w:t xml:space="preserve">Foil Fencing. - Part Two. - Escrime au Fleuret. </w:t>
      </w:r>
      <w:r>
        <w:t xml:space="preserve">Entrainement Tactique. </w:t>
      </w:r>
    </w:p>
    <w:p w:rsidR="00FE3E34" w:rsidRDefault="00BA782B">
      <w:pPr>
        <w:ind w:left="-5" w:right="4"/>
      </w:pPr>
      <w:r>
        <w:t xml:space="preserve">- DVD video. - 2000. </w:t>
      </w:r>
    </w:p>
    <w:p w:rsidR="00FE3E34" w:rsidRPr="00B0704B" w:rsidRDefault="00BA782B">
      <w:pPr>
        <w:ind w:left="-5" w:right="4"/>
        <w:rPr>
          <w:lang w:val="en-US"/>
        </w:rPr>
      </w:pPr>
      <w:r w:rsidRPr="00B0704B">
        <w:rPr>
          <w:lang w:val="en-US"/>
        </w:rPr>
        <w:t xml:space="preserve">9. Foil Experiment. - DVD video. - www.fencingmultimedia.com, 2005. 10.       Fencing. Bout Simulator. Individual Training Device. / </w:t>
      </w:r>
      <w:r>
        <w:t>Г</w:t>
      </w:r>
      <w:r w:rsidRPr="00B0704B">
        <w:rPr>
          <w:lang w:val="en-US"/>
        </w:rPr>
        <w:t>.</w:t>
      </w:r>
      <w:r>
        <w:t>Тышлер</w:t>
      </w:r>
      <w:r w:rsidRPr="00B0704B">
        <w:rPr>
          <w:lang w:val="en-US"/>
        </w:rPr>
        <w:t xml:space="preserve">. - DVD video, -www.fencingmultimedia.com, 2005. </w:t>
      </w:r>
    </w:p>
    <w:p w:rsidR="00FE3E34" w:rsidRDefault="00BA782B">
      <w:pPr>
        <w:spacing w:after="14"/>
        <w:ind w:left="-5"/>
      </w:pPr>
      <w:r>
        <w:rPr>
          <w:b/>
        </w:rPr>
        <w:t xml:space="preserve">5.3       Перечень интернет-ресурсов  </w:t>
      </w:r>
    </w:p>
    <w:p w:rsidR="00FE3E34" w:rsidRDefault="00BA782B">
      <w:pPr>
        <w:numPr>
          <w:ilvl w:val="0"/>
          <w:numId w:val="97"/>
        </w:numPr>
        <w:ind w:right="4" w:hanging="245"/>
      </w:pPr>
      <w:r>
        <w:t xml:space="preserve">Официальный сайт Министерства спорта Российской Федерации [Электронный ресурс] URL: http://www.minsport.gov.ru. </w:t>
      </w:r>
    </w:p>
    <w:p w:rsidR="00FE3E34" w:rsidRDefault="00BA782B">
      <w:pPr>
        <w:numPr>
          <w:ilvl w:val="0"/>
          <w:numId w:val="97"/>
        </w:numPr>
        <w:ind w:right="4" w:hanging="245"/>
      </w:pPr>
      <w:r>
        <w:t xml:space="preserve">Официальный сайт Российского антидопингового агентства [Электронный ресурс] URL: http://www.rusada.ru. </w:t>
      </w:r>
    </w:p>
    <w:p w:rsidR="00FE3E34" w:rsidRDefault="00BA782B">
      <w:pPr>
        <w:numPr>
          <w:ilvl w:val="0"/>
          <w:numId w:val="97"/>
        </w:numPr>
        <w:ind w:right="4" w:hanging="245"/>
      </w:pPr>
      <w:r>
        <w:t xml:space="preserve">Официальный сайт Всемирного антидопингового агентства [Электронный ресурс] URL: </w:t>
      </w:r>
    </w:p>
    <w:p w:rsidR="00FE3E34" w:rsidRDefault="00BA782B">
      <w:pPr>
        <w:ind w:left="-5" w:right="4"/>
      </w:pPr>
      <w:r>
        <w:t xml:space="preserve">http://www.wada-ama.org. </w:t>
      </w:r>
    </w:p>
    <w:p w:rsidR="00FE3E34" w:rsidRDefault="00BA782B">
      <w:pPr>
        <w:numPr>
          <w:ilvl w:val="0"/>
          <w:numId w:val="97"/>
        </w:numPr>
        <w:ind w:right="4" w:hanging="245"/>
      </w:pPr>
      <w:r>
        <w:t xml:space="preserve">Официальный сайт Олимпийского комитета России [Электронный ресурс] URL: http://www.roc.ru. </w:t>
      </w:r>
    </w:p>
    <w:p w:rsidR="00FE3E34" w:rsidRDefault="00BA782B">
      <w:pPr>
        <w:numPr>
          <w:ilvl w:val="0"/>
          <w:numId w:val="97"/>
        </w:numPr>
        <w:ind w:right="4" w:hanging="245"/>
      </w:pPr>
      <w:r>
        <w:t xml:space="preserve">Официальный сайт Международного олимпийского комитета [Электронный ресурс] URL: http://www.olympic.org. </w:t>
      </w:r>
    </w:p>
    <w:p w:rsidR="00FE3E34" w:rsidRDefault="00BA782B">
      <w:pPr>
        <w:numPr>
          <w:ilvl w:val="0"/>
          <w:numId w:val="97"/>
        </w:numPr>
        <w:ind w:right="4" w:hanging="245"/>
      </w:pPr>
      <w:r>
        <w:t xml:space="preserve">Официальный сайт Федерации фехтования России [Электронный ресурс] URL: http://www.rusfencing.ru. </w:t>
      </w:r>
    </w:p>
    <w:p w:rsidR="00FE3E34" w:rsidRDefault="00BA782B">
      <w:pPr>
        <w:numPr>
          <w:ilvl w:val="0"/>
          <w:numId w:val="97"/>
        </w:numPr>
        <w:ind w:right="4" w:hanging="245"/>
      </w:pPr>
      <w:r>
        <w:t xml:space="preserve">Официальный сайт Европейской конфедерации фехтования (EFC) [Электронный ресурс] URL: http://www.eurofencing.info. </w:t>
      </w:r>
    </w:p>
    <w:p w:rsidR="00FE3E34" w:rsidRDefault="00BA782B" w:rsidP="005A4A13">
      <w:pPr>
        <w:numPr>
          <w:ilvl w:val="0"/>
          <w:numId w:val="97"/>
        </w:numPr>
        <w:ind w:right="4" w:hanging="245"/>
      </w:pPr>
      <w:r>
        <w:t xml:space="preserve">Официальный сайт Международной федерации фехтования (FIE) [Электронный ресурс] URL: http://www.fie.ch. </w:t>
      </w:r>
    </w:p>
    <w:p w:rsidR="00FE3E34" w:rsidRDefault="00BA782B">
      <w:pPr>
        <w:spacing w:after="218" w:line="259" w:lineRule="auto"/>
        <w:ind w:left="0" w:firstLine="0"/>
        <w:jc w:val="left"/>
      </w:pPr>
      <w:r>
        <w:t xml:space="preserve"> </w:t>
      </w:r>
    </w:p>
    <w:p w:rsidR="00FE3E34" w:rsidRDefault="00BA782B">
      <w:pPr>
        <w:spacing w:after="213" w:line="259" w:lineRule="auto"/>
        <w:ind w:left="0" w:firstLine="0"/>
        <w:jc w:val="left"/>
      </w:pPr>
      <w:r>
        <w:t xml:space="preserve"> </w:t>
      </w:r>
    </w:p>
    <w:p w:rsidR="00FE3E34" w:rsidRDefault="00BA782B">
      <w:pPr>
        <w:spacing w:after="218" w:line="259" w:lineRule="auto"/>
        <w:ind w:left="0" w:firstLine="0"/>
        <w:jc w:val="left"/>
      </w:pPr>
      <w:r>
        <w:t xml:space="preserve"> </w:t>
      </w:r>
    </w:p>
    <w:p w:rsidR="00FE3E34" w:rsidRDefault="00BA782B">
      <w:pPr>
        <w:spacing w:after="218" w:line="259" w:lineRule="auto"/>
        <w:ind w:left="0" w:firstLine="0"/>
        <w:jc w:val="left"/>
      </w:pPr>
      <w:r>
        <w:t xml:space="preserve"> </w:t>
      </w:r>
    </w:p>
    <w:p w:rsidR="00FE3E34" w:rsidRDefault="00FE3E34">
      <w:pPr>
        <w:spacing w:after="218" w:line="259" w:lineRule="auto"/>
        <w:ind w:left="0" w:firstLine="0"/>
      </w:pPr>
    </w:p>
    <w:p w:rsidR="00FE3E34" w:rsidRDefault="00BA782B">
      <w:pPr>
        <w:spacing w:after="213" w:line="259" w:lineRule="auto"/>
        <w:ind w:left="0" w:firstLine="0"/>
      </w:pPr>
      <w:r>
        <w:t xml:space="preserve"> </w:t>
      </w:r>
    </w:p>
    <w:p w:rsidR="00FE3E34" w:rsidRDefault="00BA782B">
      <w:pPr>
        <w:spacing w:after="218" w:line="259" w:lineRule="auto"/>
        <w:ind w:left="0" w:firstLine="0"/>
      </w:pPr>
      <w:r>
        <w:t xml:space="preserve"> </w:t>
      </w:r>
    </w:p>
    <w:p w:rsidR="00FE3E34" w:rsidRDefault="00BA782B">
      <w:pPr>
        <w:spacing w:after="218" w:line="259" w:lineRule="auto"/>
        <w:ind w:left="0" w:firstLine="0"/>
      </w:pPr>
      <w:r>
        <w:t xml:space="preserve"> </w:t>
      </w:r>
    </w:p>
    <w:p w:rsidR="00FE3E34" w:rsidRDefault="00BA782B">
      <w:pPr>
        <w:spacing w:after="218" w:line="259" w:lineRule="auto"/>
        <w:ind w:left="0" w:firstLine="0"/>
      </w:pPr>
      <w:r>
        <w:t xml:space="preserve"> </w:t>
      </w:r>
    </w:p>
    <w:p w:rsidR="00FE3E34" w:rsidRDefault="00BA782B">
      <w:pPr>
        <w:spacing w:after="0" w:line="259" w:lineRule="auto"/>
        <w:ind w:left="0" w:firstLine="0"/>
      </w:pPr>
      <w:r>
        <w:t xml:space="preserve"> </w:t>
      </w:r>
    </w:p>
    <w:sectPr w:rsidR="00FE3E34">
      <w:headerReference w:type="even" r:id="rId28"/>
      <w:headerReference w:type="default" r:id="rId29"/>
      <w:headerReference w:type="first" r:id="rId30"/>
      <w:pgSz w:w="11900" w:h="16840"/>
      <w:pgMar w:top="1139" w:right="832" w:bottom="1145" w:left="169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449" w:rsidRDefault="00857449">
      <w:pPr>
        <w:spacing w:after="0" w:line="240" w:lineRule="auto"/>
      </w:pPr>
      <w:r>
        <w:separator/>
      </w:r>
    </w:p>
  </w:endnote>
  <w:endnote w:type="continuationSeparator" w:id="0">
    <w:p w:rsidR="00857449" w:rsidRDefault="0085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449" w:rsidRDefault="00857449">
      <w:pPr>
        <w:spacing w:after="0" w:line="240" w:lineRule="auto"/>
      </w:pPr>
      <w:r>
        <w:separator/>
      </w:r>
    </w:p>
  </w:footnote>
  <w:footnote w:type="continuationSeparator" w:id="0">
    <w:p w:rsidR="00857449" w:rsidRDefault="00857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8B" w:rsidRDefault="00B2008B">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8B" w:rsidRDefault="00B2008B">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8B" w:rsidRDefault="00B2008B">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8B" w:rsidRDefault="00B2008B">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8B" w:rsidRDefault="00B2008B">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8B" w:rsidRDefault="00B2008B">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8B" w:rsidRDefault="00B2008B">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8B" w:rsidRDefault="00B2008B">
    <w:pPr>
      <w:spacing w:after="0" w:line="259" w:lineRule="auto"/>
      <w:ind w:left="0" w:firstLine="0"/>
      <w:jc w:val="left"/>
    </w:pPr>
    <w:r>
      <w:t xml:space="preserve">- </w:t>
    </w:r>
  </w:p>
  <w:p w:rsidR="00B2008B" w:rsidRDefault="00B2008B">
    <w:pPr>
      <w:spacing w:after="0" w:line="259" w:lineRule="auto"/>
      <w:ind w:left="0" w:firstLine="0"/>
      <w:jc w:val="left"/>
    </w:pPr>
    <w:r>
      <w:t xml:space="preserve">- </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8B" w:rsidRDefault="00B2008B">
    <w:pPr>
      <w:spacing w:after="0" w:line="259" w:lineRule="auto"/>
      <w:ind w:left="0" w:firstLine="0"/>
      <w:jc w:val="left"/>
    </w:pPr>
    <w:r>
      <w:t xml:space="preserve">- </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8B" w:rsidRDefault="00B2008B">
    <w:pPr>
      <w:spacing w:after="0" w:line="259" w:lineRule="auto"/>
      <w:ind w:left="0" w:firstLine="0"/>
      <w:jc w:val="left"/>
    </w:pPr>
    <w:r>
      <w:t xml:space="preserve">- </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8B" w:rsidRDefault="00B2008B">
    <w:pPr>
      <w:spacing w:after="0" w:line="259" w:lineRule="auto"/>
      <w:ind w:left="0" w:firstLine="0"/>
      <w:jc w:val="left"/>
    </w:pPr>
    <w:r>
      <w:t xml:space="preserve">- </w:t>
    </w:r>
  </w:p>
  <w:p w:rsidR="00B2008B" w:rsidRDefault="00B2008B">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8B" w:rsidRDefault="00B2008B">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8B" w:rsidRDefault="00B2008B">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8B" w:rsidRDefault="00B2008B">
    <w:pPr>
      <w:spacing w:after="0" w:line="259" w:lineRule="auto"/>
      <w:ind w:left="0" w:firstLine="0"/>
      <w:jc w:val="left"/>
    </w:pPr>
    <w:r>
      <w:t xml:space="preserve">- </w:t>
    </w:r>
  </w:p>
  <w:p w:rsidR="00B2008B" w:rsidRDefault="00B2008B">
    <w:pPr>
      <w:spacing w:after="0" w:line="259" w:lineRule="auto"/>
      <w:ind w:left="0" w:firstLine="0"/>
      <w:jc w:val="left"/>
    </w:pPr>
    <w:r>
      <w:t xml:space="preserve">- </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8B" w:rsidRDefault="00B2008B">
    <w:pPr>
      <w:spacing w:after="160" w:line="259" w:lineRule="auto"/>
      <w:ind w:left="0" w:firstLine="0"/>
      <w:jc w:val="left"/>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8B" w:rsidRDefault="00B2008B">
    <w:pPr>
      <w:spacing w:after="160" w:line="259" w:lineRule="auto"/>
      <w:ind w:left="0" w:firstLine="0"/>
      <w:jc w:val="left"/>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8B" w:rsidRDefault="00B2008B">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8B" w:rsidRDefault="00B2008B">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8B" w:rsidRDefault="00B2008B">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8B" w:rsidRDefault="00B2008B">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8B" w:rsidRDefault="00B2008B">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8B" w:rsidRDefault="00B2008B">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8B" w:rsidRDefault="00B2008B">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8B" w:rsidRDefault="00B2008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EE8"/>
    <w:multiLevelType w:val="hybridMultilevel"/>
    <w:tmpl w:val="A6408D44"/>
    <w:lvl w:ilvl="0" w:tplc="D988D24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0406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0CBB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EAFC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B496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3CE9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1216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DAE9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8AFB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107889"/>
    <w:multiLevelType w:val="hybridMultilevel"/>
    <w:tmpl w:val="ED7EA95E"/>
    <w:lvl w:ilvl="0" w:tplc="F0C8CAC8">
      <w:start w:val="1"/>
      <w:numFmt w:val="bullet"/>
      <w:lvlText w:val="-"/>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1E7E4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4EF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E56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FE8A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8868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4A62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DCB7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4CB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FB1F64"/>
    <w:multiLevelType w:val="hybridMultilevel"/>
    <w:tmpl w:val="D2CA2D02"/>
    <w:lvl w:ilvl="0" w:tplc="F0C2E05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2487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5050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B6313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70E5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20D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9671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840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5679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885A6E"/>
    <w:multiLevelType w:val="hybridMultilevel"/>
    <w:tmpl w:val="F244B13A"/>
    <w:lvl w:ilvl="0" w:tplc="8A44EDD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015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A49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F0AD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92DE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6BE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0E9D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CCB0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DAB8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AB53A1"/>
    <w:multiLevelType w:val="hybridMultilevel"/>
    <w:tmpl w:val="177676B0"/>
    <w:lvl w:ilvl="0" w:tplc="CB34224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342D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262F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7A45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D824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251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CB0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AC91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44D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D95D4A"/>
    <w:multiLevelType w:val="hybridMultilevel"/>
    <w:tmpl w:val="543E5DF0"/>
    <w:lvl w:ilvl="0" w:tplc="52C0FBE2">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EB0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A0B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B425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42E4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2C5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9242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E850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7EB4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416866"/>
    <w:multiLevelType w:val="hybridMultilevel"/>
    <w:tmpl w:val="9D705FF2"/>
    <w:lvl w:ilvl="0" w:tplc="59DA8E00">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C85D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941D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E87A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094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CE0B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46B7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E891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74A2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782254"/>
    <w:multiLevelType w:val="hybridMultilevel"/>
    <w:tmpl w:val="6D3C29A0"/>
    <w:lvl w:ilvl="0" w:tplc="385436A0">
      <w:start w:val="6"/>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30A4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54F7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E064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8899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C3E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098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0B1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9EC4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8B06AD3"/>
    <w:multiLevelType w:val="hybridMultilevel"/>
    <w:tmpl w:val="E1448E0A"/>
    <w:lvl w:ilvl="0" w:tplc="A10AAE3A">
      <w:start w:val="1"/>
      <w:numFmt w:val="bullet"/>
      <w:lvlText w:val="-"/>
      <w:lvlJc w:val="left"/>
      <w:pPr>
        <w:ind w:left="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9C71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E74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65E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C0AA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F67B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FED7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C8D3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5E4A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8C22CCB"/>
    <w:multiLevelType w:val="hybridMultilevel"/>
    <w:tmpl w:val="49BE84CE"/>
    <w:lvl w:ilvl="0" w:tplc="34564C9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B465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D47F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215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28F3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AB0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461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ECB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6FD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B502024"/>
    <w:multiLevelType w:val="hybridMultilevel"/>
    <w:tmpl w:val="8480BC84"/>
    <w:lvl w:ilvl="0" w:tplc="B712BC5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982C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E0CA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A46C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2077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100B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62CD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EE6C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3C9A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CC168F4"/>
    <w:multiLevelType w:val="hybridMultilevel"/>
    <w:tmpl w:val="38DA5E20"/>
    <w:lvl w:ilvl="0" w:tplc="69544B6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940A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CCD7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03E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3E32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60AD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EE39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4636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C28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CE01853"/>
    <w:multiLevelType w:val="hybridMultilevel"/>
    <w:tmpl w:val="9C0E30E0"/>
    <w:lvl w:ilvl="0" w:tplc="9164133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48FCE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36B93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8EF80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A47A5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94C79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76BBA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5876A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E0473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DF23EE0"/>
    <w:multiLevelType w:val="hybridMultilevel"/>
    <w:tmpl w:val="CFCC4D1E"/>
    <w:lvl w:ilvl="0" w:tplc="E72E6510">
      <w:start w:val="1"/>
      <w:numFmt w:val="bullet"/>
      <w:lvlText w:val="-"/>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A8D2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10914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40201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C6DF6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A8751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D8A63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7CE93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B0634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FC708E6"/>
    <w:multiLevelType w:val="hybridMultilevel"/>
    <w:tmpl w:val="30326796"/>
    <w:lvl w:ilvl="0" w:tplc="5B8ED18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7232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B67F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009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A0CC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B2A5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48F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891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C9F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34C7610"/>
    <w:multiLevelType w:val="hybridMultilevel"/>
    <w:tmpl w:val="41281112"/>
    <w:lvl w:ilvl="0" w:tplc="3D4ABA2C">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4686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CA32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AE1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66FE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C2AC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60AF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AE4D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12A4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3DD296C"/>
    <w:multiLevelType w:val="hybridMultilevel"/>
    <w:tmpl w:val="7FAC5586"/>
    <w:lvl w:ilvl="0" w:tplc="50C878F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8448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C42F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9026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ECC0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E831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EC1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00C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85C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4595616"/>
    <w:multiLevelType w:val="hybridMultilevel"/>
    <w:tmpl w:val="A43628E2"/>
    <w:lvl w:ilvl="0" w:tplc="BD3055E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A76C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36F4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F075B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CDE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A03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E6F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C2E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7AEEF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4872DFA"/>
    <w:multiLevelType w:val="hybridMultilevel"/>
    <w:tmpl w:val="2B62D10A"/>
    <w:lvl w:ilvl="0" w:tplc="0550098A">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E7E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50EA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6A63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9A7E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4C4C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A09F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BC07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7488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4B34687"/>
    <w:multiLevelType w:val="hybridMultilevel"/>
    <w:tmpl w:val="B2F4E2AC"/>
    <w:lvl w:ilvl="0" w:tplc="9DECE9D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44A2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AF2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40D7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AAB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34C45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66BE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B616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3C35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5354828"/>
    <w:multiLevelType w:val="hybridMultilevel"/>
    <w:tmpl w:val="F5EE3AE2"/>
    <w:lvl w:ilvl="0" w:tplc="4B34814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98A9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C280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2CBD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7666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2307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D233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6FA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2856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5441268"/>
    <w:multiLevelType w:val="hybridMultilevel"/>
    <w:tmpl w:val="823A9146"/>
    <w:lvl w:ilvl="0" w:tplc="C574658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C9E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04F9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9C0B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86F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AF26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4C06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0CCB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F402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8E41CAD"/>
    <w:multiLevelType w:val="hybridMultilevel"/>
    <w:tmpl w:val="A824E99E"/>
    <w:lvl w:ilvl="0" w:tplc="16DECC1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383A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F232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B801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4099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67A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688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430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064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A782D43"/>
    <w:multiLevelType w:val="hybridMultilevel"/>
    <w:tmpl w:val="457E5898"/>
    <w:lvl w:ilvl="0" w:tplc="3E465D6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2672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F865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064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0812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C2E8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B660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7248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EE27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AE16C87"/>
    <w:multiLevelType w:val="hybridMultilevel"/>
    <w:tmpl w:val="A62466EC"/>
    <w:lvl w:ilvl="0" w:tplc="D7D0F00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90DD5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427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9CC4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76DAF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64D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611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E56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E67B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B070B88"/>
    <w:multiLevelType w:val="hybridMultilevel"/>
    <w:tmpl w:val="08B6A78A"/>
    <w:lvl w:ilvl="0" w:tplc="D4BEF7FA">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785F8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FA39C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A43F5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8034E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4E8EF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14E98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009C9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3EC37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B6E7B46"/>
    <w:multiLevelType w:val="hybridMultilevel"/>
    <w:tmpl w:val="1ECAB0DE"/>
    <w:lvl w:ilvl="0" w:tplc="C14E42E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5AA8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E30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886A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EE6C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FA12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AC2D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32FA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307F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BAF4547"/>
    <w:multiLevelType w:val="hybridMultilevel"/>
    <w:tmpl w:val="D7E2742C"/>
    <w:lvl w:ilvl="0" w:tplc="204665B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2293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F2D0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3656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049D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0622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827C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7C0B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C2AB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DBE4909"/>
    <w:multiLevelType w:val="hybridMultilevel"/>
    <w:tmpl w:val="31641A46"/>
    <w:lvl w:ilvl="0" w:tplc="6D9C671E">
      <w:start w:val="1"/>
      <w:numFmt w:val="decimal"/>
      <w:lvlText w:val="%1"/>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D43322">
      <w:start w:val="1"/>
      <w:numFmt w:val="lowerLetter"/>
      <w:lvlText w:val="%2"/>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F8C418">
      <w:start w:val="1"/>
      <w:numFmt w:val="lowerRoman"/>
      <w:lvlText w:val="%3"/>
      <w:lvlJc w:val="left"/>
      <w:pPr>
        <w:ind w:left="1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92B542">
      <w:start w:val="1"/>
      <w:numFmt w:val="decimal"/>
      <w:lvlText w:val="%4"/>
      <w:lvlJc w:val="left"/>
      <w:pPr>
        <w:ind w:left="2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44C004">
      <w:start w:val="1"/>
      <w:numFmt w:val="lowerLetter"/>
      <w:lvlText w:val="%5"/>
      <w:lvlJc w:val="left"/>
      <w:pPr>
        <w:ind w:left="3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E22612">
      <w:start w:val="1"/>
      <w:numFmt w:val="lowerRoman"/>
      <w:lvlText w:val="%6"/>
      <w:lvlJc w:val="left"/>
      <w:pPr>
        <w:ind w:left="40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A0D60C">
      <w:start w:val="1"/>
      <w:numFmt w:val="decimal"/>
      <w:lvlText w:val="%7"/>
      <w:lvlJc w:val="left"/>
      <w:pPr>
        <w:ind w:left="4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66CC9A">
      <w:start w:val="1"/>
      <w:numFmt w:val="lowerLetter"/>
      <w:lvlText w:val="%8"/>
      <w:lvlJc w:val="left"/>
      <w:pPr>
        <w:ind w:left="5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548330">
      <w:start w:val="1"/>
      <w:numFmt w:val="lowerRoman"/>
      <w:lvlText w:val="%9"/>
      <w:lvlJc w:val="left"/>
      <w:pPr>
        <w:ind w:left="6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0355542"/>
    <w:multiLevelType w:val="hybridMultilevel"/>
    <w:tmpl w:val="211A3C96"/>
    <w:lvl w:ilvl="0" w:tplc="C868C1D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0653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BC34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6A04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308F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3E5F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A10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AE3D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CA58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08715CA"/>
    <w:multiLevelType w:val="hybridMultilevel"/>
    <w:tmpl w:val="2D684F74"/>
    <w:lvl w:ilvl="0" w:tplc="66EA751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602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614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1EFA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41B8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A224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DE7E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5005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E807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15E3F96"/>
    <w:multiLevelType w:val="hybridMultilevel"/>
    <w:tmpl w:val="5FBC394A"/>
    <w:lvl w:ilvl="0" w:tplc="4B2C2838">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0084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080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2D1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98D2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83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F0AF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4045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C5C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4047318"/>
    <w:multiLevelType w:val="hybridMultilevel"/>
    <w:tmpl w:val="5C9C5DD8"/>
    <w:lvl w:ilvl="0" w:tplc="C2E66D2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82B2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14EE8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64F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6C8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0447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2280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0FB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612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55E3B7C"/>
    <w:multiLevelType w:val="hybridMultilevel"/>
    <w:tmpl w:val="710C3D94"/>
    <w:lvl w:ilvl="0" w:tplc="E8AEF0F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4E3D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25A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6242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442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887D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9A52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B408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66B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B0B755D"/>
    <w:multiLevelType w:val="hybridMultilevel"/>
    <w:tmpl w:val="70AC0AE4"/>
    <w:lvl w:ilvl="0" w:tplc="25B0213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3ED3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55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DCFF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08E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037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CC8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8698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CD44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BD712BF"/>
    <w:multiLevelType w:val="hybridMultilevel"/>
    <w:tmpl w:val="AB625016"/>
    <w:lvl w:ilvl="0" w:tplc="B448DE3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40E1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72578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C6A8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90996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3AD91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024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E023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F60E8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BE10150"/>
    <w:multiLevelType w:val="hybridMultilevel"/>
    <w:tmpl w:val="0DBADEB0"/>
    <w:lvl w:ilvl="0" w:tplc="ABA43D9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F26D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6BB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3068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B82AC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B298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66E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74B7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9A1C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03B0BC2"/>
    <w:multiLevelType w:val="hybridMultilevel"/>
    <w:tmpl w:val="7640F556"/>
    <w:lvl w:ilvl="0" w:tplc="AC688372">
      <w:start w:val="1"/>
      <w:numFmt w:val="decimal"/>
      <w:pStyle w:val="1"/>
      <w:lvlText w:val="%1."/>
      <w:lvlJc w:val="left"/>
      <w:pPr>
        <w:ind w:left="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1063D36">
      <w:start w:val="1"/>
      <w:numFmt w:val="lowerLetter"/>
      <w:lvlText w:val="%2"/>
      <w:lvlJc w:val="left"/>
      <w:pPr>
        <w:ind w:left="3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BE79B0">
      <w:start w:val="1"/>
      <w:numFmt w:val="lowerRoman"/>
      <w:lvlText w:val="%3"/>
      <w:lvlJc w:val="left"/>
      <w:pPr>
        <w:ind w:left="4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5BA1FCC">
      <w:start w:val="1"/>
      <w:numFmt w:val="decimal"/>
      <w:lvlText w:val="%4"/>
      <w:lvlJc w:val="left"/>
      <w:pPr>
        <w:ind w:left="4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30D438">
      <w:start w:val="1"/>
      <w:numFmt w:val="lowerLetter"/>
      <w:lvlText w:val="%5"/>
      <w:lvlJc w:val="left"/>
      <w:pPr>
        <w:ind w:left="5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36B638">
      <w:start w:val="1"/>
      <w:numFmt w:val="lowerRoman"/>
      <w:lvlText w:val="%6"/>
      <w:lvlJc w:val="left"/>
      <w:pPr>
        <w:ind w:left="6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684DE2">
      <w:start w:val="1"/>
      <w:numFmt w:val="decimal"/>
      <w:lvlText w:val="%7"/>
      <w:lvlJc w:val="left"/>
      <w:pPr>
        <w:ind w:left="6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EEEC31C">
      <w:start w:val="1"/>
      <w:numFmt w:val="lowerLetter"/>
      <w:lvlText w:val="%8"/>
      <w:lvlJc w:val="left"/>
      <w:pPr>
        <w:ind w:left="7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8C5A6C">
      <w:start w:val="1"/>
      <w:numFmt w:val="lowerRoman"/>
      <w:lvlText w:val="%9"/>
      <w:lvlJc w:val="left"/>
      <w:pPr>
        <w:ind w:left="8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03C3590"/>
    <w:multiLevelType w:val="hybridMultilevel"/>
    <w:tmpl w:val="15FA8CF2"/>
    <w:lvl w:ilvl="0" w:tplc="943A09D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72DB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5A9B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5CC4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EE82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E0D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AA99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24B56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982A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0625F16"/>
    <w:multiLevelType w:val="hybridMultilevel"/>
    <w:tmpl w:val="21006E80"/>
    <w:lvl w:ilvl="0" w:tplc="926EEB3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E3F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D044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AE22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52F5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54CA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D098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4A8F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E479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5E141DD"/>
    <w:multiLevelType w:val="hybridMultilevel"/>
    <w:tmpl w:val="17AA41CE"/>
    <w:lvl w:ilvl="0" w:tplc="E192202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342C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C2878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12F8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F0F3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8AF1F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AD8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A57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B252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6E65286"/>
    <w:multiLevelType w:val="hybridMultilevel"/>
    <w:tmpl w:val="6D085360"/>
    <w:lvl w:ilvl="0" w:tplc="1B981DB0">
      <w:start w:val="1"/>
      <w:numFmt w:val="bullet"/>
      <w:lvlText w:val="-"/>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84DD4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768B8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08373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A03BE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883EE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609F0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C0883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7801C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74335A9"/>
    <w:multiLevelType w:val="hybridMultilevel"/>
    <w:tmpl w:val="A3EE8236"/>
    <w:lvl w:ilvl="0" w:tplc="DB92091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8E11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F40C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A43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A62B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1069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3669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665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CC500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AC02144"/>
    <w:multiLevelType w:val="hybridMultilevel"/>
    <w:tmpl w:val="AAB097DE"/>
    <w:lvl w:ilvl="0" w:tplc="C29C5FF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38DE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4C84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B4B3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82C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88F24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18C7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C8306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E02B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AE05150"/>
    <w:multiLevelType w:val="hybridMultilevel"/>
    <w:tmpl w:val="4398B4F8"/>
    <w:lvl w:ilvl="0" w:tplc="46FE14D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76EC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6E5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F09D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702D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B295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FE49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2680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66C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CE43CC5"/>
    <w:multiLevelType w:val="hybridMultilevel"/>
    <w:tmpl w:val="0ED08314"/>
    <w:lvl w:ilvl="0" w:tplc="FACAA4E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C7A8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F278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583A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C6FC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9A8ED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94F9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4890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069E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FB67C07"/>
    <w:multiLevelType w:val="hybridMultilevel"/>
    <w:tmpl w:val="D76E51C4"/>
    <w:lvl w:ilvl="0" w:tplc="3C1678D0">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A2709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A843A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D12090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D7699B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0DC9AB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35E00D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222ED1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0A35E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13E3366"/>
    <w:multiLevelType w:val="hybridMultilevel"/>
    <w:tmpl w:val="18061A9E"/>
    <w:lvl w:ilvl="0" w:tplc="9852EF6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68F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D0FD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EB8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263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327B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6B4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5A5A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DAFE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18E33C5"/>
    <w:multiLevelType w:val="hybridMultilevel"/>
    <w:tmpl w:val="941C9060"/>
    <w:lvl w:ilvl="0" w:tplc="5AFE44B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EAE0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C85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F211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3820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AEAE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240C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9A88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C82B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2C1176D"/>
    <w:multiLevelType w:val="hybridMultilevel"/>
    <w:tmpl w:val="B632264E"/>
    <w:lvl w:ilvl="0" w:tplc="C0C6FC7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759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5856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A213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8A88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540C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4D8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46B7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3051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2C719C4"/>
    <w:multiLevelType w:val="hybridMultilevel"/>
    <w:tmpl w:val="3DFAE9AA"/>
    <w:lvl w:ilvl="0" w:tplc="A0627E6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3286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87B4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4AF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2EE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DEAA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10EE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38B2C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BED9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2E4702C"/>
    <w:multiLevelType w:val="hybridMultilevel"/>
    <w:tmpl w:val="2396B688"/>
    <w:lvl w:ilvl="0" w:tplc="1924D000">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CA6B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181C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9AAC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6E8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08F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5CF8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8674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12AF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4E0047E"/>
    <w:multiLevelType w:val="hybridMultilevel"/>
    <w:tmpl w:val="E46A5AC2"/>
    <w:lvl w:ilvl="0" w:tplc="34B4267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303A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6AFE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6EB2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2BA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CE6F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48F4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6B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8E81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6D6454E"/>
    <w:multiLevelType w:val="hybridMultilevel"/>
    <w:tmpl w:val="2B3CFBA0"/>
    <w:lvl w:ilvl="0" w:tplc="C0365F9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3695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8E1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2CC0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C6E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DA44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061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CEED7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0AE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9F757DA"/>
    <w:multiLevelType w:val="hybridMultilevel"/>
    <w:tmpl w:val="276E25EA"/>
    <w:lvl w:ilvl="0" w:tplc="D41235B6">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AEF5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265E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F894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169E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AEE0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5A62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0038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1827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AEE5094"/>
    <w:multiLevelType w:val="hybridMultilevel"/>
    <w:tmpl w:val="04688B9A"/>
    <w:lvl w:ilvl="0" w:tplc="01C074E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36CC1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100B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EC5B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1811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DA90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8ADF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EE0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867F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C0C2998"/>
    <w:multiLevelType w:val="hybridMultilevel"/>
    <w:tmpl w:val="DD4A11A8"/>
    <w:lvl w:ilvl="0" w:tplc="A6FECB7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A663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30B5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4E1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64A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D4FD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D61C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0003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D601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D921210"/>
    <w:multiLevelType w:val="hybridMultilevel"/>
    <w:tmpl w:val="3F6C75CC"/>
    <w:lvl w:ilvl="0" w:tplc="7F26678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C2E4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72CF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B42B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56E2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0007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DA89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081B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EECF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F024194"/>
    <w:multiLevelType w:val="hybridMultilevel"/>
    <w:tmpl w:val="2E689190"/>
    <w:lvl w:ilvl="0" w:tplc="B10CA54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1C6C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7866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446D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D053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2644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661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9E79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C7D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1D350C4"/>
    <w:multiLevelType w:val="hybridMultilevel"/>
    <w:tmpl w:val="8FE2461A"/>
    <w:lvl w:ilvl="0" w:tplc="A89AAC4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2E79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5446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BC55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C49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F283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E6AA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BCB6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9A13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2985579"/>
    <w:multiLevelType w:val="hybridMultilevel"/>
    <w:tmpl w:val="A4C0EC88"/>
    <w:lvl w:ilvl="0" w:tplc="B04E4CC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2C38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D465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B217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E2AE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960B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C6F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4A9FF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8278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41E4465"/>
    <w:multiLevelType w:val="hybridMultilevel"/>
    <w:tmpl w:val="44C46A2E"/>
    <w:lvl w:ilvl="0" w:tplc="CF06C1F6">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02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FCD3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8074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22B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4223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A4C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DCFA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E816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5D636E2"/>
    <w:multiLevelType w:val="hybridMultilevel"/>
    <w:tmpl w:val="712AE3D2"/>
    <w:lvl w:ilvl="0" w:tplc="71E83F4A">
      <w:start w:val="8"/>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0A74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4C82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02D4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7EA3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2E84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DA7B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E6FC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A6B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7C739CF"/>
    <w:multiLevelType w:val="hybridMultilevel"/>
    <w:tmpl w:val="DE946CA4"/>
    <w:lvl w:ilvl="0" w:tplc="5E5EAA8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B28B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C8F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05B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707C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86E8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9EF17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E27C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882F6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8630AAC"/>
    <w:multiLevelType w:val="hybridMultilevel"/>
    <w:tmpl w:val="38A6C0A2"/>
    <w:lvl w:ilvl="0" w:tplc="8780D60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F6A0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E80F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EA4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5E2A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0A4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842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14B6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7EEA1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8B1358F"/>
    <w:multiLevelType w:val="hybridMultilevel"/>
    <w:tmpl w:val="B7D870F2"/>
    <w:lvl w:ilvl="0" w:tplc="54A80B6C">
      <w:start w:val="1"/>
      <w:numFmt w:val="bullet"/>
      <w:lvlText w:val="-"/>
      <w:lvlJc w:val="left"/>
      <w:pPr>
        <w:ind w:left="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940229C">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DA2652C">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9CC119A">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44821A2">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70CF0C4">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DD24E2C">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346F290">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D02862">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A566183"/>
    <w:multiLevelType w:val="hybridMultilevel"/>
    <w:tmpl w:val="7954F5E2"/>
    <w:lvl w:ilvl="0" w:tplc="8CD4419C">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A8E8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5ACBC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402E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9E1B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940A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0E3E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768D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6694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AF70545"/>
    <w:multiLevelType w:val="hybridMultilevel"/>
    <w:tmpl w:val="A5D8BB78"/>
    <w:lvl w:ilvl="0" w:tplc="9F24A16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091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2514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286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418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ECE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6C39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4A41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D4EE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BB212AF"/>
    <w:multiLevelType w:val="hybridMultilevel"/>
    <w:tmpl w:val="E7427CF6"/>
    <w:lvl w:ilvl="0" w:tplc="582C17C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6E7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65B9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22DF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E8E0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FEAA0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E251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E64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2AA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DA25B14"/>
    <w:multiLevelType w:val="hybridMultilevel"/>
    <w:tmpl w:val="9F04D168"/>
    <w:lvl w:ilvl="0" w:tplc="FD5C73C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C0368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0CC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4076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45A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8A2E2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D68B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C404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2FB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DF122D8"/>
    <w:multiLevelType w:val="hybridMultilevel"/>
    <w:tmpl w:val="BD9ED05E"/>
    <w:lvl w:ilvl="0" w:tplc="55D0883C">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ACE7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060B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B436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F61A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A4DA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4EF0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FC14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E8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F627649"/>
    <w:multiLevelType w:val="hybridMultilevel"/>
    <w:tmpl w:val="234EC444"/>
    <w:lvl w:ilvl="0" w:tplc="0846E4A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0D7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2AE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1C90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7846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24A2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F2DD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843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1CC8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4CB0DF5"/>
    <w:multiLevelType w:val="hybridMultilevel"/>
    <w:tmpl w:val="4E9AEB52"/>
    <w:lvl w:ilvl="0" w:tplc="6E869A4A">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A8B3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3A085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6EF40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07F3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EA639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62D3C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502C6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B4ECD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4D46912"/>
    <w:multiLevelType w:val="hybridMultilevel"/>
    <w:tmpl w:val="5E80B8E0"/>
    <w:lvl w:ilvl="0" w:tplc="E98C3F8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62D1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802D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42A2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B604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A299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3E5D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6EBC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0861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666314E"/>
    <w:multiLevelType w:val="hybridMultilevel"/>
    <w:tmpl w:val="797E7DEE"/>
    <w:lvl w:ilvl="0" w:tplc="96ACD0E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983B0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CB5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ECCA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EA26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F016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2C82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1A34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0634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80848C4"/>
    <w:multiLevelType w:val="hybridMultilevel"/>
    <w:tmpl w:val="B4F6DC1E"/>
    <w:lvl w:ilvl="0" w:tplc="00AC201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A871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785F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A1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4AD3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A88A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40C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5CF2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207D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8AB28CD"/>
    <w:multiLevelType w:val="hybridMultilevel"/>
    <w:tmpl w:val="1AEC20EE"/>
    <w:lvl w:ilvl="0" w:tplc="CD98E00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7E421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3A9D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8C2B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0D0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C26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C66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ABDE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865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9C1701E"/>
    <w:multiLevelType w:val="hybridMultilevel"/>
    <w:tmpl w:val="EF2C3276"/>
    <w:lvl w:ilvl="0" w:tplc="551A59B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5E53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C061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B49A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7435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A035C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3EF2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4A1E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AB5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BA319B8"/>
    <w:multiLevelType w:val="hybridMultilevel"/>
    <w:tmpl w:val="A00C6AB2"/>
    <w:lvl w:ilvl="0" w:tplc="AB28A82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C8A4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4AE7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86453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4D4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F8116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2E79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0A8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9C35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CC1719D"/>
    <w:multiLevelType w:val="hybridMultilevel"/>
    <w:tmpl w:val="DCB494D4"/>
    <w:lvl w:ilvl="0" w:tplc="18605E2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98A4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419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F05E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482E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4C3B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A56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4019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08E1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EDD558F"/>
    <w:multiLevelType w:val="hybridMultilevel"/>
    <w:tmpl w:val="461ADA9E"/>
    <w:lvl w:ilvl="0" w:tplc="925AF84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E71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A63C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AE2A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ACEFC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86A4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B034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417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F048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09D7717"/>
    <w:multiLevelType w:val="hybridMultilevel"/>
    <w:tmpl w:val="DDE8CB90"/>
    <w:lvl w:ilvl="0" w:tplc="E3C6A63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21B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C5D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54BD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20D7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6662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9E32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D2E1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E8CA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137117F"/>
    <w:multiLevelType w:val="hybridMultilevel"/>
    <w:tmpl w:val="B7BC3884"/>
    <w:lvl w:ilvl="0" w:tplc="83189AD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024C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CD3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8880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C4C4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8FB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C6DD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562A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34F4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1B16ACC"/>
    <w:multiLevelType w:val="hybridMultilevel"/>
    <w:tmpl w:val="B1B06464"/>
    <w:lvl w:ilvl="0" w:tplc="DB5E467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6E67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2014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ADD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ACC5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9C86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F2D5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7A0C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BE91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1C26D94"/>
    <w:multiLevelType w:val="hybridMultilevel"/>
    <w:tmpl w:val="2C62193E"/>
    <w:lvl w:ilvl="0" w:tplc="A662B122">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47B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42F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043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BC7C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44A7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AFD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2A87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4A15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2003840"/>
    <w:multiLevelType w:val="hybridMultilevel"/>
    <w:tmpl w:val="6616F2A6"/>
    <w:lvl w:ilvl="0" w:tplc="616CD23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CCAB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3EEB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78E3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1084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CC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C067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B6E0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902B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2C30445"/>
    <w:multiLevelType w:val="hybridMultilevel"/>
    <w:tmpl w:val="D666C390"/>
    <w:lvl w:ilvl="0" w:tplc="19CE772A">
      <w:start w:val="1"/>
      <w:numFmt w:val="decimal"/>
      <w:lvlText w:val="%1."/>
      <w:lvlJc w:val="left"/>
      <w:pPr>
        <w:ind w:left="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F26553C">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70F24E6C">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AAA279C">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18CC996E">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1DE2C16">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65AE758">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DAC8A5F8">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AC3CE754">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62E2121"/>
    <w:multiLevelType w:val="hybridMultilevel"/>
    <w:tmpl w:val="67D029D0"/>
    <w:lvl w:ilvl="0" w:tplc="84008F0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CB11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AC3A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5E2B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F891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0A15D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82BD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4D1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DAEE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67B1753"/>
    <w:multiLevelType w:val="hybridMultilevel"/>
    <w:tmpl w:val="EE4C7CFC"/>
    <w:lvl w:ilvl="0" w:tplc="6860AF4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CE94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AEC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4F7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C9E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EFF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01B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620E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1855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6C12397"/>
    <w:multiLevelType w:val="hybridMultilevel"/>
    <w:tmpl w:val="34DE94B8"/>
    <w:lvl w:ilvl="0" w:tplc="04048756">
      <w:start w:val="1"/>
      <w:numFmt w:val="bullet"/>
      <w:lvlText w:val="-"/>
      <w:lvlJc w:val="left"/>
      <w:pPr>
        <w:ind w:left="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312B06C">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194554C">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E3E0040">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F05CC0">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B2CBAA6">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9FABA5A">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6E607DA">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6CA3A86">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80474B1"/>
    <w:multiLevelType w:val="hybridMultilevel"/>
    <w:tmpl w:val="EF427806"/>
    <w:lvl w:ilvl="0" w:tplc="107A5EB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70651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229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AD5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52CFE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D617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AA21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0A53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E1A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8871F96"/>
    <w:multiLevelType w:val="hybridMultilevel"/>
    <w:tmpl w:val="C8D886D4"/>
    <w:lvl w:ilvl="0" w:tplc="F1447C4C">
      <w:start w:val="4"/>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A5E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2238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4EE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4EDD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B81A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98E9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D815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A6AE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9062337"/>
    <w:multiLevelType w:val="hybridMultilevel"/>
    <w:tmpl w:val="51C2D6CC"/>
    <w:lvl w:ilvl="0" w:tplc="11040A9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6785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48A80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4881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14A1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B0E5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2D5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16C3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C66E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AB2594F"/>
    <w:multiLevelType w:val="multilevel"/>
    <w:tmpl w:val="C41020FA"/>
    <w:lvl w:ilvl="0">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AF42B68"/>
    <w:multiLevelType w:val="hybridMultilevel"/>
    <w:tmpl w:val="C1B8347E"/>
    <w:lvl w:ilvl="0" w:tplc="0DB2CFE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AF7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FE70D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389D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F0123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A89E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382D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B85B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3EA6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C69205E"/>
    <w:multiLevelType w:val="hybridMultilevel"/>
    <w:tmpl w:val="F8E04598"/>
    <w:lvl w:ilvl="0" w:tplc="367A70C8">
      <w:start w:val="1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40C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F6F1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2D8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F84B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C8E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92FB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3886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2A32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D5D3728"/>
    <w:multiLevelType w:val="hybridMultilevel"/>
    <w:tmpl w:val="9670D14C"/>
    <w:lvl w:ilvl="0" w:tplc="F71CB29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EBE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4F9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4C90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C5C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E6CE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AED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BE67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463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E887421"/>
    <w:multiLevelType w:val="hybridMultilevel"/>
    <w:tmpl w:val="CEE2730A"/>
    <w:lvl w:ilvl="0" w:tplc="D0FA82B6">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83B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C34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9C70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EC0B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800B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466F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242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E85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7EE3124E"/>
    <w:multiLevelType w:val="hybridMultilevel"/>
    <w:tmpl w:val="DB246E4E"/>
    <w:lvl w:ilvl="0" w:tplc="24CE4A0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FEB8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7853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0E58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8676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F028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3841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C9A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64A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7F024CAC"/>
    <w:multiLevelType w:val="hybridMultilevel"/>
    <w:tmpl w:val="50182C5C"/>
    <w:lvl w:ilvl="0" w:tplc="3D9E1F7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A73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680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88DC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5EF1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B603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C56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C2B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062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3"/>
  </w:num>
  <w:num w:numId="2">
    <w:abstractNumId w:val="42"/>
  </w:num>
  <w:num w:numId="3">
    <w:abstractNumId w:val="55"/>
  </w:num>
  <w:num w:numId="4">
    <w:abstractNumId w:val="38"/>
  </w:num>
  <w:num w:numId="5">
    <w:abstractNumId w:val="68"/>
  </w:num>
  <w:num w:numId="6">
    <w:abstractNumId w:val="83"/>
  </w:num>
  <w:num w:numId="7">
    <w:abstractNumId w:val="36"/>
  </w:num>
  <w:num w:numId="8">
    <w:abstractNumId w:val="20"/>
  </w:num>
  <w:num w:numId="9">
    <w:abstractNumId w:val="1"/>
  </w:num>
  <w:num w:numId="10">
    <w:abstractNumId w:val="99"/>
  </w:num>
  <w:num w:numId="11">
    <w:abstractNumId w:val="30"/>
  </w:num>
  <w:num w:numId="12">
    <w:abstractNumId w:val="65"/>
  </w:num>
  <w:num w:numId="13">
    <w:abstractNumId w:val="60"/>
  </w:num>
  <w:num w:numId="14">
    <w:abstractNumId w:val="63"/>
  </w:num>
  <w:num w:numId="15">
    <w:abstractNumId w:val="89"/>
  </w:num>
  <w:num w:numId="16">
    <w:abstractNumId w:val="52"/>
  </w:num>
  <w:num w:numId="17">
    <w:abstractNumId w:val="56"/>
  </w:num>
  <w:num w:numId="18">
    <w:abstractNumId w:val="32"/>
  </w:num>
  <w:num w:numId="19">
    <w:abstractNumId w:val="74"/>
  </w:num>
  <w:num w:numId="20">
    <w:abstractNumId w:val="18"/>
  </w:num>
  <w:num w:numId="21">
    <w:abstractNumId w:val="17"/>
  </w:num>
  <w:num w:numId="22">
    <w:abstractNumId w:val="71"/>
  </w:num>
  <w:num w:numId="23">
    <w:abstractNumId w:val="92"/>
  </w:num>
  <w:num w:numId="24">
    <w:abstractNumId w:val="33"/>
  </w:num>
  <w:num w:numId="25">
    <w:abstractNumId w:val="34"/>
  </w:num>
  <w:num w:numId="26">
    <w:abstractNumId w:val="39"/>
  </w:num>
  <w:num w:numId="27">
    <w:abstractNumId w:val="58"/>
  </w:num>
  <w:num w:numId="28">
    <w:abstractNumId w:val="6"/>
  </w:num>
  <w:num w:numId="29">
    <w:abstractNumId w:val="11"/>
  </w:num>
  <w:num w:numId="30">
    <w:abstractNumId w:val="78"/>
  </w:num>
  <w:num w:numId="31">
    <w:abstractNumId w:val="87"/>
  </w:num>
  <w:num w:numId="32">
    <w:abstractNumId w:val="24"/>
  </w:num>
  <w:num w:numId="33">
    <w:abstractNumId w:val="59"/>
  </w:num>
  <w:num w:numId="34">
    <w:abstractNumId w:val="85"/>
  </w:num>
  <w:num w:numId="35">
    <w:abstractNumId w:val="69"/>
  </w:num>
  <w:num w:numId="36">
    <w:abstractNumId w:val="90"/>
  </w:num>
  <w:num w:numId="37">
    <w:abstractNumId w:val="79"/>
  </w:num>
  <w:num w:numId="38">
    <w:abstractNumId w:val="43"/>
  </w:num>
  <w:num w:numId="39">
    <w:abstractNumId w:val="67"/>
  </w:num>
  <w:num w:numId="40">
    <w:abstractNumId w:val="8"/>
  </w:num>
  <w:num w:numId="41">
    <w:abstractNumId w:val="35"/>
  </w:num>
  <w:num w:numId="42">
    <w:abstractNumId w:val="82"/>
  </w:num>
  <w:num w:numId="43">
    <w:abstractNumId w:val="76"/>
  </w:num>
  <w:num w:numId="44">
    <w:abstractNumId w:val="80"/>
  </w:num>
  <w:num w:numId="45">
    <w:abstractNumId w:val="70"/>
  </w:num>
  <w:num w:numId="46">
    <w:abstractNumId w:val="51"/>
  </w:num>
  <w:num w:numId="47">
    <w:abstractNumId w:val="88"/>
  </w:num>
  <w:num w:numId="48">
    <w:abstractNumId w:val="84"/>
  </w:num>
  <w:num w:numId="49">
    <w:abstractNumId w:val="16"/>
  </w:num>
  <w:num w:numId="50">
    <w:abstractNumId w:val="64"/>
  </w:num>
  <w:num w:numId="51">
    <w:abstractNumId w:val="9"/>
  </w:num>
  <w:num w:numId="52">
    <w:abstractNumId w:val="50"/>
  </w:num>
  <w:num w:numId="53">
    <w:abstractNumId w:val="3"/>
  </w:num>
  <w:num w:numId="54">
    <w:abstractNumId w:val="27"/>
  </w:num>
  <w:num w:numId="55">
    <w:abstractNumId w:val="12"/>
  </w:num>
  <w:num w:numId="56">
    <w:abstractNumId w:val="57"/>
  </w:num>
  <w:num w:numId="57">
    <w:abstractNumId w:val="46"/>
  </w:num>
  <w:num w:numId="58">
    <w:abstractNumId w:val="10"/>
  </w:num>
  <w:num w:numId="59">
    <w:abstractNumId w:val="48"/>
  </w:num>
  <w:num w:numId="60">
    <w:abstractNumId w:val="14"/>
  </w:num>
  <w:num w:numId="61">
    <w:abstractNumId w:val="23"/>
  </w:num>
  <w:num w:numId="62">
    <w:abstractNumId w:val="66"/>
  </w:num>
  <w:num w:numId="63">
    <w:abstractNumId w:val="54"/>
  </w:num>
  <w:num w:numId="64">
    <w:abstractNumId w:val="13"/>
  </w:num>
  <w:num w:numId="65">
    <w:abstractNumId w:val="4"/>
  </w:num>
  <w:num w:numId="66">
    <w:abstractNumId w:val="41"/>
  </w:num>
  <w:num w:numId="67">
    <w:abstractNumId w:val="45"/>
  </w:num>
  <w:num w:numId="68">
    <w:abstractNumId w:val="25"/>
  </w:num>
  <w:num w:numId="69">
    <w:abstractNumId w:val="26"/>
  </w:num>
  <w:num w:numId="70">
    <w:abstractNumId w:val="44"/>
  </w:num>
  <w:num w:numId="71">
    <w:abstractNumId w:val="47"/>
  </w:num>
  <w:num w:numId="72">
    <w:abstractNumId w:val="94"/>
  </w:num>
  <w:num w:numId="73">
    <w:abstractNumId w:val="0"/>
  </w:num>
  <w:num w:numId="74">
    <w:abstractNumId w:val="72"/>
  </w:num>
  <w:num w:numId="75">
    <w:abstractNumId w:val="2"/>
  </w:num>
  <w:num w:numId="76">
    <w:abstractNumId w:val="77"/>
  </w:num>
  <w:num w:numId="77">
    <w:abstractNumId w:val="31"/>
  </w:num>
  <w:num w:numId="78">
    <w:abstractNumId w:val="86"/>
  </w:num>
  <w:num w:numId="79">
    <w:abstractNumId w:val="22"/>
  </w:num>
  <w:num w:numId="80">
    <w:abstractNumId w:val="49"/>
  </w:num>
  <w:num w:numId="81">
    <w:abstractNumId w:val="96"/>
  </w:num>
  <w:num w:numId="82">
    <w:abstractNumId w:val="98"/>
  </w:num>
  <w:num w:numId="83">
    <w:abstractNumId w:val="29"/>
  </w:num>
  <w:num w:numId="84">
    <w:abstractNumId w:val="97"/>
  </w:num>
  <w:num w:numId="85">
    <w:abstractNumId w:val="53"/>
  </w:num>
  <w:num w:numId="86">
    <w:abstractNumId w:val="75"/>
  </w:num>
  <w:num w:numId="87">
    <w:abstractNumId w:val="81"/>
  </w:num>
  <w:num w:numId="88">
    <w:abstractNumId w:val="61"/>
  </w:num>
  <w:num w:numId="89">
    <w:abstractNumId w:val="21"/>
  </w:num>
  <w:num w:numId="90">
    <w:abstractNumId w:val="19"/>
  </w:num>
  <w:num w:numId="91">
    <w:abstractNumId w:val="73"/>
  </w:num>
  <w:num w:numId="92">
    <w:abstractNumId w:val="91"/>
  </w:num>
  <w:num w:numId="93">
    <w:abstractNumId w:val="62"/>
  </w:num>
  <w:num w:numId="94">
    <w:abstractNumId w:val="95"/>
  </w:num>
  <w:num w:numId="95">
    <w:abstractNumId w:val="5"/>
  </w:num>
  <w:num w:numId="96">
    <w:abstractNumId w:val="7"/>
  </w:num>
  <w:num w:numId="97">
    <w:abstractNumId w:val="15"/>
  </w:num>
  <w:num w:numId="98">
    <w:abstractNumId w:val="40"/>
  </w:num>
  <w:num w:numId="99">
    <w:abstractNumId w:val="28"/>
  </w:num>
  <w:num w:numId="100">
    <w:abstractNumId w:val="3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34"/>
    <w:rsid w:val="00146520"/>
    <w:rsid w:val="002B40F1"/>
    <w:rsid w:val="004047B2"/>
    <w:rsid w:val="00425FFA"/>
    <w:rsid w:val="00486EEB"/>
    <w:rsid w:val="0050357E"/>
    <w:rsid w:val="005202B5"/>
    <w:rsid w:val="005A4A13"/>
    <w:rsid w:val="005F667E"/>
    <w:rsid w:val="00621172"/>
    <w:rsid w:val="006A296B"/>
    <w:rsid w:val="006E5701"/>
    <w:rsid w:val="007958A5"/>
    <w:rsid w:val="00857449"/>
    <w:rsid w:val="009E121A"/>
    <w:rsid w:val="009F251E"/>
    <w:rsid w:val="00AC7772"/>
    <w:rsid w:val="00B060DC"/>
    <w:rsid w:val="00B0704B"/>
    <w:rsid w:val="00B2008B"/>
    <w:rsid w:val="00B7618E"/>
    <w:rsid w:val="00BA782B"/>
    <w:rsid w:val="00BF56FE"/>
    <w:rsid w:val="00BF596A"/>
    <w:rsid w:val="00CC63CE"/>
    <w:rsid w:val="00CD296D"/>
    <w:rsid w:val="00CF1443"/>
    <w:rsid w:val="00D66661"/>
    <w:rsid w:val="00DC7C95"/>
    <w:rsid w:val="00DD1917"/>
    <w:rsid w:val="00EA335A"/>
    <w:rsid w:val="00EC43EE"/>
    <w:rsid w:val="00F02E9E"/>
    <w:rsid w:val="00FE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ECF5E"/>
  <w15:docId w15:val="{5D72FE6D-3A3F-4504-9011-95D2F1B6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00"/>
      </w:numPr>
      <w:spacing w:after="0" w:line="264" w:lineRule="auto"/>
      <w:ind w:left="10" w:right="272"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B7618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7618E"/>
    <w:rPr>
      <w:rFonts w:ascii="Times New Roman" w:eastAsia="Times New Roman" w:hAnsi="Times New Roman" w:cs="Times New Roman"/>
      <w:color w:val="000000"/>
      <w:sz w:val="24"/>
    </w:rPr>
  </w:style>
  <w:style w:type="paragraph" w:styleId="a5">
    <w:name w:val="Balloon Text"/>
    <w:basedOn w:val="a"/>
    <w:link w:val="a6"/>
    <w:uiPriority w:val="99"/>
    <w:semiHidden/>
    <w:unhideWhenUsed/>
    <w:rsid w:val="005A4A1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4A1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57850</Words>
  <Characters>329750</Characters>
  <Application>Microsoft Office Word</Application>
  <DocSecurity>0</DocSecurity>
  <Lines>2747</Lines>
  <Paragraphs>773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ПОЯСНИТЕЛЬНАЯ ЗАПИСКА </vt:lpstr>
      <vt:lpstr>НОРМАТИВНАЯ ЧАСТЬ </vt:lpstr>
      <vt:lpstr>МЕТОДИЧЕСКАЯ ЧАСТЬ </vt:lpstr>
    </vt:vector>
  </TitlesOfParts>
  <Company/>
  <LinksUpToDate>false</LinksUpToDate>
  <CharactersWithSpaces>386827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2023-08-27T12:36:00Z</cp:lastPrinted>
  <dcterms:created xsi:type="dcterms:W3CDTF">2023-02-03T09:58:00Z</dcterms:created>
  <dcterms:modified xsi:type="dcterms:W3CDTF">2023-08-27T12:51:00Z</dcterms:modified>
</cp:coreProperties>
</file>